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FB" w:rsidRPr="00D1158A" w:rsidRDefault="001977FB" w:rsidP="001977FB">
      <w:pPr>
        <w:spacing w:after="120" w:line="240" w:lineRule="auto"/>
        <w:jc w:val="center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noProof/>
          <w:szCs w:val="20"/>
        </w:rPr>
        <w:drawing>
          <wp:inline distT="0" distB="0" distL="0" distR="0">
            <wp:extent cx="5334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7FB" w:rsidRPr="00D1158A" w:rsidRDefault="001977FB" w:rsidP="001977FB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158A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1977FB" w:rsidRPr="00D1158A" w:rsidRDefault="001977FB" w:rsidP="001977FB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158A">
        <w:rPr>
          <w:rFonts w:ascii="Times New Roman" w:eastAsia="Times New Roman" w:hAnsi="Times New Roman"/>
          <w:b/>
          <w:sz w:val="28"/>
          <w:szCs w:val="28"/>
        </w:rPr>
        <w:t>муниципального образования</w:t>
      </w:r>
    </w:p>
    <w:p w:rsidR="001977FB" w:rsidRPr="00D1158A" w:rsidRDefault="001977FB" w:rsidP="001977FB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158A">
        <w:rPr>
          <w:rFonts w:ascii="Times New Roman" w:eastAsia="Times New Roman" w:hAnsi="Times New Roman"/>
          <w:b/>
          <w:sz w:val="28"/>
          <w:szCs w:val="28"/>
        </w:rPr>
        <w:t>«Усть-Лужское сельское поселение»</w:t>
      </w:r>
    </w:p>
    <w:p w:rsidR="001977FB" w:rsidRPr="00D1158A" w:rsidRDefault="001977FB" w:rsidP="001977FB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158A">
        <w:rPr>
          <w:rFonts w:ascii="Times New Roman" w:eastAsia="Times New Roman" w:hAnsi="Times New Roman"/>
          <w:b/>
          <w:sz w:val="28"/>
          <w:szCs w:val="28"/>
        </w:rPr>
        <w:t>муниципального образования</w:t>
      </w:r>
    </w:p>
    <w:p w:rsidR="001977FB" w:rsidRPr="00D1158A" w:rsidRDefault="001977FB" w:rsidP="001977FB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158A">
        <w:rPr>
          <w:rFonts w:ascii="Times New Roman" w:eastAsia="Times New Roman" w:hAnsi="Times New Roman"/>
          <w:b/>
          <w:sz w:val="28"/>
          <w:szCs w:val="28"/>
        </w:rPr>
        <w:t>«Кингисеппский муниципальный район»</w:t>
      </w:r>
    </w:p>
    <w:p w:rsidR="001977FB" w:rsidRPr="00D1158A" w:rsidRDefault="001977FB" w:rsidP="001977FB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158A">
        <w:rPr>
          <w:rFonts w:ascii="Times New Roman" w:eastAsia="Times New Roman" w:hAnsi="Times New Roman"/>
          <w:b/>
          <w:sz w:val="28"/>
          <w:szCs w:val="28"/>
        </w:rPr>
        <w:t>Ленинградской области</w:t>
      </w:r>
    </w:p>
    <w:p w:rsidR="001977FB" w:rsidRPr="00D1158A" w:rsidRDefault="001977FB" w:rsidP="001977FB">
      <w:pPr>
        <w:jc w:val="center"/>
        <w:rPr>
          <w:rFonts w:ascii="Times New Roman" w:eastAsia="Times New Roman" w:hAnsi="Times New Roman"/>
          <w:b/>
          <w:sz w:val="32"/>
          <w:szCs w:val="20"/>
        </w:rPr>
      </w:pPr>
    </w:p>
    <w:p w:rsidR="001977FB" w:rsidRPr="00077515" w:rsidRDefault="001977FB" w:rsidP="001977FB">
      <w:pPr>
        <w:jc w:val="center"/>
        <w:rPr>
          <w:rFonts w:ascii="Times New Roman" w:hAnsi="Times New Roman"/>
          <w:b/>
          <w:sz w:val="28"/>
          <w:szCs w:val="28"/>
        </w:rPr>
      </w:pPr>
      <w:r w:rsidRPr="00D1158A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1977FB" w:rsidRDefault="001977FB" w:rsidP="001977FB">
      <w:pPr>
        <w:jc w:val="center"/>
        <w:rPr>
          <w:b/>
        </w:rPr>
      </w:pPr>
    </w:p>
    <w:p w:rsidR="001977FB" w:rsidRPr="00237726" w:rsidRDefault="001977FB" w:rsidP="001977FB">
      <w:r w:rsidRPr="00077515">
        <w:rPr>
          <w:rFonts w:ascii="Times New Roman" w:hAnsi="Times New Roman" w:cs="Times New Roman"/>
          <w:sz w:val="28"/>
          <w:szCs w:val="28"/>
        </w:rPr>
        <w:t xml:space="preserve">От  21.02.2017 г.  № </w:t>
      </w:r>
      <w:r w:rsidR="00EC6AF1">
        <w:rPr>
          <w:rFonts w:ascii="Times New Roman" w:hAnsi="Times New Roman" w:cs="Times New Roman"/>
          <w:sz w:val="28"/>
          <w:szCs w:val="28"/>
        </w:rPr>
        <w:t>40</w:t>
      </w:r>
      <w:r w:rsidR="004A36EA">
        <w:rPr>
          <w:rFonts w:ascii="Times New Roman" w:hAnsi="Times New Roman" w:cs="Times New Roman"/>
          <w:sz w:val="28"/>
          <w:szCs w:val="28"/>
        </w:rPr>
        <w:tab/>
      </w:r>
      <w:r w:rsidR="004A36EA">
        <w:rPr>
          <w:rFonts w:ascii="Times New Roman" w:hAnsi="Times New Roman" w:cs="Times New Roman"/>
          <w:sz w:val="28"/>
          <w:szCs w:val="28"/>
        </w:rPr>
        <w:tab/>
      </w:r>
      <w:r w:rsidR="004A36EA">
        <w:rPr>
          <w:rFonts w:ascii="Times New Roman" w:hAnsi="Times New Roman" w:cs="Times New Roman"/>
          <w:sz w:val="28"/>
          <w:szCs w:val="28"/>
        </w:rPr>
        <w:tab/>
      </w:r>
      <w:r w:rsidR="004A36EA">
        <w:rPr>
          <w:rFonts w:ascii="Times New Roman" w:hAnsi="Times New Roman" w:cs="Times New Roman"/>
          <w:sz w:val="28"/>
          <w:szCs w:val="28"/>
        </w:rPr>
        <w:tab/>
      </w:r>
      <w:r w:rsidR="004A36EA">
        <w:rPr>
          <w:rFonts w:ascii="Times New Roman" w:hAnsi="Times New Roman" w:cs="Times New Roman"/>
          <w:sz w:val="28"/>
          <w:szCs w:val="28"/>
        </w:rPr>
        <w:tab/>
      </w:r>
      <w:r w:rsidR="004A36EA">
        <w:rPr>
          <w:rFonts w:ascii="Times New Roman" w:hAnsi="Times New Roman" w:cs="Times New Roman"/>
          <w:sz w:val="28"/>
          <w:szCs w:val="28"/>
        </w:rPr>
        <w:tab/>
      </w:r>
      <w:r w:rsidR="004A36EA">
        <w:rPr>
          <w:rFonts w:ascii="Times New Roman" w:hAnsi="Times New Roman" w:cs="Times New Roman"/>
          <w:sz w:val="28"/>
          <w:szCs w:val="28"/>
        </w:rPr>
        <w:tab/>
      </w:r>
      <w:r w:rsidR="004A36EA">
        <w:rPr>
          <w:rFonts w:ascii="Times New Roman" w:hAnsi="Times New Roman" w:cs="Times New Roman"/>
          <w:sz w:val="28"/>
          <w:szCs w:val="28"/>
        </w:rPr>
        <w:tab/>
      </w:r>
    </w:p>
    <w:p w:rsidR="001977FB" w:rsidRPr="00077515" w:rsidRDefault="001977FB" w:rsidP="001977FB">
      <w:pPr>
        <w:pStyle w:val="ConsPlusTitle"/>
        <w:ind w:right="425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7751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плана </w:t>
      </w:r>
      <w:r w:rsidRPr="00077515">
        <w:rPr>
          <w:rFonts w:ascii="Times New Roman" w:hAnsi="Times New Roman" w:cs="Times New Roman"/>
          <w:b w:val="0"/>
          <w:sz w:val="28"/>
          <w:szCs w:val="28"/>
        </w:rPr>
        <w:t>противодействия коррупции в администрации МО «Усть-Лужское  сельское поселение» на 2017 год.</w:t>
      </w:r>
    </w:p>
    <w:p w:rsidR="001977FB" w:rsidRPr="00077515" w:rsidRDefault="001977FB" w:rsidP="001977FB">
      <w:pPr>
        <w:spacing w:line="360" w:lineRule="auto"/>
        <w:ind w:right="5564"/>
        <w:jc w:val="both"/>
        <w:rPr>
          <w:sz w:val="28"/>
          <w:szCs w:val="28"/>
        </w:rPr>
      </w:pPr>
    </w:p>
    <w:p w:rsidR="001977FB" w:rsidRPr="00077515" w:rsidRDefault="001977FB" w:rsidP="001977F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7515">
        <w:rPr>
          <w:rFonts w:ascii="Times New Roman" w:hAnsi="Times New Roman" w:cs="Times New Roman"/>
          <w:sz w:val="28"/>
          <w:szCs w:val="28"/>
        </w:rPr>
        <w:t>Руководствуясь Федеральным законом от 25.12.2008 № 273-ФЗ «О противодействии коррупции»,  администрация МО «</w:t>
      </w:r>
      <w:r>
        <w:rPr>
          <w:rFonts w:ascii="Times New Roman" w:hAnsi="Times New Roman" w:cs="Times New Roman"/>
          <w:sz w:val="28"/>
          <w:szCs w:val="28"/>
        </w:rPr>
        <w:t>Усть-Лужское</w:t>
      </w:r>
      <w:r w:rsidRPr="0007751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1977FB" w:rsidRDefault="001977FB" w:rsidP="001977F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7FB" w:rsidRPr="00077515" w:rsidRDefault="001977FB" w:rsidP="001977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51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977FB" w:rsidRPr="00077515" w:rsidRDefault="001977FB" w:rsidP="001977F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751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5" w:history="1">
        <w:r w:rsidRPr="004A29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</w:hyperlink>
      <w:r w:rsidRPr="00077515"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Усть-Лужское сельское поселение» на 2017</w:t>
      </w:r>
      <w:r w:rsidRPr="00077515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1977FB" w:rsidRPr="00077515" w:rsidRDefault="001977FB" w:rsidP="001977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51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7751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7751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МО «</w:t>
      </w:r>
      <w:r>
        <w:rPr>
          <w:rFonts w:ascii="Times New Roman" w:hAnsi="Times New Roman" w:cs="Times New Roman"/>
          <w:sz w:val="28"/>
          <w:szCs w:val="28"/>
        </w:rPr>
        <w:t>Усть-Лужское</w:t>
      </w:r>
      <w:r w:rsidRPr="00077515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1977FB" w:rsidRPr="00077515" w:rsidRDefault="001977FB" w:rsidP="001977FB">
      <w:pPr>
        <w:pStyle w:val="a3"/>
        <w:ind w:left="0" w:firstLine="567"/>
        <w:jc w:val="both"/>
        <w:rPr>
          <w:sz w:val="28"/>
          <w:szCs w:val="28"/>
        </w:rPr>
      </w:pPr>
      <w:r w:rsidRPr="00077515">
        <w:rPr>
          <w:sz w:val="28"/>
          <w:szCs w:val="28"/>
        </w:rPr>
        <w:t xml:space="preserve">3. </w:t>
      </w:r>
      <w:proofErr w:type="gramStart"/>
      <w:r w:rsidRPr="0007751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077515">
        <w:rPr>
          <w:sz w:val="28"/>
          <w:szCs w:val="28"/>
        </w:rPr>
        <w:t xml:space="preserve"> за</w:t>
      </w:r>
      <w:proofErr w:type="gramEnd"/>
      <w:r w:rsidRPr="0007751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977FB" w:rsidRPr="00077515" w:rsidRDefault="001977FB" w:rsidP="001977FB">
      <w:pPr>
        <w:pStyle w:val="a3"/>
        <w:ind w:left="1069"/>
        <w:jc w:val="both"/>
        <w:rPr>
          <w:sz w:val="28"/>
          <w:szCs w:val="28"/>
        </w:rPr>
      </w:pPr>
    </w:p>
    <w:p w:rsidR="001977FB" w:rsidRDefault="001977FB" w:rsidP="001977FB">
      <w:pPr>
        <w:pStyle w:val="a3"/>
        <w:ind w:left="1069"/>
        <w:jc w:val="both"/>
        <w:rPr>
          <w:sz w:val="28"/>
          <w:szCs w:val="28"/>
        </w:rPr>
      </w:pPr>
    </w:p>
    <w:p w:rsidR="001977FB" w:rsidRDefault="001977FB" w:rsidP="001977FB">
      <w:pPr>
        <w:pStyle w:val="a3"/>
        <w:ind w:left="567"/>
        <w:jc w:val="both"/>
        <w:rPr>
          <w:sz w:val="28"/>
          <w:szCs w:val="28"/>
        </w:rPr>
      </w:pPr>
      <w:r w:rsidRPr="00077515">
        <w:rPr>
          <w:sz w:val="28"/>
          <w:szCs w:val="28"/>
        </w:rPr>
        <w:t xml:space="preserve">Глава администрации </w:t>
      </w:r>
    </w:p>
    <w:p w:rsidR="001977FB" w:rsidRPr="007916E2" w:rsidRDefault="001977FB" w:rsidP="00197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77FB">
        <w:rPr>
          <w:rFonts w:ascii="Times New Roman" w:hAnsi="Times New Roman" w:cs="Times New Roman"/>
          <w:sz w:val="28"/>
          <w:szCs w:val="28"/>
        </w:rPr>
        <w:t>МО «Усть-Лужское сельское поселение»</w:t>
      </w:r>
      <w:r w:rsidRPr="001977FB">
        <w:rPr>
          <w:sz w:val="28"/>
          <w:szCs w:val="28"/>
        </w:rPr>
        <w:t xml:space="preserve">                 </w:t>
      </w:r>
      <w:r w:rsidRPr="007916E2">
        <w:rPr>
          <w:rFonts w:ascii="Times New Roman" w:hAnsi="Times New Roman" w:cs="Times New Roman"/>
          <w:sz w:val="28"/>
          <w:szCs w:val="28"/>
        </w:rPr>
        <w:t xml:space="preserve">П.П. </w:t>
      </w:r>
      <w:proofErr w:type="spellStart"/>
      <w:r w:rsidRPr="007916E2">
        <w:rPr>
          <w:rFonts w:ascii="Times New Roman" w:hAnsi="Times New Roman" w:cs="Times New Roman"/>
          <w:sz w:val="28"/>
          <w:szCs w:val="28"/>
        </w:rPr>
        <w:t>Лимин</w:t>
      </w:r>
      <w:proofErr w:type="spellEnd"/>
    </w:p>
    <w:p w:rsidR="001977FB" w:rsidRDefault="001977FB" w:rsidP="001977FB">
      <w:pPr>
        <w:tabs>
          <w:tab w:val="left" w:pos="992"/>
        </w:tabs>
        <w:ind w:left="709"/>
        <w:rPr>
          <w:sz w:val="18"/>
          <w:szCs w:val="18"/>
        </w:rPr>
      </w:pPr>
    </w:p>
    <w:p w:rsidR="00DD7A91" w:rsidRDefault="00DD7A91" w:rsidP="001977FB">
      <w:pPr>
        <w:jc w:val="center"/>
      </w:pPr>
    </w:p>
    <w:sectPr w:rsidR="00DD7A91" w:rsidSect="0014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7FB"/>
    <w:rsid w:val="001469B5"/>
    <w:rsid w:val="001977FB"/>
    <w:rsid w:val="002353A2"/>
    <w:rsid w:val="004A36EA"/>
    <w:rsid w:val="005C06D6"/>
    <w:rsid w:val="007916E2"/>
    <w:rsid w:val="00985E9B"/>
    <w:rsid w:val="00DD7A91"/>
    <w:rsid w:val="00EC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77F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1977FB"/>
    <w:rPr>
      <w:color w:val="0000FF"/>
      <w:u w:val="single"/>
    </w:rPr>
  </w:style>
  <w:style w:type="paragraph" w:customStyle="1" w:styleId="ConsPlusTitle">
    <w:name w:val="ConsPlusTitle"/>
    <w:rsid w:val="00197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977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9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96;n=57537;fld=134;dst=10001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2017-02-21T07:23:00Z</cp:lastPrinted>
  <dcterms:created xsi:type="dcterms:W3CDTF">2017-02-21T06:22:00Z</dcterms:created>
  <dcterms:modified xsi:type="dcterms:W3CDTF">2017-02-21T07:27:00Z</dcterms:modified>
</cp:coreProperties>
</file>