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40" w:rsidRPr="00B57840" w:rsidRDefault="00B57840" w:rsidP="00B57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8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Внимание – залог успешного получения выплат!</w:t>
      </w:r>
    </w:p>
    <w:p w:rsidR="00B57840" w:rsidRDefault="00B57840" w:rsidP="00B578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Указом Президента №317 от 11.05.2020 предусмотрено получение единовременной выплаты в размере 10000 рублей на каждого ребенка от 3 до 16 лет. На данный момент поступило более 420000 заявлений о получении данной выплаты. Выплата начнется с 1 июня, обратиться за ней можно до 1 октября.</w:t>
      </w:r>
    </w:p>
    <w:p w:rsidR="00B57840" w:rsidRDefault="00B57840" w:rsidP="00B578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получения данных средств достаточно подать заявление в электронном виде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gosuslugi.ru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B57840" w:rsidRDefault="00B57840" w:rsidP="00B578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подаче заявления, необходимо внимательно и верно вносить данные. Допущенные неточности или ошибки могут привести к тому, что заявление не пройдет проверку в информационной системе.</w:t>
      </w:r>
    </w:p>
    <w:p w:rsidR="00B57840" w:rsidRDefault="00B57840" w:rsidP="00B578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 числу самых распространенных ошибок относятся:</w:t>
      </w:r>
    </w:p>
    <w:p w:rsidR="00B57840" w:rsidRDefault="00B57840" w:rsidP="00B578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неправильно введенные данные ребенка (ошибки в ФИО) либо написание фамилии отличной от той, что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указана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 свидетельстве о рождении;</w:t>
      </w:r>
    </w:p>
    <w:p w:rsidR="00B57840" w:rsidRDefault="00B57840" w:rsidP="00B578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неправильный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СНИЛС ребенка;</w:t>
      </w:r>
    </w:p>
    <w:p w:rsidR="00B57840" w:rsidRDefault="00B57840" w:rsidP="00B578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некорректные реквизиты свидетельства о рождении (вводится номер бланка, а не номер актовой записи);</w:t>
      </w:r>
    </w:p>
    <w:p w:rsidR="00B57840" w:rsidRDefault="00B57840" w:rsidP="00B578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неверная отметка в графе «Статус»: к примеру, вводят «ребенок» в то время как необходимо - «мать»;</w:t>
      </w:r>
    </w:p>
    <w:p w:rsidR="00B57840" w:rsidRDefault="00B57840" w:rsidP="00B578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предоставление ошибочных данных в сведениях о банковском счете (необходимо предоставить номер счета, а не номер карты);</w:t>
      </w:r>
    </w:p>
    <w:p w:rsidR="00B57840" w:rsidRDefault="00B57840" w:rsidP="00B578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подача заявления отдельно на каждого ребенка. Обращаем внимание, что в заявлении указываются все дети, имеющие право на получение данной денежной выплаты.</w:t>
      </w:r>
    </w:p>
    <w:p w:rsidR="00B57840" w:rsidRDefault="00B57840" w:rsidP="00B578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 подаче заявления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gosuslugi.ru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уведомление о статусе рассмотрения обращения появится там же. Чтобы уведомления пришло автоматически необходимо настроить подписку на них. Для этого в личном кабинете следует перейти в меню «Профиль пользователя» и поставить галочку в поле «Хочу получать уведомления о ходе предоставления запрошенных услуг».</w:t>
      </w:r>
    </w:p>
    <w:p w:rsidR="00B57840" w:rsidRDefault="00B57840" w:rsidP="00B57840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Только правильно заполненное заявление с достоверными данными гарантирует поступление средств. При заполнении электронного заявления нужно быть предельно внимательными. В случае если заявление заполнено неправильно, в нем содержатся недостоверные данные, по нему будет принято отрицательное решение и выплата не придет.</w:t>
      </w:r>
    </w:p>
    <w:p w:rsidR="00B57840" w:rsidRPr="00B57840" w:rsidRDefault="00B57840" w:rsidP="00B57840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E57A15" w:rsidRPr="00B57840" w:rsidRDefault="00B57840">
      <w:pPr>
        <w:rPr>
          <w:rFonts w:ascii="Times New Roman" w:hAnsi="Times New Roman" w:cs="Times New Roman"/>
        </w:rPr>
      </w:pPr>
      <w:r w:rsidRPr="00B57840">
        <w:rPr>
          <w:rFonts w:ascii="Times New Roman" w:hAnsi="Times New Roman" w:cs="Times New Roman"/>
        </w:rPr>
        <w:t xml:space="preserve">                                                                                  УПФР в </w:t>
      </w:r>
      <w:proofErr w:type="spellStart"/>
      <w:r w:rsidRPr="00B57840">
        <w:rPr>
          <w:rFonts w:ascii="Times New Roman" w:hAnsi="Times New Roman" w:cs="Times New Roman"/>
        </w:rPr>
        <w:t>Кингисеппском</w:t>
      </w:r>
      <w:proofErr w:type="spellEnd"/>
      <w:r w:rsidRPr="00B57840">
        <w:rPr>
          <w:rFonts w:ascii="Times New Roman" w:hAnsi="Times New Roman" w:cs="Times New Roman"/>
        </w:rPr>
        <w:t xml:space="preserve"> районе (межрайонное)</w:t>
      </w:r>
    </w:p>
    <w:sectPr w:rsidR="00E57A15" w:rsidRPr="00B57840" w:rsidSect="009E7B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F664F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840"/>
    <w:rsid w:val="00420DA1"/>
    <w:rsid w:val="00962197"/>
    <w:rsid w:val="00B57840"/>
    <w:rsid w:val="00FC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2020-06-08T07:21:00Z</dcterms:created>
  <dcterms:modified xsi:type="dcterms:W3CDTF">2020-06-08T08:06:00Z</dcterms:modified>
</cp:coreProperties>
</file>