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833"/>
      </w:tblGrid>
      <w:tr w:rsidR="009547E8" w:rsidRPr="009547E8" w14:paraId="3F1CC0AD" w14:textId="77777777" w:rsidTr="00AA7BB9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452" w:type="dxa"/>
            <w:gridSpan w:val="2"/>
            <w:vAlign w:val="center"/>
          </w:tcPr>
          <w:p w14:paraId="14B2560D" w14:textId="77777777" w:rsidR="003D3015" w:rsidRDefault="003D3015" w:rsidP="00E4118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муниципального образования «Кингисеппский муниципальный район» Ленинградской области</w:t>
            </w:r>
          </w:p>
          <w:p w14:paraId="340501A4" w14:textId="2F1A0804" w:rsidR="0048623F" w:rsidRPr="001871FB" w:rsidRDefault="00566C78" w:rsidP="00E41186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9739D9" w:rsidRPr="001871FB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1871FB">
              <w:rPr>
                <w:sz w:val="20"/>
                <w:szCs w:val="20"/>
              </w:rPr>
              <w:br/>
            </w:r>
            <w:r w:rsidR="009739D9" w:rsidRPr="001871FB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AA7BB9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452" w:type="dxa"/>
            <w:gridSpan w:val="2"/>
            <w:vAlign w:val="center"/>
          </w:tcPr>
          <w:p w14:paraId="3075F557" w14:textId="3540F0D1" w:rsidR="00F00826" w:rsidRPr="00F00826" w:rsidRDefault="00F00826" w:rsidP="00F00826">
            <w:pPr>
              <w:rPr>
                <w:color w:val="000000" w:themeColor="text1"/>
              </w:rPr>
            </w:pPr>
            <w:r w:rsidRPr="00F00826">
              <w:rPr>
                <w:color w:val="000000" w:themeColor="text1"/>
              </w:rPr>
              <w:t>В целях размещения</w:t>
            </w:r>
            <w:r>
              <w:rPr>
                <w:color w:val="000000" w:themeColor="text1"/>
              </w:rPr>
              <w:t>:</w:t>
            </w:r>
          </w:p>
          <w:p w14:paraId="7C30DAC7" w14:textId="77777777" w:rsidR="00F00826" w:rsidRPr="00F00826" w:rsidRDefault="00F00826" w:rsidP="00F00826">
            <w:pPr>
              <w:ind w:left="256" w:right="143" w:hanging="142"/>
              <w:jc w:val="both"/>
              <w:rPr>
                <w:color w:val="000000" w:themeColor="text1"/>
              </w:rPr>
            </w:pPr>
            <w:r w:rsidRPr="00F00826">
              <w:rPr>
                <w:color w:val="000000" w:themeColor="text1"/>
              </w:rPr>
              <w:t xml:space="preserve">-воздушной линии электропередач ВЛ-110 кВ в границах полосы отвода автомобильной дороги общего пользования федерального значения </w:t>
            </w:r>
            <w:r w:rsidRPr="00F00826">
              <w:rPr>
                <w:color w:val="000000" w:themeColor="text1"/>
              </w:rPr>
              <w:br/>
              <w:t xml:space="preserve">А-180 «Нарва» Санкт-Петербург – граница </w:t>
            </w:r>
            <w:r>
              <w:rPr>
                <w:color w:val="000000" w:themeColor="text1"/>
              </w:rPr>
              <w:t xml:space="preserve">с Эстонской Республикой подъезд </w:t>
            </w:r>
            <w:r w:rsidRPr="00F00826">
              <w:rPr>
                <w:color w:val="000000" w:themeColor="text1"/>
              </w:rPr>
              <w:t xml:space="preserve">к МТП «Усть-Луга», подъезд к д. Лужицы (далее – Автомобильная дорога) </w:t>
            </w:r>
            <w:r w:rsidRPr="00F00826">
              <w:rPr>
                <w:color w:val="000000" w:themeColor="text1"/>
              </w:rPr>
              <w:br/>
              <w:t xml:space="preserve">с пересечением Автомобильной дороги в районе км 2+107 и км 2+137; </w:t>
            </w:r>
          </w:p>
          <w:p w14:paraId="7946071D" w14:textId="77777777" w:rsidR="00F00826" w:rsidRPr="00F00826" w:rsidRDefault="00F00826" w:rsidP="00F00826">
            <w:pPr>
              <w:ind w:left="256" w:right="143" w:hanging="142"/>
              <w:jc w:val="both"/>
              <w:rPr>
                <w:color w:val="000000" w:themeColor="text1"/>
              </w:rPr>
            </w:pPr>
            <w:r w:rsidRPr="00F00826">
              <w:rPr>
                <w:color w:val="000000" w:themeColor="text1"/>
              </w:rPr>
              <w:t>- эстакады трубопроводов в границах полосы отвода автомобильной дороги общего пользования федерального значения А-180 «Нарва» Санкт-Петербург – граница с Эстонской Республикой подъезд к МТП «Усть-Луга» (подъезд к д. Лужицы) с пересечением в районе км 2+041,</w:t>
            </w:r>
          </w:p>
          <w:p w14:paraId="0E8BE96F" w14:textId="77777777" w:rsidR="00F00826" w:rsidRPr="00F00826" w:rsidRDefault="00F00826" w:rsidP="00F00826">
            <w:pPr>
              <w:ind w:right="143"/>
              <w:jc w:val="both"/>
              <w:rPr>
                <w:color w:val="000000" w:themeColor="text1"/>
              </w:rPr>
            </w:pPr>
            <w:r w:rsidRPr="00F00826">
              <w:t xml:space="preserve">в рамках строительства объекта местного значения «Комплекс переработки </w:t>
            </w:r>
            <w:proofErr w:type="spellStart"/>
            <w:r w:rsidRPr="00F00826">
              <w:t>этансодержащего</w:t>
            </w:r>
            <w:proofErr w:type="spellEnd"/>
            <w:r w:rsidRPr="00F00826">
              <w:t xml:space="preserve"> газа» в </w:t>
            </w:r>
            <w:proofErr w:type="spellStart"/>
            <w:r w:rsidRPr="00F00826">
              <w:t>Кингисеппском</w:t>
            </w:r>
            <w:proofErr w:type="spellEnd"/>
            <w:r w:rsidRPr="00F00826">
              <w:t xml:space="preserve"> районе Ленинградской области</w:t>
            </w:r>
          </w:p>
          <w:p w14:paraId="3D510D55" w14:textId="7E544E4C" w:rsidR="000545C6" w:rsidRPr="001871FB" w:rsidRDefault="000545C6" w:rsidP="00835CBC">
            <w:pPr>
              <w:jc w:val="center"/>
              <w:rPr>
                <w:sz w:val="20"/>
                <w:szCs w:val="20"/>
              </w:rPr>
            </w:pPr>
            <w:r w:rsidRPr="001871FB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547E8" w:rsidRPr="009547E8" w14:paraId="5EF987DE" w14:textId="77777777" w:rsidTr="00AA7BB9">
        <w:tc>
          <w:tcPr>
            <w:tcW w:w="642" w:type="dxa"/>
            <w:vMerge w:val="restart"/>
            <w:vAlign w:val="center"/>
          </w:tcPr>
          <w:p w14:paraId="49AF555E" w14:textId="77777777" w:rsidR="00C34057" w:rsidRDefault="00C34057" w:rsidP="00FF191C">
            <w:pPr>
              <w:jc w:val="center"/>
            </w:pPr>
          </w:p>
          <w:p w14:paraId="6B75F439" w14:textId="36D2A276" w:rsidR="009547E8" w:rsidRPr="009547E8" w:rsidRDefault="009547E8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9547E8" w:rsidRPr="00E41186" w:rsidRDefault="009547E8" w:rsidP="00FF191C">
            <w:pPr>
              <w:jc w:val="center"/>
              <w:rPr>
                <w:sz w:val="20"/>
                <w:szCs w:val="20"/>
              </w:rPr>
            </w:pPr>
            <w:r w:rsidRPr="00E41186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833" w:type="dxa"/>
            <w:vAlign w:val="center"/>
          </w:tcPr>
          <w:p w14:paraId="244DFD42" w14:textId="77777777" w:rsidR="009547E8" w:rsidRPr="00E41186" w:rsidRDefault="009547E8" w:rsidP="00FF191C">
            <w:pPr>
              <w:jc w:val="center"/>
              <w:rPr>
                <w:sz w:val="20"/>
                <w:szCs w:val="20"/>
              </w:rPr>
            </w:pPr>
            <w:r w:rsidRPr="00E41186"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34057" w:rsidRPr="009547E8" w14:paraId="7D6D6A9F" w14:textId="77777777" w:rsidTr="00AA7BB9">
        <w:tc>
          <w:tcPr>
            <w:tcW w:w="642" w:type="dxa"/>
            <w:vMerge/>
            <w:vAlign w:val="center"/>
          </w:tcPr>
          <w:p w14:paraId="5BF1183D" w14:textId="77777777" w:rsidR="00C34057" w:rsidRPr="009547E8" w:rsidRDefault="00C34057" w:rsidP="00FF191C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B3BD5B2" w14:textId="78DFD25E" w:rsidR="00C34057" w:rsidRPr="001D3344" w:rsidRDefault="001D3344" w:rsidP="00F208EB">
            <w:pPr>
              <w:rPr>
                <w:bCs/>
                <w:sz w:val="22"/>
                <w:szCs w:val="22"/>
              </w:rPr>
            </w:pPr>
            <w:r w:rsidRPr="001D3344">
              <w:rPr>
                <w:color w:val="000000" w:themeColor="text1"/>
              </w:rPr>
              <w:t>47:20:0223002:100</w:t>
            </w:r>
          </w:p>
        </w:tc>
        <w:tc>
          <w:tcPr>
            <w:tcW w:w="6833" w:type="dxa"/>
            <w:vAlign w:val="center"/>
          </w:tcPr>
          <w:p w14:paraId="5181D8F7" w14:textId="2F2F91DA" w:rsidR="00C34057" w:rsidRPr="001D3344" w:rsidRDefault="001D3344" w:rsidP="00F208EB">
            <w:pPr>
              <w:rPr>
                <w:bCs/>
                <w:sz w:val="22"/>
                <w:szCs w:val="22"/>
              </w:rPr>
            </w:pPr>
            <w:r w:rsidRPr="001D3344">
              <w:t xml:space="preserve">Ленинградская область, </w:t>
            </w:r>
            <w:proofErr w:type="spellStart"/>
            <w:r w:rsidRPr="001D3344">
              <w:t>Кингисеппский</w:t>
            </w:r>
            <w:proofErr w:type="spellEnd"/>
            <w:r w:rsidRPr="001D3344">
              <w:t xml:space="preserve"> муниципальный район, </w:t>
            </w:r>
            <w:proofErr w:type="spellStart"/>
            <w:r w:rsidRPr="001D3344">
              <w:t>Усть-Лужское</w:t>
            </w:r>
            <w:proofErr w:type="spellEnd"/>
            <w:r w:rsidRPr="001D3344">
              <w:t xml:space="preserve"> сельское поселение, земельный участок расположен в южной части кадастрового квартала</w:t>
            </w:r>
          </w:p>
        </w:tc>
      </w:tr>
      <w:tr w:rsidR="00C34057" w:rsidRPr="009547E8" w14:paraId="1C992DD5" w14:textId="77777777" w:rsidTr="00AA7BB9">
        <w:tc>
          <w:tcPr>
            <w:tcW w:w="642" w:type="dxa"/>
            <w:vMerge/>
            <w:vAlign w:val="center"/>
          </w:tcPr>
          <w:p w14:paraId="47A0C049" w14:textId="77777777" w:rsidR="00C34057" w:rsidRPr="009547E8" w:rsidRDefault="00C34057" w:rsidP="00FF191C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CFD990B" w14:textId="0D51F23D" w:rsidR="00C34057" w:rsidRPr="001D3344" w:rsidRDefault="001D3344" w:rsidP="00F208EB">
            <w:pPr>
              <w:rPr>
                <w:bCs/>
                <w:sz w:val="22"/>
                <w:szCs w:val="22"/>
              </w:rPr>
            </w:pPr>
            <w:r w:rsidRPr="001D3344">
              <w:rPr>
                <w:color w:val="000000" w:themeColor="text1"/>
              </w:rPr>
              <w:t>47:20:0119001:12</w:t>
            </w:r>
          </w:p>
        </w:tc>
        <w:tc>
          <w:tcPr>
            <w:tcW w:w="6833" w:type="dxa"/>
            <w:vAlign w:val="center"/>
          </w:tcPr>
          <w:p w14:paraId="27E523BF" w14:textId="6B76AF7A" w:rsidR="00C34057" w:rsidRPr="001D3344" w:rsidRDefault="001D3344" w:rsidP="001D3344">
            <w:pPr>
              <w:rPr>
                <w:color w:val="292C2F"/>
              </w:rPr>
            </w:pPr>
            <w:r w:rsidRPr="001D3344">
              <w:t xml:space="preserve">Ленинградская область, </w:t>
            </w:r>
            <w:proofErr w:type="spellStart"/>
            <w:r w:rsidRPr="001D3344">
              <w:t>Кингисеппский</w:t>
            </w:r>
            <w:proofErr w:type="spellEnd"/>
            <w:r w:rsidRPr="001D3344">
              <w:t xml:space="preserve"> муниципальный район, </w:t>
            </w:r>
            <w:proofErr w:type="spellStart"/>
            <w:r w:rsidRPr="001D3344">
              <w:t>Усть-Лужское</w:t>
            </w:r>
            <w:proofErr w:type="spellEnd"/>
            <w:r w:rsidRPr="001D3344">
              <w:t xml:space="preserve"> сельское поселение, земельный участок расположен в северной части кадастрового квартала</w:t>
            </w:r>
          </w:p>
        </w:tc>
      </w:tr>
      <w:tr w:rsidR="00A969E7" w:rsidRPr="009547E8" w14:paraId="7481EF16" w14:textId="77777777" w:rsidTr="00AA7BB9">
        <w:tc>
          <w:tcPr>
            <w:tcW w:w="642" w:type="dxa"/>
            <w:vAlign w:val="center"/>
          </w:tcPr>
          <w:p w14:paraId="267B06E8" w14:textId="77777777" w:rsidR="00A969E7" w:rsidRPr="009547E8" w:rsidRDefault="00A969E7" w:rsidP="00A969E7">
            <w:pPr>
              <w:jc w:val="center"/>
            </w:pPr>
            <w:r w:rsidRPr="009547E8">
              <w:t>4</w:t>
            </w:r>
          </w:p>
        </w:tc>
        <w:tc>
          <w:tcPr>
            <w:tcW w:w="9452" w:type="dxa"/>
            <w:gridSpan w:val="2"/>
            <w:vAlign w:val="center"/>
          </w:tcPr>
          <w:p w14:paraId="58C4C1EE" w14:textId="1B35F0F3" w:rsidR="00A969E7" w:rsidRPr="00ED3DF0" w:rsidRDefault="003D3015" w:rsidP="00A969E7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D3DF0">
              <w:rPr>
                <w:color w:val="000000" w:themeColor="text1"/>
                <w:u w:val="single"/>
              </w:rPr>
              <w:t>Администрация муниципального образования «Кингисеппский муниципальный район» Ленинградской области</w:t>
            </w:r>
            <w:r w:rsidR="00566C78" w:rsidRPr="00ED3DF0">
              <w:rPr>
                <w:color w:val="000000" w:themeColor="text1"/>
              </w:rPr>
              <w:t xml:space="preserve"> </w:t>
            </w:r>
          </w:p>
          <w:p w14:paraId="7A95EE2F" w14:textId="5D49EBF2" w:rsidR="00566C78" w:rsidRPr="00ED3DF0" w:rsidRDefault="003D3015" w:rsidP="00A969E7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D3DF0">
              <w:rPr>
                <w:color w:val="000000" w:themeColor="text1"/>
                <w:shd w:val="clear" w:color="auto" w:fill="FFFFFF"/>
              </w:rPr>
              <w:t>188480</w:t>
            </w:r>
            <w:r w:rsidR="00566C78" w:rsidRPr="00ED3DF0">
              <w:rPr>
                <w:color w:val="000000" w:themeColor="text1"/>
                <w:shd w:val="clear" w:color="auto" w:fill="FFFFFF"/>
              </w:rPr>
              <w:t xml:space="preserve">, </w:t>
            </w:r>
            <w:r w:rsidRPr="00ED3DF0">
              <w:rPr>
                <w:color w:val="000000" w:themeColor="text1"/>
                <w:shd w:val="clear" w:color="auto" w:fill="FFFFFF"/>
              </w:rPr>
              <w:t>Ленинградская область, г. Кингисепп, пр-кт Крала Маркса, д. 2а</w:t>
            </w:r>
            <w:r w:rsidR="00566C78" w:rsidRPr="00ED3DF0">
              <w:rPr>
                <w:color w:val="000000" w:themeColor="text1"/>
              </w:rPr>
              <w:t xml:space="preserve"> </w:t>
            </w:r>
          </w:p>
          <w:p w14:paraId="3049B206" w14:textId="46CD101D" w:rsidR="00A969E7" w:rsidRPr="00ED3DF0" w:rsidRDefault="00A969E7" w:rsidP="00A969E7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D3DF0">
              <w:rPr>
                <w:color w:val="000000" w:themeColor="text1"/>
              </w:rPr>
              <w:t>Тел: 8(</w:t>
            </w:r>
            <w:r w:rsidR="003D3015" w:rsidRPr="00ED3DF0">
              <w:rPr>
                <w:color w:val="000000" w:themeColor="text1"/>
              </w:rPr>
              <w:t>813 75</w:t>
            </w:r>
            <w:r w:rsidRPr="00ED3DF0">
              <w:rPr>
                <w:color w:val="000000" w:themeColor="text1"/>
              </w:rPr>
              <w:t>)</w:t>
            </w:r>
            <w:r w:rsidR="00566C78" w:rsidRPr="00ED3DF0">
              <w:rPr>
                <w:color w:val="000000" w:themeColor="text1"/>
              </w:rPr>
              <w:t xml:space="preserve"> </w:t>
            </w:r>
            <w:r w:rsidR="003D3015" w:rsidRPr="00ED3DF0">
              <w:rPr>
                <w:color w:val="000000" w:themeColor="text1"/>
              </w:rPr>
              <w:t>4-88-00</w:t>
            </w:r>
            <w:r w:rsidRPr="00ED3DF0">
              <w:rPr>
                <w:color w:val="000000" w:themeColor="text1"/>
              </w:rPr>
              <w:t xml:space="preserve">, </w:t>
            </w:r>
          </w:p>
          <w:p w14:paraId="01DA6E56" w14:textId="642766A8" w:rsidR="00566C78" w:rsidRPr="00ED3DF0" w:rsidRDefault="00232DEE" w:rsidP="00A969E7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6" w:history="1">
              <w:r w:rsidR="003D3015" w:rsidRPr="00ED3DF0">
                <w:rPr>
                  <w:rStyle w:val="a7"/>
                  <w:color w:val="000000" w:themeColor="text1"/>
                  <w:shd w:val="clear" w:color="auto" w:fill="FFFFFF"/>
                </w:rPr>
                <w:t>adm@kingisepplo.ru</w:t>
              </w:r>
            </w:hyperlink>
            <w:r w:rsidR="00566C78" w:rsidRPr="00ED3DF0">
              <w:rPr>
                <w:color w:val="000000" w:themeColor="text1"/>
              </w:rPr>
              <w:t xml:space="preserve"> </w:t>
            </w:r>
          </w:p>
          <w:p w14:paraId="1B3D3EB9" w14:textId="42423AE6" w:rsidR="00A969E7" w:rsidRPr="00ED3DF0" w:rsidRDefault="00A969E7" w:rsidP="00A969E7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D3DF0">
              <w:rPr>
                <w:color w:val="000000" w:themeColor="text1"/>
              </w:rPr>
              <w:t>время приема: по предварительной записи</w:t>
            </w:r>
          </w:p>
          <w:p w14:paraId="629E7882" w14:textId="04F04541" w:rsidR="00A969E7" w:rsidRPr="00ED3DF0" w:rsidRDefault="00A969E7" w:rsidP="00A969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3DF0">
              <w:rPr>
                <w:color w:val="000000" w:themeColor="text1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969E7" w:rsidRPr="009547E8" w14:paraId="54C71A72" w14:textId="77777777" w:rsidTr="00AA7BB9">
        <w:tc>
          <w:tcPr>
            <w:tcW w:w="642" w:type="dxa"/>
            <w:vAlign w:val="center"/>
          </w:tcPr>
          <w:p w14:paraId="37BE135B" w14:textId="77777777" w:rsidR="00A969E7" w:rsidRPr="009547E8" w:rsidRDefault="00A969E7" w:rsidP="00A969E7">
            <w:pPr>
              <w:jc w:val="center"/>
            </w:pPr>
            <w:r w:rsidRPr="009547E8">
              <w:t>5</w:t>
            </w:r>
          </w:p>
        </w:tc>
        <w:tc>
          <w:tcPr>
            <w:tcW w:w="9452" w:type="dxa"/>
            <w:gridSpan w:val="2"/>
            <w:vAlign w:val="center"/>
          </w:tcPr>
          <w:p w14:paraId="15CC3F4C" w14:textId="77777777" w:rsidR="003D3015" w:rsidRPr="00ED3DF0" w:rsidRDefault="003D3015" w:rsidP="003D301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D3DF0">
              <w:rPr>
                <w:color w:val="000000" w:themeColor="text1"/>
                <w:u w:val="single"/>
              </w:rPr>
              <w:t>Администрация муниципального образования «Кингисеппский муниципальный район» Ленинградской области</w:t>
            </w:r>
            <w:r w:rsidRPr="00ED3DF0">
              <w:rPr>
                <w:color w:val="000000" w:themeColor="text1"/>
              </w:rPr>
              <w:t xml:space="preserve"> </w:t>
            </w:r>
          </w:p>
          <w:p w14:paraId="57A5156F" w14:textId="77777777" w:rsidR="003D3015" w:rsidRPr="00ED3DF0" w:rsidRDefault="003D3015" w:rsidP="003D301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D3DF0">
              <w:rPr>
                <w:color w:val="000000" w:themeColor="text1"/>
                <w:shd w:val="clear" w:color="auto" w:fill="FFFFFF"/>
              </w:rPr>
              <w:t>188480, Ленинградская область, г. Кингисепп, пр-кт Крала Маркса, д. 2а</w:t>
            </w:r>
            <w:r w:rsidRPr="00ED3DF0">
              <w:rPr>
                <w:color w:val="000000" w:themeColor="text1"/>
              </w:rPr>
              <w:t xml:space="preserve"> </w:t>
            </w:r>
          </w:p>
          <w:p w14:paraId="73342075" w14:textId="77777777" w:rsidR="003D3015" w:rsidRPr="00ED3DF0" w:rsidRDefault="003D3015" w:rsidP="003D301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D3DF0">
              <w:rPr>
                <w:color w:val="000000" w:themeColor="text1"/>
              </w:rPr>
              <w:t xml:space="preserve">Тел: 8(813 75) 4-88-00, </w:t>
            </w:r>
          </w:p>
          <w:p w14:paraId="2E63DB83" w14:textId="31CE203E" w:rsidR="00566C78" w:rsidRPr="00ED3DF0" w:rsidRDefault="00232DEE" w:rsidP="003D3015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7" w:history="1">
              <w:r w:rsidR="003D3015" w:rsidRPr="00ED3DF0">
                <w:rPr>
                  <w:rStyle w:val="a7"/>
                  <w:color w:val="000000" w:themeColor="text1"/>
                  <w:shd w:val="clear" w:color="auto" w:fill="FFFFFF"/>
                </w:rPr>
                <w:t>adm@kingisepplo.ru</w:t>
              </w:r>
            </w:hyperlink>
            <w:r w:rsidR="00566C78" w:rsidRPr="00ED3DF0">
              <w:rPr>
                <w:color w:val="000000" w:themeColor="text1"/>
              </w:rPr>
              <w:t xml:space="preserve"> </w:t>
            </w:r>
          </w:p>
          <w:p w14:paraId="68A5D16E" w14:textId="3F86CBD2" w:rsidR="00A969E7" w:rsidRPr="00ED3DF0" w:rsidRDefault="00A969E7" w:rsidP="001955B9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ED3DF0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232DEE">
              <w:rPr>
                <w:color w:val="000000" w:themeColor="text1"/>
                <w:sz w:val="22"/>
                <w:szCs w:val="22"/>
              </w:rPr>
              <w:t>15</w:t>
            </w:r>
            <w:bookmarkStart w:id="0" w:name="_GoBack"/>
            <w:bookmarkEnd w:id="0"/>
            <w:r w:rsidRPr="00ED3DF0">
              <w:rPr>
                <w:color w:val="000000" w:themeColor="text1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A969E7" w:rsidRPr="00ED3DF0" w:rsidRDefault="00A969E7" w:rsidP="00A969E7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ED3DF0">
              <w:rPr>
                <w:color w:val="000000" w:themeColor="text1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969E7" w:rsidRPr="006F4D64" w14:paraId="555BD3BD" w14:textId="77777777" w:rsidTr="00AA7BB9">
        <w:tc>
          <w:tcPr>
            <w:tcW w:w="642" w:type="dxa"/>
            <w:vAlign w:val="center"/>
          </w:tcPr>
          <w:p w14:paraId="754E5EA1" w14:textId="77777777" w:rsidR="00A969E7" w:rsidRPr="009547E8" w:rsidRDefault="00A969E7" w:rsidP="00A969E7">
            <w:pPr>
              <w:jc w:val="center"/>
            </w:pPr>
            <w:r w:rsidRPr="009547E8">
              <w:t>6</w:t>
            </w:r>
          </w:p>
        </w:tc>
        <w:tc>
          <w:tcPr>
            <w:tcW w:w="9452" w:type="dxa"/>
            <w:gridSpan w:val="2"/>
            <w:vAlign w:val="center"/>
          </w:tcPr>
          <w:p w14:paraId="1E2F2EAD" w14:textId="599384BF" w:rsidR="00F208EB" w:rsidRPr="00285300" w:rsidRDefault="00F208EB" w:rsidP="00285300">
            <w:pPr>
              <w:rPr>
                <w:color w:val="000000" w:themeColor="text1"/>
              </w:rPr>
            </w:pPr>
            <w:r w:rsidRPr="00ED3DF0">
              <w:rPr>
                <w:lang w:eastAsia="en-US"/>
              </w:rPr>
              <w:t>Обоснование необходимости установления публичного сервитута</w:t>
            </w:r>
            <w:r w:rsidR="00285300">
              <w:rPr>
                <w:color w:val="000000" w:themeColor="text1"/>
              </w:rPr>
              <w:t xml:space="preserve"> в</w:t>
            </w:r>
            <w:r w:rsidR="00285300" w:rsidRPr="00F00826">
              <w:rPr>
                <w:color w:val="000000" w:themeColor="text1"/>
              </w:rPr>
              <w:t xml:space="preserve"> целях размещения</w:t>
            </w:r>
            <w:r w:rsidRPr="00ED3DF0">
              <w:rPr>
                <w:lang w:eastAsia="en-US"/>
              </w:rPr>
              <w:t xml:space="preserve">: </w:t>
            </w:r>
          </w:p>
          <w:p w14:paraId="0165FE3E" w14:textId="5E540E59" w:rsidR="00285300" w:rsidRPr="00F00826" w:rsidRDefault="00285300" w:rsidP="00285300">
            <w:pPr>
              <w:ind w:left="256" w:right="143" w:hanging="142"/>
              <w:jc w:val="both"/>
              <w:rPr>
                <w:color w:val="000000" w:themeColor="text1"/>
              </w:rPr>
            </w:pPr>
            <w:r w:rsidRPr="00F00826">
              <w:rPr>
                <w:color w:val="000000" w:themeColor="text1"/>
              </w:rPr>
              <w:t xml:space="preserve">-воздушной линии электропередач ВЛ-110 кВ в границах полосы отвода автомобильной дороги общего пользования федерального значения </w:t>
            </w:r>
            <w:r w:rsidRPr="00F00826">
              <w:rPr>
                <w:color w:val="000000" w:themeColor="text1"/>
              </w:rPr>
              <w:br/>
              <w:t xml:space="preserve">А-180 «Нарва» Санкт-Петербург – граница </w:t>
            </w:r>
            <w:r>
              <w:rPr>
                <w:color w:val="000000" w:themeColor="text1"/>
              </w:rPr>
              <w:t xml:space="preserve">с Эстонской Республикой подъезд </w:t>
            </w:r>
            <w:r w:rsidRPr="00F00826">
              <w:rPr>
                <w:color w:val="000000" w:themeColor="text1"/>
              </w:rPr>
              <w:t xml:space="preserve">к МТП «Усть-Луга», подъезд к д. Лужицы (далее – Автомобильная дорога) </w:t>
            </w:r>
            <w:r w:rsidRPr="00F00826">
              <w:rPr>
                <w:color w:val="000000" w:themeColor="text1"/>
              </w:rPr>
              <w:br/>
              <w:t>с пересечением Автомобильной доро</w:t>
            </w:r>
            <w:r>
              <w:rPr>
                <w:color w:val="000000" w:themeColor="text1"/>
              </w:rPr>
              <w:t>ги в районе км 2+107 и км 2+137;</w:t>
            </w:r>
            <w:r w:rsidRPr="00F00826">
              <w:rPr>
                <w:color w:val="000000" w:themeColor="text1"/>
              </w:rPr>
              <w:t xml:space="preserve"> </w:t>
            </w:r>
          </w:p>
          <w:p w14:paraId="40D7426D" w14:textId="77777777" w:rsidR="00285300" w:rsidRPr="00F00826" w:rsidRDefault="00285300" w:rsidP="00285300">
            <w:pPr>
              <w:ind w:left="256" w:right="143" w:hanging="142"/>
              <w:jc w:val="both"/>
              <w:rPr>
                <w:color w:val="000000" w:themeColor="text1"/>
              </w:rPr>
            </w:pPr>
            <w:r w:rsidRPr="00F00826">
              <w:rPr>
                <w:color w:val="000000" w:themeColor="text1"/>
              </w:rPr>
              <w:lastRenderedPageBreak/>
              <w:t>- эстакады трубопроводов в границах полосы отвода автомобильной дороги общего пользования федерального значения А-180 «Нарва» Санкт-Петербург – граница с Эстонской Республикой подъезд к МТП «Усть-Луга» (подъезд к д. Лужицы) с пересечением в районе км 2+041,</w:t>
            </w:r>
          </w:p>
          <w:p w14:paraId="1D1C2864" w14:textId="77777777" w:rsidR="00285300" w:rsidRPr="00F00826" w:rsidRDefault="00285300" w:rsidP="00285300">
            <w:pPr>
              <w:ind w:right="143"/>
              <w:jc w:val="both"/>
              <w:rPr>
                <w:color w:val="000000" w:themeColor="text1"/>
              </w:rPr>
            </w:pPr>
            <w:r w:rsidRPr="00F00826">
              <w:t xml:space="preserve">в рамках строительства объекта местного значения «Комплекс переработки </w:t>
            </w:r>
            <w:proofErr w:type="spellStart"/>
            <w:r w:rsidRPr="00F00826">
              <w:t>этансодержащего</w:t>
            </w:r>
            <w:proofErr w:type="spellEnd"/>
            <w:r w:rsidRPr="00F00826">
              <w:t xml:space="preserve"> газа» в </w:t>
            </w:r>
            <w:proofErr w:type="spellStart"/>
            <w:r w:rsidRPr="00F00826">
              <w:t>Кингисеппском</w:t>
            </w:r>
            <w:proofErr w:type="spellEnd"/>
            <w:r w:rsidRPr="00F00826">
              <w:t xml:space="preserve"> районе Ленинградской области</w:t>
            </w:r>
          </w:p>
          <w:p w14:paraId="10A87FE2" w14:textId="787A7AFA" w:rsidR="00F208EB" w:rsidRDefault="00F208EB" w:rsidP="00985266">
            <w:pPr>
              <w:pStyle w:val="a3"/>
              <w:autoSpaceDE w:val="0"/>
              <w:autoSpaceDN w:val="0"/>
              <w:ind w:left="130" w:right="121"/>
              <w:jc w:val="both"/>
              <w:rPr>
                <w:color w:val="000000" w:themeColor="text1"/>
              </w:rPr>
            </w:pPr>
          </w:p>
          <w:p w14:paraId="71EB61BC" w14:textId="463142B6" w:rsidR="00F208EB" w:rsidRPr="00044518" w:rsidRDefault="00F208EB" w:rsidP="00044518">
            <w:pPr>
              <w:ind w:right="165"/>
              <w:jc w:val="both"/>
              <w:rPr>
                <w:color w:val="000000" w:themeColor="text1"/>
              </w:rPr>
            </w:pPr>
            <w:r w:rsidRPr="00044518">
              <w:t xml:space="preserve">Документация по планировке территории утверждена </w:t>
            </w:r>
            <w:r w:rsidR="00044518" w:rsidRPr="00044518">
              <w:t>Приказом</w:t>
            </w:r>
            <w:r w:rsidRPr="00044518">
              <w:t xml:space="preserve"> </w:t>
            </w:r>
            <w:r w:rsidR="00044518" w:rsidRPr="00044518">
              <w:t>Комитета градостроительной политики</w:t>
            </w:r>
            <w:r w:rsidRPr="00044518">
              <w:t xml:space="preserve"> Ленинградской </w:t>
            </w:r>
            <w:r w:rsidRPr="00044518">
              <w:rPr>
                <w:color w:val="000000" w:themeColor="text1"/>
              </w:rPr>
              <w:t xml:space="preserve">области № </w:t>
            </w:r>
            <w:r w:rsidR="00DB67CE">
              <w:rPr>
                <w:color w:val="000000" w:themeColor="text1"/>
              </w:rPr>
              <w:t>72</w:t>
            </w:r>
            <w:r w:rsidRPr="00044518">
              <w:rPr>
                <w:color w:val="000000" w:themeColor="text1"/>
              </w:rPr>
              <w:t xml:space="preserve"> от </w:t>
            </w:r>
            <w:r w:rsidR="00DB67CE">
              <w:rPr>
                <w:color w:val="000000" w:themeColor="text1"/>
              </w:rPr>
              <w:t>31.05</w:t>
            </w:r>
            <w:r w:rsidRPr="00044518">
              <w:rPr>
                <w:color w:val="000000" w:themeColor="text1"/>
              </w:rPr>
              <w:t>.2022 г.;</w:t>
            </w:r>
          </w:p>
          <w:p w14:paraId="3403FA6D" w14:textId="77777777" w:rsidR="00F208EB" w:rsidRPr="00302A2C" w:rsidRDefault="00F208EB" w:rsidP="00044518">
            <w:pPr>
              <w:ind w:right="165"/>
              <w:jc w:val="both"/>
            </w:pPr>
          </w:p>
          <w:p w14:paraId="758EB173" w14:textId="7E7BA3A2" w:rsidR="00DB67CE" w:rsidRDefault="00DB67CE" w:rsidP="00044518">
            <w:pPr>
              <w:ind w:right="165"/>
              <w:jc w:val="both"/>
            </w:pPr>
            <w:r w:rsidRPr="00DB67CE">
              <w:t>Постановление Правительства Ленинградской области от 03.02.2021 № 69 «О внесении изменений в Схему территориального планирования муниципального образования «Кингисеппский муниципальный район» Ленинградской области</w:t>
            </w:r>
          </w:p>
          <w:p w14:paraId="41F2673A" w14:textId="77777777" w:rsidR="00DB67CE" w:rsidRDefault="00DB67CE" w:rsidP="00044518">
            <w:pPr>
              <w:ind w:right="165"/>
              <w:jc w:val="both"/>
              <w:rPr>
                <w:sz w:val="6"/>
                <w:szCs w:val="6"/>
              </w:rPr>
            </w:pPr>
          </w:p>
          <w:p w14:paraId="59B75109" w14:textId="77777777" w:rsidR="00285300" w:rsidRPr="00DB67CE" w:rsidRDefault="00285300" w:rsidP="00044518">
            <w:pPr>
              <w:ind w:right="165"/>
              <w:jc w:val="both"/>
              <w:rPr>
                <w:sz w:val="6"/>
                <w:szCs w:val="6"/>
              </w:rPr>
            </w:pPr>
          </w:p>
          <w:p w14:paraId="1DD6D2A5" w14:textId="6AD91A54" w:rsidR="00A969E7" w:rsidRPr="00F208EB" w:rsidRDefault="00DB67CE" w:rsidP="0004451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08EB">
              <w:rPr>
                <w:sz w:val="20"/>
                <w:szCs w:val="20"/>
              </w:rPr>
              <w:t xml:space="preserve"> </w:t>
            </w:r>
            <w:r w:rsidR="00A969E7" w:rsidRPr="00F208EB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969E7" w:rsidRPr="009547E8" w14:paraId="3912001D" w14:textId="77777777" w:rsidTr="00AA7BB9">
        <w:tc>
          <w:tcPr>
            <w:tcW w:w="642" w:type="dxa"/>
            <w:vAlign w:val="center"/>
          </w:tcPr>
          <w:p w14:paraId="3ED6E4A8" w14:textId="77777777" w:rsidR="00A969E7" w:rsidRPr="009547E8" w:rsidRDefault="00A969E7" w:rsidP="00A969E7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452" w:type="dxa"/>
            <w:gridSpan w:val="2"/>
            <w:vAlign w:val="center"/>
          </w:tcPr>
          <w:p w14:paraId="550EE98E" w14:textId="77777777" w:rsidR="00A969E7" w:rsidRPr="00A73F9D" w:rsidRDefault="00A969E7" w:rsidP="00A969E7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A73F9D">
              <w:rPr>
                <w:color w:val="000000" w:themeColor="text1"/>
              </w:rPr>
              <w:t>1. https://fgistp.economy.gov.ru</w:t>
            </w:r>
          </w:p>
          <w:p w14:paraId="53ECD0A8" w14:textId="2DDAB583" w:rsidR="001955B9" w:rsidRPr="00A73F9D" w:rsidRDefault="00A969E7" w:rsidP="00A969E7">
            <w:pPr>
              <w:jc w:val="center"/>
              <w:rPr>
                <w:color w:val="000000" w:themeColor="text1"/>
              </w:rPr>
            </w:pPr>
            <w:r w:rsidRPr="00A73F9D">
              <w:rPr>
                <w:color w:val="000000" w:themeColor="text1"/>
              </w:rPr>
              <w:t xml:space="preserve">2. </w:t>
            </w:r>
            <w:r w:rsidR="001955B9" w:rsidRPr="00A73F9D">
              <w:rPr>
                <w:color w:val="000000" w:themeColor="text1"/>
                <w:lang w:val="en-US"/>
              </w:rPr>
              <w:t>https</w:t>
            </w:r>
            <w:r w:rsidR="001955B9" w:rsidRPr="00A73F9D">
              <w:rPr>
                <w:color w:val="000000" w:themeColor="text1"/>
              </w:rPr>
              <w:t>://</w:t>
            </w:r>
            <w:proofErr w:type="spellStart"/>
            <w:r w:rsidR="001955B9" w:rsidRPr="00A73F9D">
              <w:rPr>
                <w:color w:val="000000" w:themeColor="text1"/>
                <w:lang w:val="en-US"/>
              </w:rPr>
              <w:t>kingisepplo</w:t>
            </w:r>
            <w:proofErr w:type="spellEnd"/>
            <w:r w:rsidR="001955B9" w:rsidRPr="00A73F9D">
              <w:rPr>
                <w:color w:val="000000" w:themeColor="text1"/>
              </w:rPr>
              <w:t>.</w:t>
            </w:r>
            <w:proofErr w:type="spellStart"/>
            <w:r w:rsidR="001955B9" w:rsidRPr="00A73F9D">
              <w:rPr>
                <w:color w:val="000000" w:themeColor="text1"/>
                <w:lang w:val="en-US"/>
              </w:rPr>
              <w:t>ru</w:t>
            </w:r>
            <w:proofErr w:type="spellEnd"/>
            <w:r w:rsidR="001955B9" w:rsidRPr="00A73F9D">
              <w:rPr>
                <w:color w:val="000000" w:themeColor="text1"/>
              </w:rPr>
              <w:t xml:space="preserve">/ </w:t>
            </w:r>
          </w:p>
          <w:p w14:paraId="3801D340" w14:textId="26779070" w:rsidR="00A969E7" w:rsidRPr="00F208EB" w:rsidRDefault="00A969E7" w:rsidP="00A969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08EB">
              <w:rPr>
                <w:color w:val="000000" w:themeColor="text1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969E7" w:rsidRPr="009547E8" w14:paraId="50EBE5F6" w14:textId="77777777" w:rsidTr="00AA7BB9">
        <w:tc>
          <w:tcPr>
            <w:tcW w:w="642" w:type="dxa"/>
            <w:vAlign w:val="center"/>
          </w:tcPr>
          <w:p w14:paraId="029B256A" w14:textId="77777777" w:rsidR="00A969E7" w:rsidRPr="009547E8" w:rsidRDefault="00A969E7" w:rsidP="00A969E7">
            <w:pPr>
              <w:jc w:val="center"/>
            </w:pPr>
            <w:r w:rsidRPr="009547E8">
              <w:t>8</w:t>
            </w:r>
          </w:p>
        </w:tc>
        <w:tc>
          <w:tcPr>
            <w:tcW w:w="9452" w:type="dxa"/>
            <w:gridSpan w:val="2"/>
            <w:vAlign w:val="center"/>
          </w:tcPr>
          <w:p w14:paraId="6036908B" w14:textId="2853FFFC" w:rsidR="001955B9" w:rsidRPr="00A73F9D" w:rsidRDefault="001955B9" w:rsidP="001955B9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  <w:r w:rsidRPr="00A73F9D">
              <w:rPr>
                <w:color w:val="000000" w:themeColor="text1"/>
              </w:rPr>
              <w:t xml:space="preserve">https://kingisepplo.ru/ </w:t>
            </w:r>
          </w:p>
          <w:p w14:paraId="06ADB455" w14:textId="7F25979E" w:rsidR="00A969E7" w:rsidRPr="00F208EB" w:rsidRDefault="00A969E7" w:rsidP="001955B9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F208EB">
              <w:rPr>
                <w:color w:val="000000" w:themeColor="text1"/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969E7" w:rsidRPr="00A73F9D" w14:paraId="71016330" w14:textId="77777777" w:rsidTr="00AA7BB9">
        <w:tc>
          <w:tcPr>
            <w:tcW w:w="642" w:type="dxa"/>
            <w:vAlign w:val="center"/>
          </w:tcPr>
          <w:p w14:paraId="04E1FA58" w14:textId="77777777" w:rsidR="00A969E7" w:rsidRPr="009547E8" w:rsidRDefault="00A969E7" w:rsidP="00A969E7">
            <w:pPr>
              <w:jc w:val="center"/>
            </w:pPr>
            <w:r w:rsidRPr="009547E8">
              <w:t>9</w:t>
            </w:r>
          </w:p>
        </w:tc>
        <w:tc>
          <w:tcPr>
            <w:tcW w:w="9452" w:type="dxa"/>
            <w:gridSpan w:val="2"/>
            <w:vAlign w:val="center"/>
          </w:tcPr>
          <w:p w14:paraId="6C4DABA0" w14:textId="77777777" w:rsidR="00A969E7" w:rsidRPr="00F208EB" w:rsidRDefault="00A969E7" w:rsidP="00A969E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08EB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549F8562" w14:textId="77777777" w:rsidR="00DB67CE" w:rsidRPr="00DB67CE" w:rsidRDefault="00DB67CE" w:rsidP="00A969E7">
            <w:pPr>
              <w:pStyle w:val="a3"/>
              <w:ind w:left="0"/>
              <w:jc w:val="center"/>
            </w:pPr>
            <w:r w:rsidRPr="00DB67CE">
              <w:t>ООО «</w:t>
            </w:r>
            <w:proofErr w:type="spellStart"/>
            <w:r w:rsidRPr="00DB67CE">
              <w:t>РусХимАльянс</w:t>
            </w:r>
            <w:proofErr w:type="spellEnd"/>
            <w:r w:rsidRPr="00DB67CE">
              <w:t>»</w:t>
            </w:r>
          </w:p>
          <w:p w14:paraId="5EA147AE" w14:textId="1824A866" w:rsidR="00DB67CE" w:rsidRDefault="00DB67CE" w:rsidP="00DB67CE">
            <w:pPr>
              <w:pStyle w:val="a3"/>
              <w:ind w:left="0"/>
              <w:jc w:val="center"/>
            </w:pPr>
            <w:r w:rsidRPr="00DB67CE">
              <w:t>199106, Ленинградск</w:t>
            </w:r>
            <w:r>
              <w:t xml:space="preserve">ая область, г. Санкт-Петербург, </w:t>
            </w:r>
            <w:r w:rsidRPr="00DB67CE">
              <w:t xml:space="preserve">Шкиперский проток, </w:t>
            </w:r>
          </w:p>
          <w:p w14:paraId="46BB6BCA" w14:textId="6C47B8F2" w:rsidR="00DB67CE" w:rsidRPr="00DB67CE" w:rsidRDefault="00DB67CE" w:rsidP="00DB67CE">
            <w:pPr>
              <w:pStyle w:val="a3"/>
              <w:ind w:left="0"/>
              <w:jc w:val="center"/>
            </w:pPr>
            <w:r w:rsidRPr="00DB67CE">
              <w:t>д. 12, корпус 2, строение 1</w:t>
            </w:r>
          </w:p>
          <w:p w14:paraId="3EA57EB4" w14:textId="15C73CFB" w:rsidR="00A969E7" w:rsidRPr="0034017F" w:rsidRDefault="00044518" w:rsidP="00A969E7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</w:t>
            </w:r>
            <w:r w:rsidR="00DB67CE">
              <w:rPr>
                <w:color w:val="000000" w:themeColor="text1"/>
                <w:sz w:val="22"/>
                <w:szCs w:val="22"/>
              </w:rPr>
              <w:t>: +7 (812) 240-00-72</w:t>
            </w:r>
          </w:p>
          <w:p w14:paraId="5E5EAC35" w14:textId="44C7B218" w:rsidR="00044518" w:rsidRPr="00DB67CE" w:rsidRDefault="00DB67CE" w:rsidP="00A969E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B67CE">
              <w:t>reception@baltlng.ru</w:t>
            </w:r>
          </w:p>
        </w:tc>
      </w:tr>
      <w:tr w:rsidR="00A969E7" w:rsidRPr="009547E8" w14:paraId="38DBE68E" w14:textId="77777777" w:rsidTr="00AA7BB9">
        <w:tc>
          <w:tcPr>
            <w:tcW w:w="642" w:type="dxa"/>
            <w:vAlign w:val="center"/>
          </w:tcPr>
          <w:p w14:paraId="5D4724E4" w14:textId="01E8081A" w:rsidR="00A969E7" w:rsidRPr="009547E8" w:rsidRDefault="00A969E7" w:rsidP="00A969E7">
            <w:pPr>
              <w:jc w:val="center"/>
            </w:pPr>
            <w:r w:rsidRPr="009547E8">
              <w:t>10</w:t>
            </w:r>
          </w:p>
        </w:tc>
        <w:tc>
          <w:tcPr>
            <w:tcW w:w="9452" w:type="dxa"/>
            <w:gridSpan w:val="2"/>
            <w:vAlign w:val="center"/>
          </w:tcPr>
          <w:p w14:paraId="0D5F33CB" w14:textId="77777777" w:rsidR="00A969E7" w:rsidRPr="009547E8" w:rsidRDefault="00A969E7" w:rsidP="00A969E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A969E7" w:rsidRPr="009547E8" w:rsidRDefault="00A969E7" w:rsidP="00A969E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985266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27F4E73"/>
    <w:multiLevelType w:val="hybridMultilevel"/>
    <w:tmpl w:val="948ADE22"/>
    <w:lvl w:ilvl="0" w:tplc="3D5075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65C"/>
    <w:rsid w:val="0002073B"/>
    <w:rsid w:val="0003351B"/>
    <w:rsid w:val="00044518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C6A52"/>
    <w:rsid w:val="000D1A73"/>
    <w:rsid w:val="000D4AE1"/>
    <w:rsid w:val="000F0315"/>
    <w:rsid w:val="000F3F98"/>
    <w:rsid w:val="000F7909"/>
    <w:rsid w:val="00102739"/>
    <w:rsid w:val="00103A7D"/>
    <w:rsid w:val="00107869"/>
    <w:rsid w:val="001237FF"/>
    <w:rsid w:val="00131CB6"/>
    <w:rsid w:val="00132FC7"/>
    <w:rsid w:val="0014197C"/>
    <w:rsid w:val="00175D7D"/>
    <w:rsid w:val="001871FB"/>
    <w:rsid w:val="00191AA8"/>
    <w:rsid w:val="001955B9"/>
    <w:rsid w:val="001A3FCD"/>
    <w:rsid w:val="001A59BC"/>
    <w:rsid w:val="001A5A50"/>
    <w:rsid w:val="001A7F59"/>
    <w:rsid w:val="001B79AD"/>
    <w:rsid w:val="001D1E13"/>
    <w:rsid w:val="001D3344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32DEE"/>
    <w:rsid w:val="002350C3"/>
    <w:rsid w:val="00251A29"/>
    <w:rsid w:val="00267455"/>
    <w:rsid w:val="00275AF7"/>
    <w:rsid w:val="002827A1"/>
    <w:rsid w:val="00285300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2D67"/>
    <w:rsid w:val="00334477"/>
    <w:rsid w:val="0034017F"/>
    <w:rsid w:val="00344049"/>
    <w:rsid w:val="003440D4"/>
    <w:rsid w:val="00355E30"/>
    <w:rsid w:val="003623EF"/>
    <w:rsid w:val="00364A30"/>
    <w:rsid w:val="003732B0"/>
    <w:rsid w:val="00380313"/>
    <w:rsid w:val="00386D4A"/>
    <w:rsid w:val="003B02E2"/>
    <w:rsid w:val="003B46BB"/>
    <w:rsid w:val="003B6CF7"/>
    <w:rsid w:val="003D0FBA"/>
    <w:rsid w:val="003D3015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1D2F"/>
    <w:rsid w:val="0056624C"/>
    <w:rsid w:val="00566C78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6CC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C6B61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4512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5266"/>
    <w:rsid w:val="009900BE"/>
    <w:rsid w:val="00997140"/>
    <w:rsid w:val="009A3305"/>
    <w:rsid w:val="009F07F1"/>
    <w:rsid w:val="009F57C9"/>
    <w:rsid w:val="00A031E6"/>
    <w:rsid w:val="00A1324B"/>
    <w:rsid w:val="00A2764E"/>
    <w:rsid w:val="00A37E7B"/>
    <w:rsid w:val="00A50B57"/>
    <w:rsid w:val="00A51BD1"/>
    <w:rsid w:val="00A53E8D"/>
    <w:rsid w:val="00A63F58"/>
    <w:rsid w:val="00A701F1"/>
    <w:rsid w:val="00A70B2B"/>
    <w:rsid w:val="00A73F9D"/>
    <w:rsid w:val="00A77456"/>
    <w:rsid w:val="00A83972"/>
    <w:rsid w:val="00A969E7"/>
    <w:rsid w:val="00AA6D64"/>
    <w:rsid w:val="00AA7BB9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28A6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4057"/>
    <w:rsid w:val="00C41116"/>
    <w:rsid w:val="00C5455E"/>
    <w:rsid w:val="00C57A3E"/>
    <w:rsid w:val="00C71687"/>
    <w:rsid w:val="00C75CA9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1A54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B67CE"/>
    <w:rsid w:val="00DC44E4"/>
    <w:rsid w:val="00DF174F"/>
    <w:rsid w:val="00E133FE"/>
    <w:rsid w:val="00E152CA"/>
    <w:rsid w:val="00E34E31"/>
    <w:rsid w:val="00E34F95"/>
    <w:rsid w:val="00E36C77"/>
    <w:rsid w:val="00E41186"/>
    <w:rsid w:val="00E7734B"/>
    <w:rsid w:val="00E77E1E"/>
    <w:rsid w:val="00E81E97"/>
    <w:rsid w:val="00E85EA5"/>
    <w:rsid w:val="00E945BE"/>
    <w:rsid w:val="00E95A48"/>
    <w:rsid w:val="00EA395B"/>
    <w:rsid w:val="00EA6D1B"/>
    <w:rsid w:val="00EB3514"/>
    <w:rsid w:val="00EB3B16"/>
    <w:rsid w:val="00ED164F"/>
    <w:rsid w:val="00ED3DF0"/>
    <w:rsid w:val="00ED695B"/>
    <w:rsid w:val="00ED7729"/>
    <w:rsid w:val="00EE34AD"/>
    <w:rsid w:val="00EF0963"/>
    <w:rsid w:val="00EF6684"/>
    <w:rsid w:val="00F00826"/>
    <w:rsid w:val="00F11257"/>
    <w:rsid w:val="00F206BA"/>
    <w:rsid w:val="00F208EB"/>
    <w:rsid w:val="00F35483"/>
    <w:rsid w:val="00F61E10"/>
    <w:rsid w:val="00F66826"/>
    <w:rsid w:val="00F80192"/>
    <w:rsid w:val="00FA3773"/>
    <w:rsid w:val="00FA49D2"/>
    <w:rsid w:val="00FB79A0"/>
    <w:rsid w:val="00FC2C50"/>
    <w:rsid w:val="00FD26F9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qFormat/>
    <w:rsid w:val="00187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kingiseppl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kingisepp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3C0D-0639-45A7-B245-245B9AAB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Марина Хамова</cp:lastModifiedBy>
  <cp:revision>3</cp:revision>
  <cp:lastPrinted>2022-05-05T12:08:00Z</cp:lastPrinted>
  <dcterms:created xsi:type="dcterms:W3CDTF">2022-11-03T09:11:00Z</dcterms:created>
  <dcterms:modified xsi:type="dcterms:W3CDTF">2022-11-03T10:09:00Z</dcterms:modified>
</cp:coreProperties>
</file>