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ED" w:rsidRPr="00A42997" w:rsidRDefault="00A42997" w:rsidP="00A42997">
      <w:pPr>
        <w:jc w:val="center"/>
        <w:rPr>
          <w:b/>
        </w:rPr>
      </w:pPr>
      <w:r w:rsidRPr="00A42997">
        <w:rPr>
          <w:b/>
        </w:rPr>
        <w:t>Сельская прибавка труженикам села.</w:t>
      </w:r>
    </w:p>
    <w:p w:rsidR="00121BED" w:rsidRPr="00A42997" w:rsidRDefault="00121BED" w:rsidP="00121BED">
      <w:r w:rsidRPr="00EC3542">
        <w:t>Постановлением Правительства РФ от 25 июня 2019 года №</w:t>
      </w:r>
      <w:r w:rsidR="00A42997">
        <w:t xml:space="preserve"> </w:t>
      </w:r>
      <w:r w:rsidRPr="00EC3542">
        <w:t xml:space="preserve">805 расширен Список работ, производств, профессий, должностей, специальностей, в соответствии с которыми устанавливается сельская прибавка к </w:t>
      </w:r>
      <w:r w:rsidRPr="00A42997">
        <w:t>пенсии.</w:t>
      </w:r>
    </w:p>
    <w:p w:rsidR="00A42997" w:rsidRDefault="00121BED" w:rsidP="00121BED">
      <w:r w:rsidRPr="00EC3542">
        <w:t xml:space="preserve">В Список внесены диспетчеры, лаборанты, </w:t>
      </w:r>
      <w:proofErr w:type="spellStart"/>
      <w:r w:rsidRPr="00EC3542">
        <w:t>врачи-эпизоотологи</w:t>
      </w:r>
      <w:proofErr w:type="spellEnd"/>
      <w:r w:rsidRPr="00EC3542">
        <w:t>, индивидуальные предприниматели-сельхозпроизводители</w:t>
      </w:r>
      <w:r w:rsidR="00A42997">
        <w:t>.</w:t>
      </w:r>
    </w:p>
    <w:p w:rsidR="00A42997" w:rsidRDefault="00A42997" w:rsidP="00121BED">
      <w:r>
        <w:t>Кроме того,</w:t>
      </w:r>
      <w:r w:rsidR="00121BED" w:rsidRPr="00EC3542">
        <w:t xml:space="preserve"> упорядочена структура</w:t>
      </w:r>
      <w:r>
        <w:t xml:space="preserve"> Списка </w:t>
      </w:r>
      <w:r w:rsidR="00121BED" w:rsidRPr="00EC3542">
        <w:t xml:space="preserve"> в части взаимосвязи </w:t>
      </w:r>
      <w:r>
        <w:t xml:space="preserve"> наименования </w:t>
      </w:r>
      <w:r w:rsidR="00121BED" w:rsidRPr="00EC3542">
        <w:t xml:space="preserve">профессий, должностей и специальностей </w:t>
      </w:r>
      <w:r>
        <w:t xml:space="preserve"> либо с</w:t>
      </w:r>
      <w:r w:rsidR="00121BED" w:rsidRPr="00EC3542">
        <w:t xml:space="preserve"> организацией</w:t>
      </w:r>
      <w:r>
        <w:t>, основным видом деятельности которых являлось сельское хозяйство, либо с сельскохозяйственным структурным подразделением организации, не являющейся по основному виду деятельности сельскохозяйственной.</w:t>
      </w:r>
    </w:p>
    <w:p w:rsidR="00121BED" w:rsidRDefault="00121BED" w:rsidP="00121BED">
      <w:r w:rsidRPr="00EC3542">
        <w:t xml:space="preserve"> Дополненный Список размещен на сайте </w:t>
      </w:r>
      <w:r w:rsidRPr="00A42997">
        <w:t>Пенсионного фонда</w:t>
      </w:r>
      <w:r w:rsidRPr="00EC3542">
        <w:t xml:space="preserve"> в разделе «Информация для жителей региона».</w:t>
      </w:r>
    </w:p>
    <w:p w:rsidR="00A42997" w:rsidRPr="00EC3542" w:rsidRDefault="00A42997" w:rsidP="00A42997">
      <w:r>
        <w:t>Напоминаем, что п</w:t>
      </w:r>
      <w:r w:rsidRPr="00EC3542">
        <w:t xml:space="preserve">овышение в размере 25 % от фиксированной выплаты в составе </w:t>
      </w:r>
      <w:r w:rsidRPr="00A42997">
        <w:t>страховой пенсии</w:t>
      </w:r>
      <w:r w:rsidRPr="00EC3542">
        <w:t xml:space="preserve"> по старости или по инвалидности устанавливается неработающим </w:t>
      </w:r>
      <w:r w:rsidRPr="00A42997">
        <w:t>пенсионерам,</w:t>
      </w:r>
      <w:r w:rsidRPr="00EC3542">
        <w:t xml:space="preserve"> проживающим в сельской местности и имеющим стаж работы в сельском хозяйстве 30 лет и более.</w:t>
      </w:r>
    </w:p>
    <w:p w:rsidR="001736EC" w:rsidRPr="00610D6B" w:rsidRDefault="001736EC" w:rsidP="001736EC">
      <w:r w:rsidRPr="00610D6B">
        <w:t xml:space="preserve">Если </w:t>
      </w:r>
      <w:r w:rsidRPr="006F6721">
        <w:t>пенсионер</w:t>
      </w:r>
      <w:r w:rsidRPr="00610D6B">
        <w:t xml:space="preserve"> не получил доплату, но у него есть документы, подтверждающие необходимый стаж работы,  он вправе в любое время представить их в </w:t>
      </w:r>
      <w:r>
        <w:t>Управление</w:t>
      </w:r>
      <w:r w:rsidRPr="00610D6B">
        <w:t xml:space="preserve"> удобным для него способом - обратившись в клиентскую службу </w:t>
      </w:r>
      <w:r>
        <w:t xml:space="preserve"> Управления</w:t>
      </w:r>
      <w:r w:rsidRPr="00610D6B">
        <w:t xml:space="preserve">, в МФЦ или через </w:t>
      </w:r>
      <w:r>
        <w:t>«Л</w:t>
      </w:r>
      <w:r w:rsidRPr="00610D6B">
        <w:t>ичный кабинет гражданина</w:t>
      </w:r>
      <w:r>
        <w:t>»</w:t>
      </w:r>
      <w:r w:rsidRPr="00610D6B">
        <w:t xml:space="preserve"> на сайте </w:t>
      </w:r>
      <w:r w:rsidRPr="006F6721">
        <w:t>ПФР</w:t>
      </w:r>
      <w:r w:rsidRPr="00610D6B">
        <w:t xml:space="preserve">. В случае подачи заявления через </w:t>
      </w:r>
      <w:r>
        <w:t>«Л</w:t>
      </w:r>
      <w:r w:rsidRPr="00610D6B">
        <w:t>ичный кабинет гражданина</w:t>
      </w:r>
      <w:r>
        <w:t>»</w:t>
      </w:r>
      <w:r w:rsidRPr="00610D6B">
        <w:t>, необходимо в течение 5 дней представить лично в клиентскую службу Управления документы</w:t>
      </w:r>
      <w:r>
        <w:t xml:space="preserve">, </w:t>
      </w:r>
      <w:r w:rsidRPr="00610D6B">
        <w:t xml:space="preserve">подтверждающие </w:t>
      </w:r>
      <w:r>
        <w:t xml:space="preserve"> сельский стаж.</w:t>
      </w:r>
      <w:r w:rsidRPr="00610D6B">
        <w:t xml:space="preserve"> </w:t>
      </w:r>
    </w:p>
    <w:p w:rsidR="001736EC" w:rsidRPr="00610D6B" w:rsidRDefault="001736EC" w:rsidP="001736EC">
      <w:r w:rsidRPr="00610D6B">
        <w:t xml:space="preserve">Если </w:t>
      </w:r>
      <w:r w:rsidRPr="006F6721">
        <w:t>пенсионер</w:t>
      </w:r>
      <w:r w:rsidRPr="00610D6B">
        <w:t xml:space="preserve"> обратится за перерасчетом в течение всего 2019 года, перерасчет ему произведут с 1 января 2019 года. Если документы будут представлены после 31 декабря 2019 года, то перерасчет будет произведен с 1-го числа месяца, следующего за месяцем, в котором принято заявление о перерасчете фиксированной выплаты к </w:t>
      </w:r>
      <w:r w:rsidRPr="00263BF9">
        <w:t>страховой пенсии.</w:t>
      </w:r>
    </w:p>
    <w:p w:rsidR="00A42997" w:rsidRPr="00EC3542" w:rsidRDefault="001736EC" w:rsidP="00121BED">
      <w:r>
        <w:t xml:space="preserve">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380126" w:rsidRDefault="00380126"/>
    <w:sectPr w:rsidR="00380126" w:rsidSect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BED"/>
    <w:rsid w:val="00121BED"/>
    <w:rsid w:val="001736EC"/>
    <w:rsid w:val="00380126"/>
    <w:rsid w:val="00A4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E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2019-07-11T08:48:00Z</dcterms:created>
  <dcterms:modified xsi:type="dcterms:W3CDTF">2019-07-11T11:50:00Z</dcterms:modified>
</cp:coreProperties>
</file>