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50" w:rsidRPr="00CD2B74" w:rsidRDefault="00E75050" w:rsidP="00E75050">
      <w:pPr>
        <w:spacing w:after="0"/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0" w:rsidRPr="00E75050" w:rsidRDefault="00E75050" w:rsidP="00E75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«Усть-Лужское сельское поселение»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F4939" w:rsidRDefault="00FF4939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(пятого созыва)</w:t>
      </w:r>
    </w:p>
    <w:p w:rsidR="00E75050" w:rsidRPr="00CD2B74" w:rsidRDefault="00E75050" w:rsidP="00E75050">
      <w:pPr>
        <w:spacing w:after="0" w:line="240" w:lineRule="auto"/>
        <w:jc w:val="center"/>
        <w:rPr>
          <w:b/>
          <w:szCs w:val="24"/>
        </w:rPr>
      </w:pPr>
    </w:p>
    <w:p w:rsidR="00105EC8" w:rsidRPr="00E75050" w:rsidRDefault="00E75050" w:rsidP="00E7505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E75050">
        <w:rPr>
          <w:rFonts w:ascii="Times New Roman" w:hAnsi="Times New Roman" w:cs="Times New Roman"/>
          <w:b/>
        </w:rPr>
        <w:t>РЕШЕНИЕ</w:t>
      </w:r>
    </w:p>
    <w:p w:rsidR="00105EC8" w:rsidRPr="00647090" w:rsidRDefault="00105EC8">
      <w:pPr>
        <w:pStyle w:val="a3"/>
        <w:rPr>
          <w:rFonts w:ascii="Times New Roman" w:hAnsi="Times New Roman" w:cs="Times New Roman"/>
        </w:rPr>
      </w:pPr>
    </w:p>
    <w:p w:rsidR="00105EC8" w:rsidRPr="00647090" w:rsidRDefault="00BB4C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570DB">
        <w:rPr>
          <w:rFonts w:ascii="Times New Roman" w:hAnsi="Times New Roman" w:cs="Times New Roman"/>
        </w:rPr>
        <w:t>18 октября 2024</w:t>
      </w:r>
      <w:r w:rsidR="004458CD">
        <w:rPr>
          <w:rFonts w:ascii="Times New Roman" w:hAnsi="Times New Roman" w:cs="Times New Roman"/>
        </w:rPr>
        <w:t xml:space="preserve"> года</w:t>
      </w:r>
      <w:r w:rsidR="00B911D9">
        <w:rPr>
          <w:rFonts w:ascii="Times New Roman" w:hAnsi="Times New Roman" w:cs="Times New Roman"/>
        </w:rPr>
        <w:t xml:space="preserve"> </w:t>
      </w:r>
      <w:r w:rsidR="005C0CBA">
        <w:rPr>
          <w:rFonts w:ascii="Times New Roman" w:hAnsi="Times New Roman" w:cs="Times New Roman"/>
        </w:rPr>
        <w:t>№</w:t>
      </w:r>
      <w:r w:rsidR="00B911D9">
        <w:rPr>
          <w:rFonts w:ascii="Times New Roman" w:hAnsi="Times New Roman" w:cs="Times New Roman"/>
        </w:rPr>
        <w:t xml:space="preserve"> </w:t>
      </w:r>
      <w:r w:rsidR="00FF4939">
        <w:rPr>
          <w:rFonts w:ascii="Times New Roman" w:hAnsi="Times New Roman" w:cs="Times New Roman"/>
        </w:rPr>
        <w:t>17</w:t>
      </w:r>
    </w:p>
    <w:p w:rsidR="00105EC8" w:rsidRPr="00B300A7" w:rsidRDefault="00105EC8">
      <w:pPr>
        <w:pStyle w:val="a3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647090" w:rsidRPr="00B300A7" w:rsidTr="00FF4939">
        <w:trPr>
          <w:trHeight w:val="1558"/>
        </w:trPr>
        <w:tc>
          <w:tcPr>
            <w:tcW w:w="4978" w:type="dxa"/>
          </w:tcPr>
          <w:p w:rsidR="00647090" w:rsidRPr="002B1DE4" w:rsidRDefault="00A13C52" w:rsidP="006570DB">
            <w:pPr>
              <w:tabs>
                <w:tab w:val="num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EastAsia"/>
              </w:rPr>
              <w:t xml:space="preserve">О передаче </w:t>
            </w:r>
            <w:r w:rsidR="00B05791">
              <w:rPr>
                <w:rStyle w:val="21"/>
                <w:rFonts w:eastAsiaTheme="minorEastAsia"/>
              </w:rPr>
              <w:t xml:space="preserve">части </w:t>
            </w:r>
            <w:r>
              <w:rPr>
                <w:rStyle w:val="21"/>
                <w:rFonts w:eastAsiaTheme="minorEastAsia"/>
              </w:rPr>
              <w:t>полномочий</w:t>
            </w:r>
            <w:r w:rsidR="00B05791">
              <w:rPr>
                <w:rStyle w:val="21"/>
                <w:rFonts w:eastAsiaTheme="minorEastAsia"/>
              </w:rPr>
              <w:t xml:space="preserve"> по признанию граждан, нуждающихся в улучшении жилищных условий и ведению учета граждан в качестве нуждающихся в жилых помещениях для предоставления социальной выплаты на приобретение (строительство)</w:t>
            </w:r>
            <w:r w:rsidR="000E7816">
              <w:rPr>
                <w:rStyle w:val="21"/>
                <w:rFonts w:eastAsiaTheme="minorEastAsia"/>
              </w:rPr>
              <w:t xml:space="preserve"> жилого помещения в рамках жилищных программ на 202</w:t>
            </w:r>
            <w:r w:rsidR="006570DB">
              <w:rPr>
                <w:rStyle w:val="21"/>
                <w:rFonts w:eastAsiaTheme="minorEastAsia"/>
              </w:rPr>
              <w:t>5</w:t>
            </w:r>
            <w:r w:rsidR="000E7816">
              <w:rPr>
                <w:rStyle w:val="21"/>
                <w:rFonts w:eastAsiaTheme="minorEastAsia"/>
              </w:rPr>
              <w:t xml:space="preserve"> год</w:t>
            </w:r>
            <w:r w:rsidR="001E3823">
              <w:rPr>
                <w:rStyle w:val="21"/>
                <w:rFonts w:eastAsiaTheme="minorEastAsia"/>
              </w:rPr>
              <w:t xml:space="preserve"> и плановый период 202</w:t>
            </w:r>
            <w:r w:rsidR="006570DB">
              <w:rPr>
                <w:rStyle w:val="21"/>
                <w:rFonts w:eastAsiaTheme="minorEastAsia"/>
              </w:rPr>
              <w:t>6</w:t>
            </w:r>
            <w:r w:rsidR="001E3823">
              <w:rPr>
                <w:rStyle w:val="21"/>
                <w:rFonts w:eastAsiaTheme="minorEastAsia"/>
              </w:rPr>
              <w:t xml:space="preserve"> и 202</w:t>
            </w:r>
            <w:r w:rsidR="006570DB">
              <w:rPr>
                <w:rStyle w:val="21"/>
                <w:rFonts w:eastAsiaTheme="minorEastAsia"/>
              </w:rPr>
              <w:t>7</w:t>
            </w:r>
            <w:r w:rsidR="001E3823">
              <w:rPr>
                <w:rStyle w:val="21"/>
                <w:rFonts w:eastAsiaTheme="minorEastAsia"/>
              </w:rPr>
              <w:t xml:space="preserve"> годов</w:t>
            </w:r>
          </w:p>
        </w:tc>
      </w:tr>
    </w:tbl>
    <w:p w:rsidR="003A5E90" w:rsidRDefault="003A5E90" w:rsidP="00647090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B34E78" w:rsidRPr="00B911D9" w:rsidRDefault="00A13C52" w:rsidP="00B34E78">
      <w:pPr>
        <w:spacing w:after="279" w:line="269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34E78">
        <w:rPr>
          <w:rStyle w:val="21"/>
          <w:rFonts w:eastAsia="SimSun"/>
        </w:rPr>
        <w:t xml:space="preserve">Заслушав и обсудив информацию специалиста по управлению муниципальным имуществом администрации муниципального образования «Усть-Лужское сельское поселение» </w:t>
      </w:r>
      <w:r w:rsidR="006570DB">
        <w:rPr>
          <w:rStyle w:val="21"/>
          <w:rFonts w:eastAsia="SimSun"/>
        </w:rPr>
        <w:t>Ю.С. Писаревой</w:t>
      </w:r>
      <w:r w:rsidRPr="00B34E78">
        <w:rPr>
          <w:rStyle w:val="21"/>
          <w:rFonts w:eastAsia="SimSun"/>
        </w:rPr>
        <w:t xml:space="preserve">, </w:t>
      </w:r>
      <w:r w:rsidR="00731DA3" w:rsidRPr="00B34E78">
        <w:rPr>
          <w:rStyle w:val="21"/>
          <w:rFonts w:eastAsia="SimSun"/>
        </w:rPr>
        <w:t xml:space="preserve">в соответствии с п.6 ч.1 </w:t>
      </w:r>
      <w:r w:rsidRPr="00B34E78">
        <w:rPr>
          <w:rStyle w:val="21"/>
          <w:rFonts w:eastAsia="SimSun"/>
        </w:rPr>
        <w:t>ст. 14</w:t>
      </w:r>
      <w:r w:rsidR="00731DA3" w:rsidRPr="00B34E78">
        <w:rPr>
          <w:rStyle w:val="21"/>
          <w:rFonts w:eastAsia="SimSun"/>
        </w:rPr>
        <w:t>, ч.4 ст.15</w:t>
      </w:r>
      <w:r w:rsidRPr="00B34E78">
        <w:rPr>
          <w:rStyle w:val="21"/>
          <w:rFonts w:eastAsia="SimSun"/>
        </w:rPr>
        <w:t xml:space="preserve"> Федерального закона от 06 октября 2003 г. № 131-ФЗ «Об общих принципах местного самоуправления в Российской Федерации», </w:t>
      </w:r>
      <w:r w:rsidR="00B34E78" w:rsidRPr="00B34E78">
        <w:rPr>
          <w:rStyle w:val="21"/>
          <w:rFonts w:eastAsiaTheme="minorEastAsia"/>
        </w:rPr>
        <w:t xml:space="preserve">в целях реализации жилищных программ, направленных на улучшение жилищных условий молодых семей и граждан, организации и осуществления </w:t>
      </w:r>
      <w:r w:rsidR="00B34E78" w:rsidRPr="00B911D9">
        <w:rPr>
          <w:rStyle w:val="21"/>
          <w:rFonts w:eastAsiaTheme="minorEastAsia"/>
        </w:rPr>
        <w:t xml:space="preserve">полномочий по признанию граждан нуждающимися  в улучшении жилищных условий  на основании ст. 51 Жилищного Кодекса Российской Федерации </w:t>
      </w:r>
      <w:r w:rsidR="00B34E78" w:rsidRPr="00B911D9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целях предоставления  социальной выплаты на приобретение (строительство) жилого помещения на территории муниципального образования «Усть-Лужское сельское поселение»</w:t>
      </w:r>
      <w:r w:rsidR="00B34E78" w:rsidRPr="00B911D9">
        <w:rPr>
          <w:rStyle w:val="21"/>
          <w:rFonts w:eastAsiaTheme="minorEastAsia"/>
        </w:rPr>
        <w:t xml:space="preserve">,  </w:t>
      </w:r>
      <w:r w:rsidR="00B34E78" w:rsidRPr="00B911D9">
        <w:rPr>
          <w:rFonts w:ascii="Times New Roman" w:hAnsi="Times New Roman" w:cs="Times New Roman"/>
          <w:sz w:val="24"/>
          <w:szCs w:val="24"/>
        </w:rPr>
        <w:t xml:space="preserve">Совет депутатов МО «Усть-Лужское сельское поселение» </w:t>
      </w:r>
    </w:p>
    <w:p w:rsidR="00647090" w:rsidRPr="00B911D9" w:rsidRDefault="00647090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  <w:r w:rsidRPr="00B911D9">
        <w:rPr>
          <w:rFonts w:ascii="Times New Roman" w:hAnsi="Times New Roman" w:cs="Times New Roman"/>
          <w:b/>
        </w:rPr>
        <w:t>РЕШИЛ:</w:t>
      </w:r>
    </w:p>
    <w:p w:rsidR="00E75050" w:rsidRPr="00B911D9" w:rsidRDefault="00E75050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</w:p>
    <w:p w:rsidR="00C61C01" w:rsidRPr="00B911D9" w:rsidRDefault="00A13C52" w:rsidP="00B34E78">
      <w:pPr>
        <w:widowControl w:val="0"/>
        <w:numPr>
          <w:ilvl w:val="0"/>
          <w:numId w:val="16"/>
        </w:numPr>
        <w:tabs>
          <w:tab w:val="left" w:pos="308"/>
        </w:tabs>
        <w:spacing w:after="0" w:line="240" w:lineRule="auto"/>
        <w:ind w:firstLine="737"/>
        <w:jc w:val="both"/>
        <w:rPr>
          <w:rStyle w:val="21"/>
          <w:rFonts w:eastAsiaTheme="minorEastAsia"/>
        </w:rPr>
      </w:pPr>
      <w:r w:rsidRPr="00B911D9">
        <w:rPr>
          <w:rStyle w:val="21"/>
          <w:rFonts w:eastAsia="SimSun"/>
        </w:rPr>
        <w:t xml:space="preserve">Передать </w:t>
      </w:r>
      <w:r w:rsidR="00731DA3" w:rsidRPr="00B911D9">
        <w:rPr>
          <w:rStyle w:val="21"/>
          <w:rFonts w:eastAsia="SimSun"/>
        </w:rPr>
        <w:t xml:space="preserve">администрации муниципального образования «Кингисеппский муниципальный район» Ленинградской области часть полномочий по решению вопросов местного значения МО «Усть-Лужское сельское поселение» </w:t>
      </w:r>
      <w:r w:rsidR="00B34E78" w:rsidRPr="00B911D9">
        <w:rPr>
          <w:rStyle w:val="21"/>
          <w:rFonts w:eastAsiaTheme="minorEastAsia"/>
        </w:rPr>
        <w:t>на 202</w:t>
      </w:r>
      <w:r w:rsidR="006570DB">
        <w:rPr>
          <w:rStyle w:val="21"/>
          <w:rFonts w:eastAsiaTheme="minorEastAsia"/>
        </w:rPr>
        <w:t>5</w:t>
      </w:r>
      <w:r w:rsidR="00B34E78" w:rsidRPr="00B911D9">
        <w:rPr>
          <w:rStyle w:val="21"/>
          <w:rFonts w:eastAsiaTheme="minorEastAsia"/>
        </w:rPr>
        <w:t xml:space="preserve"> год и на плановый период 202</w:t>
      </w:r>
      <w:r w:rsidR="006570DB">
        <w:rPr>
          <w:rStyle w:val="21"/>
          <w:rFonts w:eastAsiaTheme="minorEastAsia"/>
        </w:rPr>
        <w:t>6</w:t>
      </w:r>
      <w:r w:rsidR="00B34E78" w:rsidRPr="00B911D9">
        <w:rPr>
          <w:rStyle w:val="21"/>
          <w:rFonts w:eastAsiaTheme="minorEastAsia"/>
        </w:rPr>
        <w:t xml:space="preserve"> и 202</w:t>
      </w:r>
      <w:r w:rsidR="006570DB">
        <w:rPr>
          <w:rStyle w:val="21"/>
          <w:rFonts w:eastAsiaTheme="minorEastAsia"/>
        </w:rPr>
        <w:t>7</w:t>
      </w:r>
      <w:r w:rsidR="00B34E78" w:rsidRPr="00B911D9">
        <w:rPr>
          <w:rStyle w:val="21"/>
          <w:rFonts w:eastAsiaTheme="minorEastAsia"/>
        </w:rPr>
        <w:t xml:space="preserve"> годов:</w:t>
      </w:r>
    </w:p>
    <w:p w:rsidR="00731DA3" w:rsidRDefault="00731DA3" w:rsidP="00B34E78">
      <w:pPr>
        <w:pStyle w:val="a5"/>
        <w:numPr>
          <w:ilvl w:val="0"/>
          <w:numId w:val="15"/>
        </w:numPr>
        <w:tabs>
          <w:tab w:val="clear" w:pos="709"/>
        </w:tabs>
        <w:spacing w:after="0" w:line="240" w:lineRule="auto"/>
        <w:ind w:left="0" w:firstLine="737"/>
        <w:jc w:val="both"/>
        <w:rPr>
          <w:rStyle w:val="21"/>
          <w:rFonts w:eastAsia="SimSun"/>
          <w:color w:val="auto"/>
          <w:lang w:eastAsia="zh-CN" w:bidi="ar-SA"/>
        </w:rPr>
      </w:pPr>
      <w:r w:rsidRPr="00B911D9">
        <w:rPr>
          <w:rStyle w:val="21"/>
          <w:rFonts w:eastAsia="SimSun"/>
          <w:color w:val="auto"/>
          <w:lang w:eastAsia="zh-CN" w:bidi="ar-SA"/>
        </w:rPr>
        <w:t>по признанию граждан нуждающихся</w:t>
      </w:r>
      <w:r>
        <w:rPr>
          <w:rStyle w:val="21"/>
          <w:rFonts w:eastAsia="SimSun"/>
          <w:color w:val="auto"/>
          <w:lang w:eastAsia="zh-CN" w:bidi="ar-SA"/>
        </w:rPr>
        <w:t xml:space="preserve"> в улучшении жилищных условий;</w:t>
      </w:r>
    </w:p>
    <w:p w:rsidR="00731DA3" w:rsidRPr="00DA7174" w:rsidRDefault="00731DA3" w:rsidP="00B34E78">
      <w:pPr>
        <w:pStyle w:val="a5"/>
        <w:numPr>
          <w:ilvl w:val="0"/>
          <w:numId w:val="15"/>
        </w:numPr>
        <w:tabs>
          <w:tab w:val="clear" w:pos="709"/>
        </w:tabs>
        <w:spacing w:after="0" w:line="240" w:lineRule="auto"/>
        <w:ind w:left="0" w:firstLine="737"/>
        <w:jc w:val="both"/>
        <w:rPr>
          <w:rStyle w:val="21"/>
          <w:rFonts w:eastAsia="SimSun"/>
          <w:color w:val="auto"/>
          <w:lang w:eastAsia="zh-CN" w:bidi="ar-SA"/>
        </w:rPr>
      </w:pPr>
      <w:r>
        <w:rPr>
          <w:rStyle w:val="21"/>
          <w:rFonts w:eastAsia="SimSun"/>
          <w:color w:val="auto"/>
          <w:lang w:eastAsia="zh-CN" w:bidi="ar-SA"/>
        </w:rPr>
        <w:t>по ведению учета граждан в качестве нуждающихся в жилых помещениях в целях предоставления социальной выплаты на приобретение (строительство) жилого помещения в рамках жилищных программ и подготовке пакета документов, необходимых для предоставления социальной выплаты на приобретение (строительство) жилого помещения.</w:t>
      </w:r>
    </w:p>
    <w:p w:rsidR="00A13C52" w:rsidRPr="00A13C52" w:rsidRDefault="00A13C52" w:rsidP="00B34E78">
      <w:pPr>
        <w:pStyle w:val="a5"/>
        <w:numPr>
          <w:ilvl w:val="0"/>
          <w:numId w:val="16"/>
        </w:numPr>
        <w:spacing w:after="0" w:line="240" w:lineRule="auto"/>
        <w:ind w:firstLine="737"/>
        <w:jc w:val="both"/>
        <w:rPr>
          <w:rStyle w:val="21"/>
          <w:rFonts w:eastAsia="SimSun"/>
          <w:color w:val="auto"/>
          <w:lang w:eastAsia="zh-CN" w:bidi="ar-SA"/>
        </w:rPr>
      </w:pPr>
      <w:r>
        <w:rPr>
          <w:rStyle w:val="21"/>
          <w:rFonts w:eastAsia="SimSun"/>
        </w:rPr>
        <w:t xml:space="preserve">Заключить с </w:t>
      </w:r>
      <w:r w:rsidR="00731DA3">
        <w:rPr>
          <w:rStyle w:val="21"/>
          <w:rFonts w:eastAsia="SimSun"/>
        </w:rPr>
        <w:t xml:space="preserve">администрацией </w:t>
      </w:r>
      <w:r>
        <w:rPr>
          <w:rStyle w:val="21"/>
          <w:rFonts w:eastAsia="SimSun"/>
        </w:rPr>
        <w:t>муниципальн</w:t>
      </w:r>
      <w:r w:rsidR="00731DA3">
        <w:rPr>
          <w:rStyle w:val="21"/>
          <w:rFonts w:eastAsia="SimSun"/>
        </w:rPr>
        <w:t>ого</w:t>
      </w:r>
      <w:r>
        <w:rPr>
          <w:rStyle w:val="21"/>
          <w:rFonts w:eastAsia="SimSun"/>
        </w:rPr>
        <w:t xml:space="preserve"> образовани</w:t>
      </w:r>
      <w:r w:rsidR="00731DA3">
        <w:rPr>
          <w:rStyle w:val="21"/>
          <w:rFonts w:eastAsia="SimSun"/>
        </w:rPr>
        <w:t>я</w:t>
      </w:r>
      <w:r>
        <w:rPr>
          <w:rStyle w:val="21"/>
          <w:rFonts w:eastAsia="SimSun"/>
        </w:rPr>
        <w:t xml:space="preserve"> «Кингисеппский муниципальный район» Ленинградской области Соглашение по передаче части полномочий по решению вопросов местного значения.</w:t>
      </w:r>
    </w:p>
    <w:p w:rsidR="00A13C52" w:rsidRPr="00B551CF" w:rsidRDefault="00A13C52" w:rsidP="00B34E78">
      <w:pPr>
        <w:pStyle w:val="a5"/>
        <w:numPr>
          <w:ilvl w:val="0"/>
          <w:numId w:val="16"/>
        </w:numPr>
        <w:spacing w:after="0" w:line="240" w:lineRule="auto"/>
        <w:ind w:firstLine="737"/>
        <w:jc w:val="both"/>
        <w:rPr>
          <w:rStyle w:val="21"/>
          <w:rFonts w:eastAsia="SimSun"/>
          <w:color w:val="auto"/>
          <w:lang w:eastAsia="zh-CN" w:bidi="ar-SA"/>
        </w:rPr>
      </w:pPr>
      <w:r>
        <w:rPr>
          <w:rStyle w:val="21"/>
          <w:rFonts w:eastAsia="SimSun"/>
        </w:rPr>
        <w:lastRenderedPageBreak/>
        <w:t xml:space="preserve">Администрации муниципального образования «Усть-Лужское сельское поселение» предусмотреть в бюджете </w:t>
      </w:r>
      <w:r w:rsidR="00731DA3">
        <w:rPr>
          <w:rStyle w:val="21"/>
          <w:rFonts w:eastAsia="SimSun"/>
        </w:rPr>
        <w:t>МО «Усть-Лужское сельское поселение» межбюджетные трансферты в бюджет МО «Кингисеппский муниципальный район» на осуществление указанных в пункте 1 настоящего решения полномочий (приложение 1)</w:t>
      </w:r>
      <w:r>
        <w:rPr>
          <w:rStyle w:val="21"/>
          <w:rFonts w:eastAsia="SimSun"/>
        </w:rPr>
        <w:t>.</w:t>
      </w:r>
    </w:p>
    <w:p w:rsidR="00B551CF" w:rsidRPr="00B551CF" w:rsidRDefault="00B551CF" w:rsidP="00B34E78">
      <w:pPr>
        <w:pStyle w:val="a5"/>
        <w:numPr>
          <w:ilvl w:val="0"/>
          <w:numId w:val="16"/>
        </w:numPr>
        <w:spacing w:after="0" w:line="240" w:lineRule="auto"/>
        <w:ind w:firstLine="737"/>
        <w:jc w:val="both"/>
        <w:rPr>
          <w:rStyle w:val="21"/>
          <w:rFonts w:eastAsia="SimSun"/>
        </w:rPr>
      </w:pPr>
      <w:r>
        <w:rPr>
          <w:rStyle w:val="21"/>
          <w:rFonts w:eastAsia="SimSun"/>
        </w:rPr>
        <w:t xml:space="preserve">Считать утратившим силу Решение Совета депутатов от </w:t>
      </w:r>
      <w:r w:rsidR="006570DB">
        <w:rPr>
          <w:rStyle w:val="21"/>
          <w:rFonts w:eastAsia="SimSun"/>
        </w:rPr>
        <w:t>22 июля 2021</w:t>
      </w:r>
      <w:r>
        <w:rPr>
          <w:rStyle w:val="21"/>
          <w:rFonts w:eastAsia="SimSun"/>
        </w:rPr>
        <w:t xml:space="preserve"> года № </w:t>
      </w:r>
      <w:r w:rsidR="006570DB">
        <w:rPr>
          <w:rStyle w:val="21"/>
          <w:rFonts w:eastAsia="SimSun"/>
        </w:rPr>
        <w:t>158</w:t>
      </w:r>
      <w:r>
        <w:rPr>
          <w:rStyle w:val="21"/>
          <w:rFonts w:eastAsia="SimSun"/>
        </w:rPr>
        <w:t xml:space="preserve"> «</w:t>
      </w:r>
      <w:r w:rsidR="006570DB">
        <w:rPr>
          <w:rStyle w:val="21"/>
          <w:rFonts w:eastAsiaTheme="minorEastAsia"/>
        </w:rPr>
        <w:t>О передаче части полномочий по признанию граждан, нуждающихся в улучшении жилищных условий и ведению учета граждан в качестве нуждающихся в жилых помещениях для предоставления социальной выплаты на приобретение (строительство) жилого помещения в рамках жилищных программ на 2022 год и плановый период 2023 и 2024 годов</w:t>
      </w:r>
      <w:r w:rsidRPr="00B551CF">
        <w:rPr>
          <w:rStyle w:val="21"/>
          <w:rFonts w:eastAsia="SimSun"/>
        </w:rPr>
        <w:t>»</w:t>
      </w:r>
      <w:r w:rsidR="004F6ACC">
        <w:rPr>
          <w:rStyle w:val="21"/>
          <w:rFonts w:eastAsia="SimSun"/>
        </w:rPr>
        <w:t xml:space="preserve"> начиная с 01 января 202</w:t>
      </w:r>
      <w:r w:rsidR="006570DB">
        <w:rPr>
          <w:rStyle w:val="21"/>
          <w:rFonts w:eastAsia="SimSun"/>
        </w:rPr>
        <w:t>5</w:t>
      </w:r>
      <w:r w:rsidR="004F6ACC">
        <w:rPr>
          <w:rStyle w:val="21"/>
          <w:rFonts w:eastAsia="SimSun"/>
        </w:rPr>
        <w:t xml:space="preserve"> года</w:t>
      </w:r>
      <w:r w:rsidRPr="00B551CF">
        <w:rPr>
          <w:rStyle w:val="21"/>
          <w:rFonts w:eastAsia="SimSun"/>
        </w:rPr>
        <w:t>.</w:t>
      </w:r>
    </w:p>
    <w:p w:rsidR="00A13C52" w:rsidRPr="00A13C52" w:rsidRDefault="00A13C52" w:rsidP="00B34E78">
      <w:pPr>
        <w:pStyle w:val="a5"/>
        <w:numPr>
          <w:ilvl w:val="0"/>
          <w:numId w:val="16"/>
        </w:numPr>
        <w:spacing w:after="0" w:line="240" w:lineRule="auto"/>
        <w:ind w:firstLine="737"/>
        <w:jc w:val="both"/>
        <w:rPr>
          <w:rStyle w:val="21"/>
          <w:rFonts w:eastAsia="SimSun"/>
          <w:color w:val="auto"/>
          <w:lang w:eastAsia="zh-CN" w:bidi="ar-SA"/>
        </w:rPr>
      </w:pPr>
      <w:r>
        <w:rPr>
          <w:rStyle w:val="21"/>
          <w:rFonts w:eastAsia="SimSun"/>
        </w:rPr>
        <w:t>Исполн</w:t>
      </w:r>
      <w:r w:rsidR="00731DA3">
        <w:rPr>
          <w:rStyle w:val="21"/>
          <w:rFonts w:eastAsia="SimSun"/>
        </w:rPr>
        <w:t>ение данного решения возложить н</w:t>
      </w:r>
      <w:r>
        <w:rPr>
          <w:rStyle w:val="21"/>
          <w:rFonts w:eastAsia="SimSun"/>
        </w:rPr>
        <w:t>а администрацию МО «Усть-Лужское сельское поселение».</w:t>
      </w:r>
    </w:p>
    <w:p w:rsidR="008B5033" w:rsidRPr="00D2589D" w:rsidRDefault="00DA7174" w:rsidP="00B34E78">
      <w:pPr>
        <w:pStyle w:val="a5"/>
        <w:numPr>
          <w:ilvl w:val="0"/>
          <w:numId w:val="16"/>
        </w:num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>
        <w:rPr>
          <w:rStyle w:val="21"/>
          <w:rFonts w:eastAsia="SimSun"/>
        </w:rPr>
        <w:t xml:space="preserve">Настоящее решение вступает в силу </w:t>
      </w:r>
      <w:r w:rsidR="00731DA3">
        <w:rPr>
          <w:rStyle w:val="21"/>
          <w:rFonts w:eastAsia="SimSun"/>
        </w:rPr>
        <w:t xml:space="preserve">после </w:t>
      </w:r>
      <w:r w:rsidR="00731DA3" w:rsidRPr="00DA7174">
        <w:rPr>
          <w:rFonts w:ascii="Times New Roman" w:hAnsi="Times New Roman" w:cs="Times New Roman"/>
        </w:rPr>
        <w:t>официально</w:t>
      </w:r>
      <w:r w:rsidR="00731DA3">
        <w:rPr>
          <w:rFonts w:ascii="Times New Roman" w:hAnsi="Times New Roman" w:cs="Times New Roman"/>
        </w:rPr>
        <w:t>го</w:t>
      </w:r>
      <w:r w:rsidR="00731DA3" w:rsidRPr="00DA7174">
        <w:rPr>
          <w:rFonts w:ascii="Times New Roman" w:hAnsi="Times New Roman" w:cs="Times New Roman"/>
        </w:rPr>
        <w:t xml:space="preserve"> опубликовани</w:t>
      </w:r>
      <w:r w:rsidR="00731DA3">
        <w:rPr>
          <w:rFonts w:ascii="Times New Roman" w:hAnsi="Times New Roman" w:cs="Times New Roman"/>
        </w:rPr>
        <w:t>я</w:t>
      </w:r>
      <w:r w:rsidR="00731DA3" w:rsidRPr="00DA7174">
        <w:rPr>
          <w:rFonts w:ascii="Times New Roman" w:hAnsi="Times New Roman" w:cs="Times New Roman"/>
        </w:rPr>
        <w:t xml:space="preserve"> в средствах массовой информации</w:t>
      </w:r>
      <w:r w:rsidR="00731DA3">
        <w:rPr>
          <w:rFonts w:ascii="Times New Roman" w:hAnsi="Times New Roman" w:cs="Times New Roman"/>
        </w:rPr>
        <w:t xml:space="preserve">, подлежит </w:t>
      </w:r>
      <w:r w:rsidR="001E3823" w:rsidRPr="001E3823">
        <w:rPr>
          <w:rFonts w:ascii="Times New Roman" w:hAnsi="Times New Roman" w:cs="Times New Roman"/>
        </w:rPr>
        <w:t>опубликованию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</w:t>
      </w:r>
      <w:r w:rsidR="008E513F" w:rsidRPr="001E3823">
        <w:rPr>
          <w:rFonts w:ascii="Times New Roman" w:hAnsi="Times New Roman" w:cs="Times New Roman"/>
        </w:rPr>
        <w:t>.</w:t>
      </w:r>
    </w:p>
    <w:p w:rsidR="007D4516" w:rsidRPr="00DA7174" w:rsidRDefault="00A13C52" w:rsidP="00B34E78">
      <w:pPr>
        <w:pStyle w:val="a5"/>
        <w:numPr>
          <w:ilvl w:val="0"/>
          <w:numId w:val="16"/>
        </w:num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>
        <w:rPr>
          <w:rStyle w:val="21"/>
          <w:rFonts w:eastAsia="SimSun"/>
        </w:rPr>
        <w:t>Контроль за исполнением настоящего решения возложить на постоянную депутатскую комиссию по бюджету, налогам, экономике, инвестициям и муниципальной собственности</w:t>
      </w:r>
      <w:r w:rsidR="007D4516" w:rsidRPr="00DA7174">
        <w:rPr>
          <w:rFonts w:ascii="Times New Roman" w:eastAsia="Times New Roman" w:hAnsi="Times New Roman" w:cs="Times New Roman"/>
          <w:lang w:eastAsia="ru-RU"/>
        </w:rPr>
        <w:t>.</w:t>
      </w:r>
    </w:p>
    <w:p w:rsidR="007D4516" w:rsidRDefault="007D4516" w:rsidP="007D451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4516" w:rsidRDefault="007D4516" w:rsidP="007D451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4516" w:rsidRPr="00F467F2" w:rsidRDefault="007D4516" w:rsidP="007D4516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:rsidR="00647090" w:rsidRPr="00647090" w:rsidRDefault="00647090" w:rsidP="00647090">
      <w:pPr>
        <w:pStyle w:val="a3"/>
        <w:jc w:val="both"/>
        <w:rPr>
          <w:rFonts w:ascii="Times New Roman" w:hAnsi="Times New Roman" w:cs="Times New Roman"/>
        </w:rPr>
      </w:pPr>
    </w:p>
    <w:p w:rsidR="00D2589D" w:rsidRDefault="00D2589D" w:rsidP="008B5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C4DFD" w:rsidRPr="001C4DF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4DFD" w:rsidRPr="001C4DFD">
        <w:rPr>
          <w:rFonts w:ascii="Times New Roman" w:hAnsi="Times New Roman" w:cs="Times New Roman"/>
          <w:sz w:val="24"/>
          <w:szCs w:val="24"/>
        </w:rPr>
        <w:t xml:space="preserve"> муниципальногообразования</w:t>
      </w:r>
    </w:p>
    <w:p w:rsidR="00A13C52" w:rsidRDefault="001C4DFD" w:rsidP="008B5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033">
        <w:rPr>
          <w:rFonts w:ascii="Times New Roman" w:hAnsi="Times New Roman" w:cs="Times New Roman"/>
          <w:sz w:val="24"/>
          <w:szCs w:val="24"/>
        </w:rPr>
        <w:t>«Усть-Лужское сельское поселение»</w:t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="001558AA">
        <w:rPr>
          <w:rFonts w:ascii="Times New Roman" w:hAnsi="Times New Roman" w:cs="Times New Roman"/>
        </w:rPr>
        <w:t xml:space="preserve">    </w:t>
      </w:r>
      <w:r w:rsidR="00B911D9">
        <w:rPr>
          <w:rFonts w:ascii="Times New Roman" w:hAnsi="Times New Roman" w:cs="Times New Roman"/>
        </w:rPr>
        <w:t xml:space="preserve">                          </w:t>
      </w:r>
      <w:r w:rsidR="001558AA">
        <w:rPr>
          <w:rFonts w:ascii="Times New Roman" w:hAnsi="Times New Roman" w:cs="Times New Roman"/>
        </w:rPr>
        <w:t xml:space="preserve">  Н.С. </w:t>
      </w:r>
      <w:r w:rsidR="001558AA">
        <w:rPr>
          <w:rFonts w:ascii="Times New Roman" w:hAnsi="Times New Roman" w:cs="Times New Roman"/>
          <w:sz w:val="24"/>
          <w:szCs w:val="24"/>
        </w:rPr>
        <w:t>Миркасимова</w:t>
      </w: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Default="00A13C52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52" w:rsidRPr="00A13C52" w:rsidRDefault="00A13C52" w:rsidP="00A13C52">
      <w:pPr>
        <w:spacing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A13C5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Приложение 1</w:t>
      </w:r>
    </w:p>
    <w:p w:rsidR="00A13C52" w:rsidRPr="00A13C52" w:rsidRDefault="00A13C52" w:rsidP="00A13C52">
      <w:pPr>
        <w:spacing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13C52">
        <w:rPr>
          <w:rFonts w:ascii="Times New Roman" w:hAnsi="Times New Roman" w:cs="Times New Roman"/>
          <w:bCs/>
          <w:iCs/>
          <w:sz w:val="24"/>
          <w:szCs w:val="24"/>
        </w:rPr>
        <w:t>МЕТОДИКА</w:t>
      </w:r>
    </w:p>
    <w:p w:rsidR="00731DA3" w:rsidRDefault="00A13C52" w:rsidP="00731DA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13C52">
        <w:rPr>
          <w:rFonts w:ascii="Times New Roman" w:hAnsi="Times New Roman" w:cs="Times New Roman"/>
          <w:bCs/>
          <w:iCs/>
          <w:sz w:val="24"/>
          <w:szCs w:val="24"/>
        </w:rPr>
        <w:t xml:space="preserve">Расчета объема межбюджетных трансфертов, </w:t>
      </w:r>
    </w:p>
    <w:p w:rsidR="00A13C52" w:rsidRPr="00A13C52" w:rsidRDefault="00A13C52" w:rsidP="00731DA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13C52">
        <w:rPr>
          <w:rFonts w:ascii="Times New Roman" w:hAnsi="Times New Roman" w:cs="Times New Roman"/>
          <w:bCs/>
          <w:iCs/>
          <w:sz w:val="24"/>
          <w:szCs w:val="24"/>
        </w:rPr>
        <w:t>предоставляемых в бюджет МО «Кингисеппский муниципальный район» Ленинградской области для осуществления передаваемых полномочий по решению вопросов местного значения, связанных с исполнением частичных функций по ст.51 ЖК РФ на 202</w:t>
      </w:r>
      <w:r w:rsidR="006570DB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1921E0">
        <w:rPr>
          <w:rFonts w:ascii="Times New Roman" w:hAnsi="Times New Roman" w:cs="Times New Roman"/>
          <w:bCs/>
          <w:iCs/>
          <w:sz w:val="24"/>
          <w:szCs w:val="24"/>
        </w:rPr>
        <w:t>-2027</w:t>
      </w:r>
      <w:r w:rsidRPr="00A13C52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  <w:r w:rsidR="001921E0">
        <w:rPr>
          <w:rFonts w:ascii="Times New Roman" w:hAnsi="Times New Roman" w:cs="Times New Roman"/>
          <w:bCs/>
          <w:iCs/>
          <w:sz w:val="24"/>
          <w:szCs w:val="24"/>
        </w:rPr>
        <w:t>ы</w:t>
      </w:r>
    </w:p>
    <w:p w:rsidR="00A13C52" w:rsidRPr="00A13C52" w:rsidRDefault="00A13C52" w:rsidP="00A13C52">
      <w:pPr>
        <w:spacing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3C52" w:rsidRPr="00A13C52" w:rsidRDefault="00A13C52" w:rsidP="00A13C52">
      <w:pPr>
        <w:spacing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1537"/>
        <w:gridCol w:w="1669"/>
        <w:gridCol w:w="1761"/>
        <w:gridCol w:w="1334"/>
      </w:tblGrid>
      <w:tr w:rsidR="001921E0" w:rsidRPr="00A13C52" w:rsidTr="002002D6">
        <w:tc>
          <w:tcPr>
            <w:tcW w:w="2823" w:type="dxa"/>
            <w:vMerge w:val="restart"/>
            <w:shd w:val="clear" w:color="auto" w:fill="auto"/>
          </w:tcPr>
          <w:p w:rsidR="001921E0" w:rsidRPr="00A13C52" w:rsidRDefault="001921E0" w:rsidP="001921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Поселение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1921E0" w:rsidRPr="00A13C52" w:rsidRDefault="001921E0" w:rsidP="001921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C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Кол-во </w:t>
            </w:r>
            <w:proofErr w:type="spellStart"/>
            <w:r w:rsidRPr="00A13C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</w:t>
            </w:r>
            <w:proofErr w:type="spellEnd"/>
            <w:r w:rsidRPr="00A13C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-ков (семей)</w:t>
            </w:r>
          </w:p>
        </w:tc>
        <w:tc>
          <w:tcPr>
            <w:tcW w:w="4764" w:type="dxa"/>
            <w:gridSpan w:val="3"/>
            <w:shd w:val="clear" w:color="auto" w:fill="auto"/>
          </w:tcPr>
          <w:p w:rsidR="001921E0" w:rsidRPr="00A13C52" w:rsidRDefault="001921E0" w:rsidP="001921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Суммы на исполнения полномочий в тыс. руб.</w:t>
            </w:r>
          </w:p>
        </w:tc>
      </w:tr>
      <w:tr w:rsidR="001921E0" w:rsidRPr="00A13C52" w:rsidTr="001921E0">
        <w:trPr>
          <w:trHeight w:val="58"/>
        </w:trPr>
        <w:tc>
          <w:tcPr>
            <w:tcW w:w="2823" w:type="dxa"/>
            <w:vMerge/>
            <w:shd w:val="clear" w:color="auto" w:fill="auto"/>
          </w:tcPr>
          <w:p w:rsidR="001921E0" w:rsidRPr="00A13C52" w:rsidRDefault="001921E0" w:rsidP="00A13C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1921E0" w:rsidRPr="00A13C52" w:rsidRDefault="001921E0" w:rsidP="00A13C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1921E0" w:rsidRPr="00A13C52" w:rsidRDefault="001921E0" w:rsidP="00A13C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1761" w:type="dxa"/>
            <w:shd w:val="clear" w:color="auto" w:fill="auto"/>
          </w:tcPr>
          <w:p w:rsidR="001921E0" w:rsidRPr="00A13C52" w:rsidRDefault="001921E0" w:rsidP="00A13C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2026</w:t>
            </w:r>
          </w:p>
        </w:tc>
        <w:tc>
          <w:tcPr>
            <w:tcW w:w="1334" w:type="dxa"/>
          </w:tcPr>
          <w:p w:rsidR="001921E0" w:rsidRPr="00A13C52" w:rsidRDefault="001921E0" w:rsidP="00A13C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2027</w:t>
            </w:r>
          </w:p>
        </w:tc>
      </w:tr>
      <w:tr w:rsidR="001921E0" w:rsidRPr="00A13C52" w:rsidTr="001921E0">
        <w:tc>
          <w:tcPr>
            <w:tcW w:w="2823" w:type="dxa"/>
            <w:shd w:val="clear" w:color="auto" w:fill="auto"/>
          </w:tcPr>
          <w:p w:rsidR="001921E0" w:rsidRPr="00A13C52" w:rsidRDefault="001921E0" w:rsidP="00FF493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C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 «Усть-Лужск</w:t>
            </w:r>
            <w:bookmarkStart w:id="0" w:name="_GoBack"/>
            <w:bookmarkEnd w:id="0"/>
            <w:r w:rsidRPr="00A13C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ое сельское поселение»</w:t>
            </w:r>
          </w:p>
        </w:tc>
        <w:tc>
          <w:tcPr>
            <w:tcW w:w="1537" w:type="dxa"/>
            <w:shd w:val="clear" w:color="auto" w:fill="auto"/>
          </w:tcPr>
          <w:p w:rsidR="001921E0" w:rsidRPr="00A13C52" w:rsidRDefault="001921E0" w:rsidP="00A13C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C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1669" w:type="dxa"/>
            <w:shd w:val="clear" w:color="auto" w:fill="auto"/>
          </w:tcPr>
          <w:p w:rsidR="001921E0" w:rsidRPr="00A13C52" w:rsidRDefault="001921E0" w:rsidP="00A13C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36,9</w:t>
            </w:r>
          </w:p>
        </w:tc>
        <w:tc>
          <w:tcPr>
            <w:tcW w:w="1761" w:type="dxa"/>
            <w:shd w:val="clear" w:color="auto" w:fill="auto"/>
          </w:tcPr>
          <w:p w:rsidR="001921E0" w:rsidRPr="00A13C52" w:rsidRDefault="001921E0" w:rsidP="00A13C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36,9</w:t>
            </w:r>
          </w:p>
        </w:tc>
        <w:tc>
          <w:tcPr>
            <w:tcW w:w="1334" w:type="dxa"/>
          </w:tcPr>
          <w:p w:rsidR="001921E0" w:rsidRPr="00A13C52" w:rsidRDefault="001921E0" w:rsidP="00A13C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36,9</w:t>
            </w:r>
          </w:p>
        </w:tc>
      </w:tr>
    </w:tbl>
    <w:p w:rsidR="00A13C52" w:rsidRPr="00A13C52" w:rsidRDefault="00A13C52" w:rsidP="00A13C52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3C52" w:rsidRPr="00A13C52" w:rsidRDefault="00A13C52" w:rsidP="00A13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3C52" w:rsidRPr="00A13C52" w:rsidSect="00536738">
      <w:pgSz w:w="11905" w:h="16837"/>
      <w:pgMar w:top="1134" w:right="851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0D2"/>
    <w:multiLevelType w:val="multilevel"/>
    <w:tmpl w:val="B27CC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54EE8"/>
    <w:multiLevelType w:val="hybridMultilevel"/>
    <w:tmpl w:val="DFF43A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3A6FAF"/>
    <w:multiLevelType w:val="hybridMultilevel"/>
    <w:tmpl w:val="6AD63034"/>
    <w:lvl w:ilvl="0" w:tplc="D2442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5841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2F2E6F"/>
    <w:multiLevelType w:val="hybridMultilevel"/>
    <w:tmpl w:val="161EF5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33830E2"/>
    <w:multiLevelType w:val="hybridMultilevel"/>
    <w:tmpl w:val="0420A310"/>
    <w:lvl w:ilvl="0" w:tplc="2AE4E5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 w15:restartNumberingAfterBreak="0">
    <w:nsid w:val="4FB221CC"/>
    <w:multiLevelType w:val="hybridMultilevel"/>
    <w:tmpl w:val="8A6E3110"/>
    <w:lvl w:ilvl="0" w:tplc="701A0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441724"/>
    <w:multiLevelType w:val="hybridMultilevel"/>
    <w:tmpl w:val="D30AD482"/>
    <w:lvl w:ilvl="0" w:tplc="080E77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394578"/>
    <w:multiLevelType w:val="hybridMultilevel"/>
    <w:tmpl w:val="7F28A1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797AF9"/>
    <w:multiLevelType w:val="hybridMultilevel"/>
    <w:tmpl w:val="060697B8"/>
    <w:lvl w:ilvl="0" w:tplc="2AE4E5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301EB"/>
    <w:multiLevelType w:val="hybridMultilevel"/>
    <w:tmpl w:val="7AEE75AA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9086A"/>
    <w:multiLevelType w:val="hybridMultilevel"/>
    <w:tmpl w:val="7152C39E"/>
    <w:lvl w:ilvl="0" w:tplc="EC8A1E1C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7361F0"/>
    <w:multiLevelType w:val="multilevel"/>
    <w:tmpl w:val="F990BD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5" w15:restartNumberingAfterBreak="0">
    <w:nsid w:val="7FE01682"/>
    <w:multiLevelType w:val="hybridMultilevel"/>
    <w:tmpl w:val="74DC9BA8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13"/>
  </w:num>
  <w:num w:numId="10">
    <w:abstractNumId w:val="8"/>
  </w:num>
  <w:num w:numId="11">
    <w:abstractNumId w:val="3"/>
  </w:num>
  <w:num w:numId="12">
    <w:abstractNumId w:val="6"/>
  </w:num>
  <w:num w:numId="13">
    <w:abstractNumId w:val="11"/>
  </w:num>
  <w:num w:numId="14">
    <w:abstractNumId w:val="12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8"/>
    <w:rsid w:val="00071DE9"/>
    <w:rsid w:val="000834CC"/>
    <w:rsid w:val="00091CCD"/>
    <w:rsid w:val="000E030D"/>
    <w:rsid w:val="000E7816"/>
    <w:rsid w:val="00105EC8"/>
    <w:rsid w:val="001437C9"/>
    <w:rsid w:val="001558AA"/>
    <w:rsid w:val="00160C21"/>
    <w:rsid w:val="001657B8"/>
    <w:rsid w:val="001921E0"/>
    <w:rsid w:val="00193313"/>
    <w:rsid w:val="001B7A6E"/>
    <w:rsid w:val="001C4DFD"/>
    <w:rsid w:val="001D075D"/>
    <w:rsid w:val="001D4355"/>
    <w:rsid w:val="001E3823"/>
    <w:rsid w:val="0020207D"/>
    <w:rsid w:val="00223E84"/>
    <w:rsid w:val="00244B09"/>
    <w:rsid w:val="002552C9"/>
    <w:rsid w:val="00277F9A"/>
    <w:rsid w:val="0028556B"/>
    <w:rsid w:val="002B1DE4"/>
    <w:rsid w:val="002C1C7A"/>
    <w:rsid w:val="002C66F0"/>
    <w:rsid w:val="002E67DB"/>
    <w:rsid w:val="002F66E3"/>
    <w:rsid w:val="0032172A"/>
    <w:rsid w:val="00367C52"/>
    <w:rsid w:val="00380B54"/>
    <w:rsid w:val="003834D0"/>
    <w:rsid w:val="003852F6"/>
    <w:rsid w:val="00385E9D"/>
    <w:rsid w:val="00393459"/>
    <w:rsid w:val="00395302"/>
    <w:rsid w:val="003973BE"/>
    <w:rsid w:val="003A5E90"/>
    <w:rsid w:val="003D624D"/>
    <w:rsid w:val="00442331"/>
    <w:rsid w:val="004458CD"/>
    <w:rsid w:val="004C38D3"/>
    <w:rsid w:val="004F6ACC"/>
    <w:rsid w:val="00513491"/>
    <w:rsid w:val="00536738"/>
    <w:rsid w:val="0053729D"/>
    <w:rsid w:val="00591044"/>
    <w:rsid w:val="005A7848"/>
    <w:rsid w:val="005C0CBA"/>
    <w:rsid w:val="005E20E7"/>
    <w:rsid w:val="0060046B"/>
    <w:rsid w:val="0060659F"/>
    <w:rsid w:val="00625353"/>
    <w:rsid w:val="00640034"/>
    <w:rsid w:val="00647090"/>
    <w:rsid w:val="006570DB"/>
    <w:rsid w:val="00665219"/>
    <w:rsid w:val="00683764"/>
    <w:rsid w:val="006A782F"/>
    <w:rsid w:val="006D7E92"/>
    <w:rsid w:val="006E3B64"/>
    <w:rsid w:val="006E6ED8"/>
    <w:rsid w:val="007132C2"/>
    <w:rsid w:val="0072408D"/>
    <w:rsid w:val="00731DA3"/>
    <w:rsid w:val="00733785"/>
    <w:rsid w:val="00777EA1"/>
    <w:rsid w:val="007D4516"/>
    <w:rsid w:val="007F7A2F"/>
    <w:rsid w:val="008541FD"/>
    <w:rsid w:val="008A1250"/>
    <w:rsid w:val="008B5033"/>
    <w:rsid w:val="008C2554"/>
    <w:rsid w:val="008D422A"/>
    <w:rsid w:val="008E513F"/>
    <w:rsid w:val="009178EE"/>
    <w:rsid w:val="00951457"/>
    <w:rsid w:val="009846CE"/>
    <w:rsid w:val="009A10B3"/>
    <w:rsid w:val="009C0C74"/>
    <w:rsid w:val="009F4F46"/>
    <w:rsid w:val="00A13C52"/>
    <w:rsid w:val="00A87E32"/>
    <w:rsid w:val="00A960FB"/>
    <w:rsid w:val="00A9774E"/>
    <w:rsid w:val="00AA2862"/>
    <w:rsid w:val="00AB7495"/>
    <w:rsid w:val="00B042E2"/>
    <w:rsid w:val="00B05791"/>
    <w:rsid w:val="00B300A7"/>
    <w:rsid w:val="00B34E78"/>
    <w:rsid w:val="00B46468"/>
    <w:rsid w:val="00B51693"/>
    <w:rsid w:val="00B538EB"/>
    <w:rsid w:val="00B551CF"/>
    <w:rsid w:val="00B842B7"/>
    <w:rsid w:val="00B911D9"/>
    <w:rsid w:val="00BB4CB2"/>
    <w:rsid w:val="00BC7BF1"/>
    <w:rsid w:val="00C42C6C"/>
    <w:rsid w:val="00C459B1"/>
    <w:rsid w:val="00C54AA9"/>
    <w:rsid w:val="00C568D9"/>
    <w:rsid w:val="00C61C01"/>
    <w:rsid w:val="00C85F0F"/>
    <w:rsid w:val="00CB7BE2"/>
    <w:rsid w:val="00CC2DD2"/>
    <w:rsid w:val="00D0674A"/>
    <w:rsid w:val="00D2589D"/>
    <w:rsid w:val="00D83E87"/>
    <w:rsid w:val="00DA41B1"/>
    <w:rsid w:val="00DA7174"/>
    <w:rsid w:val="00DB667A"/>
    <w:rsid w:val="00DC0EED"/>
    <w:rsid w:val="00DD4A95"/>
    <w:rsid w:val="00DF2D35"/>
    <w:rsid w:val="00E3411C"/>
    <w:rsid w:val="00E4550C"/>
    <w:rsid w:val="00E527CF"/>
    <w:rsid w:val="00E75050"/>
    <w:rsid w:val="00E94032"/>
    <w:rsid w:val="00EB4465"/>
    <w:rsid w:val="00EC508E"/>
    <w:rsid w:val="00F072D1"/>
    <w:rsid w:val="00F31AC7"/>
    <w:rsid w:val="00F467F2"/>
    <w:rsid w:val="00F92112"/>
    <w:rsid w:val="00FF2E99"/>
    <w:rsid w:val="00FF4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F0EE"/>
  <w15:docId w15:val="{AEE295C6-2A76-494F-BCEC-7C9DD7DF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4D0"/>
  </w:style>
  <w:style w:type="paragraph" w:styleId="2">
    <w:name w:val="heading 2"/>
    <w:basedOn w:val="a"/>
    <w:next w:val="a"/>
    <w:link w:val="20"/>
    <w:uiPriority w:val="9"/>
    <w:unhideWhenUsed/>
    <w:qFormat/>
    <w:rsid w:val="00C459B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5EC8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ListLabel1">
    <w:name w:val="ListLabel 1"/>
    <w:rsid w:val="00105EC8"/>
    <w:rPr>
      <w:b/>
      <w:bCs/>
    </w:rPr>
  </w:style>
  <w:style w:type="character" w:customStyle="1" w:styleId="a4">
    <w:name w:val="Текст выноски Знак"/>
    <w:basedOn w:val="a0"/>
    <w:uiPriority w:val="99"/>
    <w:rsid w:val="00105EC8"/>
  </w:style>
  <w:style w:type="character" w:customStyle="1" w:styleId="-">
    <w:name w:val="Интернет-ссылка"/>
    <w:rsid w:val="00105EC8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3"/>
    <w:next w:val="a5"/>
    <w:rsid w:val="00105EC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3"/>
    <w:rsid w:val="00105EC8"/>
    <w:pPr>
      <w:spacing w:after="120"/>
    </w:pPr>
  </w:style>
  <w:style w:type="paragraph" w:styleId="a6">
    <w:name w:val="List"/>
    <w:basedOn w:val="a5"/>
    <w:rsid w:val="00105EC8"/>
    <w:rPr>
      <w:rFonts w:cs="Tahoma"/>
    </w:rPr>
  </w:style>
  <w:style w:type="paragraph" w:styleId="a7">
    <w:name w:val="Title"/>
    <w:basedOn w:val="a3"/>
    <w:rsid w:val="00105EC8"/>
    <w:pPr>
      <w:suppressLineNumbers/>
      <w:spacing w:before="120" w:after="120"/>
    </w:pPr>
    <w:rPr>
      <w:rFonts w:cs="Tahoma"/>
      <w:i/>
      <w:iCs/>
      <w:sz w:val="20"/>
    </w:rPr>
  </w:style>
  <w:style w:type="paragraph" w:styleId="a8">
    <w:name w:val="index heading"/>
    <w:basedOn w:val="a3"/>
    <w:rsid w:val="00105EC8"/>
    <w:pPr>
      <w:suppressLineNumbers/>
    </w:pPr>
    <w:rPr>
      <w:rFonts w:cs="Tahoma"/>
    </w:rPr>
  </w:style>
  <w:style w:type="paragraph" w:styleId="a9">
    <w:name w:val="Balloon Text"/>
    <w:basedOn w:val="a3"/>
    <w:uiPriority w:val="99"/>
    <w:rsid w:val="00105EC8"/>
  </w:style>
  <w:style w:type="paragraph" w:customStyle="1" w:styleId="ConsPlusNormal">
    <w:name w:val="ConsPlusNormal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Nonformat">
    <w:name w:val="ConsPlusNonformat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a">
    <w:name w:val="List Paragraph"/>
    <w:basedOn w:val="a3"/>
    <w:uiPriority w:val="34"/>
    <w:qFormat/>
    <w:rsid w:val="00105EC8"/>
  </w:style>
  <w:style w:type="table" w:styleId="ab">
    <w:name w:val="Table Grid"/>
    <w:basedOn w:val="a1"/>
    <w:uiPriority w:val="59"/>
    <w:rsid w:val="0064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C459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C459B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59B1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10">
    <w:name w:val="Без интервала1"/>
    <w:uiPriority w:val="99"/>
    <w:rsid w:val="00C459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uiPriority w:val="99"/>
    <w:rsid w:val="00C459B1"/>
  </w:style>
  <w:style w:type="character" w:styleId="ae">
    <w:name w:val="Hyperlink"/>
    <w:uiPriority w:val="99"/>
    <w:rsid w:val="00C459B1"/>
    <w:rPr>
      <w:color w:val="0000FF"/>
      <w:u w:val="single"/>
    </w:rPr>
  </w:style>
  <w:style w:type="character" w:customStyle="1" w:styleId="11">
    <w:name w:val="Основной текст1"/>
    <w:rsid w:val="00C459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21">
    <w:name w:val="Основной текст (2)"/>
    <w:rsid w:val="00D25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2024-10-18T12:47:00Z</cp:lastPrinted>
  <dcterms:created xsi:type="dcterms:W3CDTF">2024-10-18T12:48:00Z</dcterms:created>
  <dcterms:modified xsi:type="dcterms:W3CDTF">2024-10-18T12:48:00Z</dcterms:modified>
</cp:coreProperties>
</file>