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40" w:rsidRPr="009F1428" w:rsidRDefault="00581540" w:rsidP="00581540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4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62E6">
        <w:rPr>
          <w:rFonts w:ascii="Times New Roman" w:hAnsi="Times New Roman" w:cs="Times New Roman"/>
          <w:sz w:val="24"/>
          <w:szCs w:val="24"/>
        </w:rPr>
        <w:t>4</w:t>
      </w:r>
    </w:p>
    <w:p w:rsidR="002852F1" w:rsidRPr="00DA4500" w:rsidRDefault="002852F1" w:rsidP="002852F1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утвержденному приказом комитета финансов  от 01.11.202</w:t>
      </w:r>
      <w:r>
        <w:rPr>
          <w:rFonts w:ascii="Times New Roman" w:eastAsia="Calibri" w:hAnsi="Times New Roman" w:cs="Times New Roman"/>
        </w:rPr>
        <w:t>2</w:t>
      </w:r>
      <w:r w:rsidRPr="001C7686">
        <w:rPr>
          <w:rFonts w:ascii="Times New Roman" w:eastAsia="Calibri" w:hAnsi="Times New Roman" w:cs="Times New Roman"/>
        </w:rPr>
        <w:t xml:space="preserve"> года № </w:t>
      </w:r>
      <w:r w:rsidR="00F934BC">
        <w:rPr>
          <w:rFonts w:ascii="Times New Roman" w:eastAsia="Calibri" w:hAnsi="Times New Roman" w:cs="Times New Roman"/>
        </w:rPr>
        <w:t>121</w:t>
      </w:r>
      <w:r w:rsidRPr="001C7686">
        <w:rPr>
          <w:rFonts w:ascii="Times New Roman" w:eastAsia="Calibri" w:hAnsi="Times New Roman" w:cs="Times New Roman"/>
        </w:rPr>
        <w:t xml:space="preserve">  </w:t>
      </w:r>
    </w:p>
    <w:p w:rsidR="00581540" w:rsidRPr="009F1428" w:rsidRDefault="00581540" w:rsidP="005815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540" w:rsidRPr="00CB34F5" w:rsidRDefault="00581540" w:rsidP="005815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055" w:rsidRDefault="00054055" w:rsidP="00054055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53E5">
        <w:rPr>
          <w:rFonts w:ascii="Times New Roman" w:hAnsi="Times New Roman" w:cs="Times New Roman"/>
          <w:b/>
          <w:sz w:val="28"/>
          <w:szCs w:val="28"/>
        </w:rPr>
        <w:t xml:space="preserve">Перечень кодов целей, присваиваемых для отражения </w:t>
      </w:r>
      <w:proofErr w:type="gramStart"/>
      <w:r w:rsidRPr="00D153E5">
        <w:rPr>
          <w:rFonts w:ascii="Times New Roman" w:hAnsi="Times New Roman" w:cs="Times New Roman"/>
          <w:b/>
          <w:sz w:val="28"/>
          <w:szCs w:val="28"/>
        </w:rPr>
        <w:t>целей назначения использования средств бюджета муниципального</w:t>
      </w:r>
      <w:proofErr w:type="gramEnd"/>
      <w:r w:rsidRPr="00D153E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2852F1">
        <w:rPr>
          <w:rFonts w:ascii="Times New Roman" w:hAnsi="Times New Roman" w:cs="Times New Roman"/>
          <w:b/>
          <w:sz w:val="28"/>
          <w:szCs w:val="28"/>
        </w:rPr>
        <w:t>«Усть-Лужское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="002852F1">
        <w:rPr>
          <w:rFonts w:ascii="Times New Roman" w:hAnsi="Times New Roman" w:cs="Times New Roman"/>
          <w:b/>
          <w:sz w:val="28"/>
          <w:szCs w:val="28"/>
        </w:rPr>
        <w:t>»</w:t>
      </w:r>
      <w:r w:rsidR="00CA4857"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района Ленинградской области</w:t>
      </w:r>
    </w:p>
    <w:p w:rsidR="00581540" w:rsidRPr="00CB34F5" w:rsidRDefault="00581540" w:rsidP="0058154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7655"/>
      </w:tblGrid>
      <w:tr w:rsidR="00581540" w:rsidRPr="00CB34F5" w:rsidTr="00054055">
        <w:trPr>
          <w:trHeight w:val="559"/>
        </w:trPr>
        <w:tc>
          <w:tcPr>
            <w:tcW w:w="1833" w:type="dxa"/>
            <w:vAlign w:val="center"/>
          </w:tcPr>
          <w:p w:rsidR="00581540" w:rsidRPr="00CB34F5" w:rsidRDefault="00054055" w:rsidP="00AF7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5">
              <w:rPr>
                <w:rFonts w:ascii="Times New Roman" w:hAnsi="Times New Roman" w:cs="Times New Roman"/>
                <w:b/>
                <w:sz w:val="28"/>
                <w:szCs w:val="28"/>
              </w:rPr>
              <w:t>Код цели</w:t>
            </w:r>
          </w:p>
        </w:tc>
        <w:tc>
          <w:tcPr>
            <w:tcW w:w="7655" w:type="dxa"/>
            <w:vAlign w:val="center"/>
          </w:tcPr>
          <w:p w:rsidR="00581540" w:rsidRPr="00CB34F5" w:rsidRDefault="00054055" w:rsidP="00AF7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кода цели</w:t>
            </w:r>
          </w:p>
        </w:tc>
      </w:tr>
      <w:tr w:rsidR="00054055" w:rsidRPr="00CB34F5" w:rsidTr="00054055">
        <w:trPr>
          <w:trHeight w:val="559"/>
        </w:trPr>
        <w:tc>
          <w:tcPr>
            <w:tcW w:w="1833" w:type="dxa"/>
            <w:vAlign w:val="center"/>
          </w:tcPr>
          <w:p w:rsidR="00054055" w:rsidRPr="00136ED7" w:rsidRDefault="00054055" w:rsidP="00AF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655" w:type="dxa"/>
            <w:vAlign w:val="center"/>
          </w:tcPr>
          <w:p w:rsidR="00054055" w:rsidRPr="00CB34F5" w:rsidRDefault="00054055" w:rsidP="00A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2852F1" w:rsidRPr="00CB34F5" w:rsidTr="00054055">
        <w:trPr>
          <w:trHeight w:val="559"/>
        </w:trPr>
        <w:tc>
          <w:tcPr>
            <w:tcW w:w="1833" w:type="dxa"/>
            <w:vAlign w:val="center"/>
          </w:tcPr>
          <w:p w:rsidR="002852F1" w:rsidRPr="00136ED7" w:rsidRDefault="002852F1" w:rsidP="005F0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7655" w:type="dxa"/>
            <w:vAlign w:val="center"/>
          </w:tcPr>
          <w:p w:rsidR="002852F1" w:rsidRPr="00CB34F5" w:rsidRDefault="002852F1" w:rsidP="005F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</w:tr>
      <w:tr w:rsidR="00054055" w:rsidRPr="00CB34F5" w:rsidTr="00054055">
        <w:trPr>
          <w:trHeight w:val="425"/>
        </w:trPr>
        <w:tc>
          <w:tcPr>
            <w:tcW w:w="1833" w:type="dxa"/>
            <w:vAlign w:val="center"/>
          </w:tcPr>
          <w:p w:rsidR="00054055" w:rsidRPr="00136ED7" w:rsidRDefault="00054055" w:rsidP="00AF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655" w:type="dxa"/>
            <w:vAlign w:val="center"/>
          </w:tcPr>
          <w:p w:rsidR="00054055" w:rsidRPr="00CB34F5" w:rsidRDefault="00054055" w:rsidP="00A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2852F1" w:rsidRPr="00CB34F5" w:rsidTr="005E18C3">
        <w:trPr>
          <w:trHeight w:val="425"/>
        </w:trPr>
        <w:tc>
          <w:tcPr>
            <w:tcW w:w="1833" w:type="dxa"/>
            <w:vAlign w:val="center"/>
          </w:tcPr>
          <w:p w:rsidR="002852F1" w:rsidRPr="00054055" w:rsidRDefault="002852F1" w:rsidP="005F0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405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655" w:type="dxa"/>
          </w:tcPr>
          <w:p w:rsidR="002852F1" w:rsidRPr="00E50CE7" w:rsidRDefault="002852F1" w:rsidP="005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3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</w:tr>
      <w:tr w:rsidR="00054055" w:rsidRPr="00CB34F5" w:rsidTr="00054055">
        <w:trPr>
          <w:trHeight w:val="425"/>
        </w:trPr>
        <w:tc>
          <w:tcPr>
            <w:tcW w:w="1833" w:type="dxa"/>
            <w:vAlign w:val="center"/>
          </w:tcPr>
          <w:p w:rsidR="00054055" w:rsidRPr="00136ED7" w:rsidRDefault="00054055" w:rsidP="00AF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655" w:type="dxa"/>
            <w:vAlign w:val="center"/>
          </w:tcPr>
          <w:p w:rsidR="00054055" w:rsidRPr="00CB34F5" w:rsidRDefault="00054055" w:rsidP="00F93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фонд </w:t>
            </w:r>
            <w:r w:rsidR="00F934B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bookmarkStart w:id="0" w:name="_GoBack"/>
            <w:bookmarkEnd w:id="0"/>
            <w:permStart w:id="278484794" w:edGrp="everyone"/>
            <w:permEnd w:id="278484794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852F1">
              <w:rPr>
                <w:rFonts w:ascii="Times New Roman" w:hAnsi="Times New Roman" w:cs="Times New Roman"/>
                <w:sz w:val="28"/>
                <w:szCs w:val="28"/>
              </w:rPr>
              <w:t>Усть-Лужское сельское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</w:tr>
      <w:tr w:rsidR="002852F1" w:rsidRPr="00CB34F5" w:rsidTr="00054055">
        <w:trPr>
          <w:trHeight w:val="425"/>
        </w:trPr>
        <w:tc>
          <w:tcPr>
            <w:tcW w:w="1833" w:type="dxa"/>
            <w:vAlign w:val="center"/>
          </w:tcPr>
          <w:p w:rsidR="002852F1" w:rsidRPr="00136ED7" w:rsidRDefault="002852F1" w:rsidP="005F0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00330</w:t>
            </w:r>
          </w:p>
        </w:tc>
        <w:tc>
          <w:tcPr>
            <w:tcW w:w="7655" w:type="dxa"/>
            <w:vAlign w:val="center"/>
          </w:tcPr>
          <w:p w:rsidR="002852F1" w:rsidRPr="00CB34F5" w:rsidRDefault="002852F1" w:rsidP="005F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и застройки муниципальных образований</w:t>
            </w:r>
          </w:p>
        </w:tc>
      </w:tr>
    </w:tbl>
    <w:p w:rsidR="007C1BA5" w:rsidRDefault="007C1BA5"/>
    <w:sectPr w:rsidR="007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RS28yYglajppxYBfdgedRe08ow=" w:salt="PkXppUcxv8ClQsMNyTa8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0"/>
    <w:rsid w:val="00054055"/>
    <w:rsid w:val="002852F1"/>
    <w:rsid w:val="00581540"/>
    <w:rsid w:val="007C1BA5"/>
    <w:rsid w:val="008D2C05"/>
    <w:rsid w:val="008F62E6"/>
    <w:rsid w:val="009571CE"/>
    <w:rsid w:val="00CA4857"/>
    <w:rsid w:val="00F20758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5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5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8</cp:revision>
  <cp:lastPrinted>2022-12-15T13:44:00Z</cp:lastPrinted>
  <dcterms:created xsi:type="dcterms:W3CDTF">2022-02-22T08:15:00Z</dcterms:created>
  <dcterms:modified xsi:type="dcterms:W3CDTF">2022-12-15T13:45:00Z</dcterms:modified>
</cp:coreProperties>
</file>