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836" w:rsidRPr="00B77836" w:rsidRDefault="00B77836" w:rsidP="00B77836">
      <w:pPr>
        <w:autoSpaceDE w:val="0"/>
        <w:autoSpaceDN w:val="0"/>
        <w:adjustRightInd w:val="0"/>
        <w:spacing w:after="0" w:line="240" w:lineRule="auto"/>
        <w:jc w:val="center"/>
        <w:rPr>
          <w:rFonts w:cs="Tms Rmn"/>
          <w:b/>
          <w:bCs/>
          <w:color w:val="000000"/>
          <w:sz w:val="24"/>
          <w:szCs w:val="24"/>
        </w:rPr>
      </w:pPr>
      <w:r w:rsidRPr="00B77836">
        <w:rPr>
          <w:rFonts w:ascii="Tms Rmn" w:hAnsi="Tms Rmn" w:cs="Tms Rmn"/>
          <w:b/>
          <w:bCs/>
          <w:color w:val="000000"/>
          <w:sz w:val="24"/>
          <w:szCs w:val="24"/>
        </w:rPr>
        <w:t>Прикрываясь именем Пенсионного фонда</w:t>
      </w:r>
      <w:r>
        <w:rPr>
          <w:rFonts w:cs="Tms Rmn"/>
          <w:b/>
          <w:bCs/>
          <w:color w:val="000000"/>
          <w:sz w:val="24"/>
          <w:szCs w:val="24"/>
        </w:rPr>
        <w:t>.</w:t>
      </w:r>
    </w:p>
    <w:p w:rsidR="00B77836" w:rsidRDefault="00B77836" w:rsidP="00B77836">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В последнее время участились случаи обращений граждан с просьбой пояснить, что за письма со следующим содержанием приходят им на электронную почту:</w:t>
      </w:r>
    </w:p>
    <w:p w:rsidR="00B77836" w:rsidRDefault="00B77836" w:rsidP="00B77836">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«Данным письмом сообщаем о старте приоритетного Национального проекта Российской Федерации (поручение Президента РФ от 20.06.2019).</w:t>
      </w:r>
    </w:p>
    <w:p w:rsidR="00B77836" w:rsidRDefault="00B77836" w:rsidP="00B77836">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Согласно данному проекту – каждый гражданин стран бывшего СССР имеет право на получение социальных компенсаций.</w:t>
      </w:r>
    </w:p>
    <w:p w:rsidR="00B77836" w:rsidRDefault="00B77836" w:rsidP="00B77836">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Узнать размер государственной поддержки, а также оформить получение Вы можете на официальном сайте Единого оператора – ссылка во вложении. С Уважением Пенсионный фонд РФ».</w:t>
      </w:r>
    </w:p>
    <w:p w:rsidR="00B77836" w:rsidRDefault="00B77836" w:rsidP="00B77836">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Отделение Пенсионного фонда по Санкт-Петербургу и Ленинградской области призывает граждан проявлять бдительность и не идти на поводу у мошенников. Следует помнить, что специалисты Пенсионного фонда никогда не присылают подобного вида письма, где предлагается узнать размер государственной поддержки, не звонят клиентам, не ходят по домам, чтобы уточнить личные данные или заполнить документы.</w:t>
      </w:r>
    </w:p>
    <w:p w:rsidR="00B77836" w:rsidRDefault="00B77836" w:rsidP="00B77836">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Доверять информации о положенных пенсионных выплатах можно только в «Личном кабинете» на сайте Пенсионного фонда, в мобильном приложении ПФР для смартфонов и на портале </w:t>
      </w:r>
      <w:proofErr w:type="spellStart"/>
      <w:r>
        <w:rPr>
          <w:rFonts w:ascii="Tms Rmn" w:hAnsi="Tms Rmn" w:cs="Tms Rmn"/>
          <w:color w:val="000000"/>
          <w:sz w:val="24"/>
          <w:szCs w:val="24"/>
        </w:rPr>
        <w:t>госуслуг</w:t>
      </w:r>
      <w:proofErr w:type="spellEnd"/>
      <w:r>
        <w:rPr>
          <w:rFonts w:ascii="Tms Rmn" w:hAnsi="Tms Rmn" w:cs="Tms Rmn"/>
          <w:color w:val="000000"/>
          <w:sz w:val="24"/>
          <w:szCs w:val="24"/>
        </w:rPr>
        <w:t>. Будьте бдительны не станьте жертвами мошенников, не перестающих придумывать различные ухищрения для доверчивых граждан.</w:t>
      </w:r>
    </w:p>
    <w:p w:rsidR="00B77836" w:rsidRDefault="00B77836">
      <w:pPr>
        <w:rPr>
          <w:rFonts w:ascii="Times New Roman" w:hAnsi="Times New Roman" w:cs="Times New Roman"/>
        </w:rPr>
      </w:pPr>
      <w:r w:rsidRPr="00B77836">
        <w:rPr>
          <w:rFonts w:ascii="Times New Roman" w:hAnsi="Times New Roman" w:cs="Times New Roman"/>
        </w:rPr>
        <w:t xml:space="preserve">                                     </w:t>
      </w:r>
    </w:p>
    <w:p w:rsidR="003062DA" w:rsidRPr="00B77836" w:rsidRDefault="00B77836">
      <w:pPr>
        <w:rPr>
          <w:rFonts w:ascii="Times New Roman" w:hAnsi="Times New Roman" w:cs="Times New Roman"/>
        </w:rPr>
      </w:pPr>
      <w:r>
        <w:rPr>
          <w:rFonts w:ascii="Times New Roman" w:hAnsi="Times New Roman" w:cs="Times New Roman"/>
        </w:rPr>
        <w:t xml:space="preserve">                                                                         </w:t>
      </w:r>
      <w:r w:rsidRPr="00B77836">
        <w:rPr>
          <w:rFonts w:ascii="Times New Roman" w:hAnsi="Times New Roman" w:cs="Times New Roman"/>
        </w:rPr>
        <w:t xml:space="preserve">   ОПФР по Санкт-Петербургу и Ленинградской области</w:t>
      </w:r>
    </w:p>
    <w:sectPr w:rsidR="003062DA" w:rsidRPr="00B77836" w:rsidSect="00A81B16">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7836"/>
    <w:rsid w:val="003062DA"/>
    <w:rsid w:val="00B77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2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1240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Бобылева Галина Фоминична</dc:creator>
  <cp:lastModifiedBy>Бобылева Галина Фоминична</cp:lastModifiedBy>
  <cp:revision>1</cp:revision>
  <dcterms:created xsi:type="dcterms:W3CDTF">2019-07-05T11:02:00Z</dcterms:created>
  <dcterms:modified xsi:type="dcterms:W3CDTF">2019-07-05T11:04:00Z</dcterms:modified>
</cp:coreProperties>
</file>