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3916" w14:textId="41FAF0B3" w:rsidR="00FC3B42" w:rsidRPr="003A208C" w:rsidRDefault="00C4591E" w:rsidP="00E9718F">
      <w:pPr>
        <w:spacing w:after="120" w:line="240" w:lineRule="auto"/>
        <w:jc w:val="right"/>
        <w:rPr>
          <w:rFonts w:cstheme="minorHAnsi"/>
          <w:sz w:val="24"/>
          <w:szCs w:val="24"/>
          <w:lang w:val="ru-RU"/>
        </w:rPr>
      </w:pPr>
      <w:r w:rsidRPr="003A208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6C88F655" wp14:editId="7380087E">
            <wp:simplePos x="0" y="0"/>
            <wp:positionH relativeFrom="column">
              <wp:posOffset>-1023781</wp:posOffset>
            </wp:positionH>
            <wp:positionV relativeFrom="paragraph">
              <wp:posOffset>-917704</wp:posOffset>
            </wp:positionV>
            <wp:extent cx="7560644" cy="10694652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футер_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44" cy="106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02A10" w14:textId="77777777" w:rsidR="00472399" w:rsidRPr="003A208C" w:rsidRDefault="00472399" w:rsidP="00FE1FFC">
      <w:pPr>
        <w:spacing w:after="0" w:line="240" w:lineRule="auto"/>
        <w:jc w:val="center"/>
        <w:rPr>
          <w:rFonts w:cstheme="minorHAnsi"/>
          <w:b/>
          <w:color w:val="1D459F"/>
          <w:sz w:val="24"/>
          <w:szCs w:val="24"/>
          <w:lang w:val="ru-RU"/>
        </w:rPr>
      </w:pPr>
    </w:p>
    <w:p w14:paraId="4D2AAED5" w14:textId="77777777" w:rsidR="00472399" w:rsidRPr="003A208C" w:rsidRDefault="00472399" w:rsidP="00FE1FFC">
      <w:pPr>
        <w:spacing w:after="0" w:line="240" w:lineRule="auto"/>
        <w:jc w:val="center"/>
        <w:rPr>
          <w:rFonts w:cstheme="minorHAnsi"/>
          <w:b/>
          <w:color w:val="1D459F"/>
          <w:sz w:val="24"/>
          <w:szCs w:val="24"/>
          <w:lang w:val="ru-RU"/>
        </w:rPr>
      </w:pPr>
    </w:p>
    <w:p w14:paraId="2BD7E2E1" w14:textId="51DB26B9" w:rsidR="00FD3D0D" w:rsidRPr="00E764B8" w:rsidRDefault="00FD3D0D" w:rsidP="001170A9">
      <w:pPr>
        <w:spacing w:after="0" w:line="240" w:lineRule="auto"/>
        <w:jc w:val="center"/>
        <w:rPr>
          <w:rFonts w:ascii="Arial" w:hAnsi="Arial" w:cs="Arial"/>
          <w:b/>
          <w:color w:val="1D459F"/>
          <w:sz w:val="32"/>
          <w:szCs w:val="32"/>
          <w:lang w:val="ru-RU"/>
        </w:rPr>
      </w:pPr>
      <w:r w:rsidRPr="00E764B8">
        <w:rPr>
          <w:rFonts w:ascii="Arial" w:hAnsi="Arial" w:cs="Arial"/>
          <w:b/>
          <w:color w:val="1D459F"/>
          <w:sz w:val="32"/>
          <w:szCs w:val="32"/>
          <w:lang w:val="ru-RU"/>
        </w:rPr>
        <w:t>30 проектов стали победителями конкурса</w:t>
      </w:r>
    </w:p>
    <w:p w14:paraId="4545D87B" w14:textId="77777777" w:rsidR="00FD3D0D" w:rsidRPr="00E764B8" w:rsidRDefault="00FD3D0D">
      <w:pPr>
        <w:spacing w:after="0" w:line="240" w:lineRule="auto"/>
        <w:jc w:val="center"/>
        <w:rPr>
          <w:rFonts w:ascii="Arial" w:hAnsi="Arial" w:cs="Arial"/>
          <w:b/>
          <w:color w:val="1D459F"/>
          <w:sz w:val="32"/>
          <w:szCs w:val="32"/>
          <w:lang w:val="ru-RU"/>
        </w:rPr>
      </w:pPr>
      <w:r w:rsidRPr="00E764B8">
        <w:rPr>
          <w:rFonts w:ascii="Arial" w:hAnsi="Arial" w:cs="Arial"/>
          <w:b/>
          <w:color w:val="1D459F"/>
          <w:sz w:val="32"/>
          <w:szCs w:val="32"/>
          <w:lang w:val="ru-RU"/>
        </w:rPr>
        <w:t xml:space="preserve">«Энергия </w:t>
      </w:r>
      <w:proofErr w:type="gramStart"/>
      <w:r w:rsidRPr="00E764B8">
        <w:rPr>
          <w:rFonts w:ascii="Arial" w:hAnsi="Arial" w:cs="Arial"/>
          <w:b/>
          <w:color w:val="1D459F"/>
          <w:sz w:val="32"/>
          <w:szCs w:val="32"/>
          <w:lang w:val="ru-RU"/>
        </w:rPr>
        <w:t>инициатив &gt;</w:t>
      </w:r>
      <w:proofErr w:type="gramEnd"/>
      <w:r w:rsidRPr="00E764B8">
        <w:rPr>
          <w:rFonts w:ascii="Arial" w:hAnsi="Arial" w:cs="Arial"/>
          <w:b/>
          <w:color w:val="1D459F"/>
          <w:sz w:val="32"/>
          <w:szCs w:val="32"/>
          <w:lang w:val="ru-RU"/>
        </w:rPr>
        <w:t xml:space="preserve"> Наш край. Наша ответственность»</w:t>
      </w:r>
    </w:p>
    <w:p w14:paraId="379C196B" w14:textId="77777777" w:rsidR="00FD3D0D" w:rsidRPr="00E764B8" w:rsidRDefault="00FD3D0D">
      <w:pPr>
        <w:spacing w:after="0" w:line="240" w:lineRule="auto"/>
        <w:jc w:val="center"/>
        <w:rPr>
          <w:rFonts w:ascii="Arial" w:hAnsi="Arial" w:cs="Arial"/>
          <w:b/>
          <w:color w:val="1D459F"/>
          <w:sz w:val="32"/>
          <w:szCs w:val="32"/>
          <w:lang w:val="ru-RU"/>
        </w:rPr>
      </w:pPr>
    </w:p>
    <w:p w14:paraId="3F2C9FDF" w14:textId="35ADF178" w:rsidR="00FD3D0D" w:rsidRDefault="00814577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b/>
          <w:lang w:val="ru-RU"/>
        </w:rPr>
      </w:pPr>
      <w:r w:rsidRPr="00E764B8">
        <w:rPr>
          <w:rFonts w:ascii="Arial" w:hAnsi="Arial" w:cs="Arial"/>
          <w:b/>
          <w:lang w:val="ru-RU"/>
        </w:rPr>
        <w:t xml:space="preserve">15 февраля </w:t>
      </w:r>
      <w:r w:rsidR="00FD3D0D" w:rsidRPr="00E764B8">
        <w:rPr>
          <w:rFonts w:ascii="Arial" w:hAnsi="Arial" w:cs="Arial"/>
          <w:b/>
          <w:lang w:val="ru-RU"/>
        </w:rPr>
        <w:t xml:space="preserve">2021 года в Кингисеппском районе Ленинградской области подвели </w:t>
      </w:r>
      <w:r w:rsidR="00051F92" w:rsidRPr="00E764B8">
        <w:rPr>
          <w:rFonts w:ascii="Arial" w:hAnsi="Arial" w:cs="Arial"/>
          <w:b/>
          <w:lang w:val="ru-RU"/>
        </w:rPr>
        <w:t>итоги конкурса</w:t>
      </w:r>
      <w:r w:rsidRPr="00E764B8">
        <w:rPr>
          <w:rFonts w:ascii="Arial" w:hAnsi="Arial" w:cs="Arial"/>
          <w:b/>
          <w:lang w:val="ru-RU"/>
        </w:rPr>
        <w:t xml:space="preserve"> поддержки общественных проектов «Энергия </w:t>
      </w:r>
      <w:proofErr w:type="gramStart"/>
      <w:r w:rsidRPr="00E764B8">
        <w:rPr>
          <w:rFonts w:ascii="Arial" w:hAnsi="Arial" w:cs="Arial"/>
          <w:b/>
          <w:lang w:val="ru-RU"/>
        </w:rPr>
        <w:t>инициатив &gt;</w:t>
      </w:r>
      <w:proofErr w:type="gramEnd"/>
      <w:r w:rsidRPr="00E764B8">
        <w:rPr>
          <w:rFonts w:ascii="Arial" w:hAnsi="Arial" w:cs="Arial"/>
          <w:b/>
          <w:lang w:val="ru-RU"/>
        </w:rPr>
        <w:t xml:space="preserve"> Наш край. Наша ответственность</w:t>
      </w:r>
      <w:r w:rsidR="00FD3D0D" w:rsidRPr="00E764B8">
        <w:rPr>
          <w:rFonts w:ascii="Arial" w:hAnsi="Arial" w:cs="Arial"/>
          <w:b/>
          <w:lang w:val="ru-RU"/>
        </w:rPr>
        <w:t xml:space="preserve">», организованного компанией Nord Stream 2 AG в партнерстве с благотворительным фондом «Добрый город Петербург». Его цель – выявить и поддержать лучшие проекты инициативных групп граждан и некоммерческих организаций, которые решают актуальные социальные и экологические проблемы Кингисеппского района, вовлекая местное сообщество. Победителями конкурса признаны 30 проектов, авторы которых получат финансовую поддержку </w:t>
      </w:r>
      <w:r w:rsidR="00F57632">
        <w:rPr>
          <w:rFonts w:ascii="Arial" w:hAnsi="Arial" w:cs="Arial"/>
          <w:b/>
          <w:lang w:val="ru-RU"/>
        </w:rPr>
        <w:t>для</w:t>
      </w:r>
      <w:r w:rsidR="00F57632" w:rsidRPr="00E764B8">
        <w:rPr>
          <w:rFonts w:ascii="Arial" w:hAnsi="Arial" w:cs="Arial"/>
          <w:b/>
          <w:lang w:val="ru-RU"/>
        </w:rPr>
        <w:t xml:space="preserve"> </w:t>
      </w:r>
      <w:r w:rsidR="00FD3D0D" w:rsidRPr="00E764B8">
        <w:rPr>
          <w:rFonts w:ascii="Arial" w:hAnsi="Arial" w:cs="Arial"/>
          <w:b/>
          <w:lang w:val="ru-RU"/>
        </w:rPr>
        <w:t>воплощени</w:t>
      </w:r>
      <w:r w:rsidR="00F57632">
        <w:rPr>
          <w:rFonts w:ascii="Arial" w:hAnsi="Arial" w:cs="Arial"/>
          <w:b/>
          <w:lang w:val="ru-RU"/>
        </w:rPr>
        <w:t>я</w:t>
      </w:r>
      <w:r w:rsidR="00FD3D0D" w:rsidRPr="00E764B8">
        <w:rPr>
          <w:rFonts w:ascii="Arial" w:hAnsi="Arial" w:cs="Arial"/>
          <w:b/>
          <w:lang w:val="ru-RU"/>
        </w:rPr>
        <w:t xml:space="preserve"> своих идей в жизнь.</w:t>
      </w:r>
    </w:p>
    <w:p w14:paraId="219C03A5" w14:textId="16B2147F" w:rsidR="00FD3D0D" w:rsidRPr="00E764B8" w:rsidRDefault="00FD3D0D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lang w:val="ru-RU"/>
        </w:rPr>
      </w:pPr>
      <w:r w:rsidRPr="00E764B8">
        <w:rPr>
          <w:rFonts w:ascii="Arial" w:hAnsi="Arial" w:cs="Arial"/>
          <w:lang w:val="ru-RU"/>
        </w:rPr>
        <w:t xml:space="preserve">Всего на конкурс поступило </w:t>
      </w:r>
      <w:r w:rsidRPr="00051F92">
        <w:rPr>
          <w:rFonts w:ascii="Arial" w:hAnsi="Arial" w:cs="Arial"/>
          <w:lang w:val="ru-RU"/>
        </w:rPr>
        <w:t>64 заявки</w:t>
      </w:r>
      <w:r w:rsidRPr="00E764B8">
        <w:rPr>
          <w:rFonts w:ascii="Arial" w:hAnsi="Arial" w:cs="Arial"/>
          <w:lang w:val="ru-RU"/>
        </w:rPr>
        <w:t xml:space="preserve"> от муниципальных учреждений сферы культуры, образования, спорта, общественных организаций и активных жителей Кингисеппского района, а также от некоммерческих организации из Санкт-Петербурга и Ленобласти. Конкурс проходил в шести номинациях, охватываю</w:t>
      </w:r>
      <w:r w:rsidR="00F57632">
        <w:rPr>
          <w:rFonts w:ascii="Arial" w:hAnsi="Arial" w:cs="Arial"/>
          <w:lang w:val="ru-RU"/>
        </w:rPr>
        <w:t>щих</w:t>
      </w:r>
      <w:r w:rsidRPr="00E764B8">
        <w:rPr>
          <w:rFonts w:ascii="Arial" w:hAnsi="Arial" w:cs="Arial"/>
          <w:lang w:val="ru-RU"/>
        </w:rPr>
        <w:t xml:space="preserve"> разные сферы общественной жизни. Наибольшее количество предложенных проектов было направлено на охрану окружающей среды, сохранение культуры и традиций, благоустройство общественных пространств.</w:t>
      </w:r>
    </w:p>
    <w:p w14:paraId="30ECA9EF" w14:textId="64E2DA99" w:rsidR="0003218B" w:rsidRDefault="00FD3D0D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764B8">
        <w:rPr>
          <w:rFonts w:ascii="Arial" w:hAnsi="Arial" w:cs="Arial"/>
          <w:lang w:val="ru-RU"/>
        </w:rPr>
        <w:t xml:space="preserve">На первом этапе </w:t>
      </w:r>
      <w:r w:rsidR="00C77526" w:rsidRPr="00803673">
        <w:rPr>
          <w:rFonts w:ascii="Arial" w:hAnsi="Arial" w:cs="Arial"/>
          <w:b/>
          <w:lang w:val="ru-RU"/>
        </w:rPr>
        <w:t>экспертной оценки</w:t>
      </w:r>
      <w:r w:rsidR="00C77526">
        <w:rPr>
          <w:rFonts w:ascii="Arial" w:hAnsi="Arial" w:cs="Arial"/>
          <w:lang w:val="ru-RU"/>
        </w:rPr>
        <w:t xml:space="preserve"> </w:t>
      </w:r>
      <w:r w:rsidRPr="00E764B8">
        <w:rPr>
          <w:rFonts w:ascii="Arial" w:hAnsi="Arial" w:cs="Arial"/>
          <w:lang w:val="ru-RU"/>
        </w:rPr>
        <w:t xml:space="preserve">проекты участников </w:t>
      </w:r>
      <w:r w:rsidR="00803673">
        <w:rPr>
          <w:rFonts w:ascii="Arial" w:hAnsi="Arial" w:cs="Arial"/>
          <w:lang w:val="ru-RU"/>
        </w:rPr>
        <w:t>рассмотрели тринад</w:t>
      </w:r>
      <w:r w:rsidR="00803673" w:rsidRPr="00E764B8">
        <w:rPr>
          <w:rFonts w:ascii="Arial" w:hAnsi="Arial" w:cs="Arial"/>
          <w:lang w:val="ru-RU"/>
        </w:rPr>
        <w:t>цать</w:t>
      </w:r>
      <w:r w:rsidRPr="00E764B8">
        <w:rPr>
          <w:rFonts w:ascii="Arial" w:hAnsi="Arial" w:cs="Arial"/>
          <w:lang w:val="ru-RU"/>
        </w:rPr>
        <w:t xml:space="preserve"> независимых экспертов некоммерческог</w:t>
      </w:r>
      <w:r w:rsidR="00C77526">
        <w:rPr>
          <w:rFonts w:ascii="Arial" w:hAnsi="Arial" w:cs="Arial"/>
          <w:lang w:val="ru-RU"/>
        </w:rPr>
        <w:t>о сектора и местного сообщества</w:t>
      </w:r>
      <w:r w:rsidRPr="00E764B8">
        <w:rPr>
          <w:rFonts w:ascii="Arial" w:hAnsi="Arial" w:cs="Arial"/>
          <w:lang w:val="ru-RU"/>
        </w:rPr>
        <w:t xml:space="preserve">, оценивая по 10-бальной шкале </w:t>
      </w:r>
      <w:r w:rsidR="00814577" w:rsidRPr="00E764B8">
        <w:rPr>
          <w:rFonts w:ascii="Arial" w:hAnsi="Arial" w:cs="Arial"/>
          <w:color w:val="000000" w:themeColor="text1"/>
          <w:lang w:val="ru-RU"/>
        </w:rPr>
        <w:t>актуальность</w:t>
      </w:r>
      <w:r w:rsidRPr="00E764B8">
        <w:rPr>
          <w:rFonts w:ascii="Arial" w:hAnsi="Arial" w:cs="Arial"/>
          <w:color w:val="000000" w:themeColor="text1"/>
          <w:lang w:val="ru-RU"/>
        </w:rPr>
        <w:t xml:space="preserve"> проекта</w:t>
      </w:r>
      <w:r w:rsidR="00814577" w:rsidRPr="00E764B8">
        <w:rPr>
          <w:rFonts w:ascii="Arial" w:hAnsi="Arial" w:cs="Arial"/>
          <w:color w:val="000000" w:themeColor="text1"/>
          <w:lang w:val="ru-RU"/>
        </w:rPr>
        <w:t>, измеримость результатов, уровень проработки содержательной части, степень вовлечения в реализацию местны</w:t>
      </w:r>
      <w:r w:rsidR="00F57632">
        <w:rPr>
          <w:rFonts w:ascii="Arial" w:hAnsi="Arial" w:cs="Arial"/>
          <w:color w:val="000000" w:themeColor="text1"/>
          <w:lang w:val="ru-RU"/>
        </w:rPr>
        <w:t>х</w:t>
      </w:r>
      <w:r w:rsidR="00814577" w:rsidRPr="00E764B8">
        <w:rPr>
          <w:rFonts w:ascii="Arial" w:hAnsi="Arial" w:cs="Arial"/>
          <w:color w:val="000000" w:themeColor="text1"/>
          <w:lang w:val="ru-RU"/>
        </w:rPr>
        <w:t xml:space="preserve"> жителей, а также обоснованность бюджета. В итоге был сформирован </w:t>
      </w:r>
      <w:r w:rsidRPr="00E764B8">
        <w:rPr>
          <w:rFonts w:ascii="Arial" w:hAnsi="Arial" w:cs="Arial"/>
          <w:color w:val="000000" w:themeColor="text1"/>
          <w:lang w:val="ru-RU"/>
        </w:rPr>
        <w:t xml:space="preserve">общий </w:t>
      </w:r>
      <w:r w:rsidR="00814577" w:rsidRPr="00E764B8">
        <w:rPr>
          <w:rFonts w:ascii="Arial" w:hAnsi="Arial" w:cs="Arial"/>
          <w:color w:val="000000" w:themeColor="text1"/>
          <w:lang w:val="ru-RU"/>
        </w:rPr>
        <w:t xml:space="preserve">рейтинг заявок. </w:t>
      </w:r>
      <w:r w:rsidRPr="00E764B8">
        <w:rPr>
          <w:rFonts w:ascii="Arial" w:hAnsi="Arial" w:cs="Arial"/>
          <w:color w:val="000000" w:themeColor="text1"/>
          <w:lang w:val="ru-RU"/>
        </w:rPr>
        <w:t xml:space="preserve">Следующий этап выбора победителей проводил Экспертный совет, состоящий из специалистов в области развития малых территорий, экологических и социальны проектов, а также представителей фонда «Добрый город Петербург» и компании Nord Stream 2 AG. Внимательно изучив проекты и оценку внешних экспертов, Экспертный совет выбрал </w:t>
      </w:r>
      <w:r w:rsidRPr="00E764B8">
        <w:rPr>
          <w:rFonts w:ascii="Arial" w:hAnsi="Arial" w:cs="Arial"/>
          <w:b/>
          <w:color w:val="000000" w:themeColor="text1"/>
          <w:lang w:val="ru-RU"/>
        </w:rPr>
        <w:t xml:space="preserve">30 </w:t>
      </w:r>
      <w:r w:rsidR="00051F92">
        <w:rPr>
          <w:rFonts w:ascii="Arial" w:hAnsi="Arial" w:cs="Arial"/>
          <w:b/>
          <w:color w:val="000000" w:themeColor="text1"/>
          <w:lang w:val="ru-RU"/>
        </w:rPr>
        <w:t xml:space="preserve">победителей </w:t>
      </w:r>
      <w:r w:rsidR="0003218B">
        <w:rPr>
          <w:rFonts w:ascii="Arial" w:hAnsi="Arial" w:cs="Arial"/>
          <w:color w:val="000000" w:themeColor="text1"/>
          <w:lang w:val="ru-RU"/>
        </w:rPr>
        <w:t xml:space="preserve">- </w:t>
      </w:r>
      <w:r w:rsidRPr="00F76FE8">
        <w:rPr>
          <w:rFonts w:ascii="Arial" w:hAnsi="Arial" w:cs="Arial"/>
          <w:b/>
          <w:color w:val="000000" w:themeColor="text1"/>
          <w:lang w:val="ru-RU"/>
        </w:rPr>
        <w:t>20 организ</w:t>
      </w:r>
      <w:r w:rsidR="0003218B" w:rsidRPr="00F76FE8">
        <w:rPr>
          <w:rFonts w:ascii="Arial" w:hAnsi="Arial" w:cs="Arial"/>
          <w:b/>
          <w:color w:val="000000" w:themeColor="text1"/>
          <w:lang w:val="ru-RU"/>
        </w:rPr>
        <w:t>аций и 10 инициативных групп</w:t>
      </w:r>
      <w:r w:rsidR="0003218B">
        <w:rPr>
          <w:rFonts w:ascii="Arial" w:hAnsi="Arial" w:cs="Arial"/>
          <w:color w:val="000000" w:themeColor="text1"/>
          <w:lang w:val="ru-RU"/>
        </w:rPr>
        <w:t xml:space="preserve">. </w:t>
      </w:r>
    </w:p>
    <w:p w14:paraId="0A96A94A" w14:textId="26A971FF" w:rsidR="00EA196F" w:rsidRDefault="003C3F43" w:rsidP="00EA196F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3C3F43">
        <w:rPr>
          <w:rFonts w:ascii="Arial" w:hAnsi="Arial" w:cs="Arial"/>
          <w:color w:val="000000" w:themeColor="text1"/>
          <w:lang w:val="ru-RU"/>
        </w:rPr>
        <w:t xml:space="preserve">Общий </w:t>
      </w:r>
      <w:r>
        <w:rPr>
          <w:rFonts w:ascii="Arial" w:hAnsi="Arial" w:cs="Arial"/>
          <w:color w:val="000000" w:themeColor="text1"/>
          <w:lang w:val="ru-RU"/>
        </w:rPr>
        <w:t xml:space="preserve">объем </w:t>
      </w:r>
      <w:r w:rsidRPr="003C3F43">
        <w:rPr>
          <w:rFonts w:ascii="Arial" w:hAnsi="Arial" w:cs="Arial"/>
          <w:color w:val="000000" w:themeColor="text1"/>
          <w:lang w:val="ru-RU"/>
        </w:rPr>
        <w:t>финансирования конкурсного цикла 2020/2021 составил</w:t>
      </w:r>
      <w:r w:rsidR="00181FC0">
        <w:rPr>
          <w:rFonts w:ascii="Arial" w:hAnsi="Arial" w:cs="Arial"/>
          <w:color w:val="000000" w:themeColor="text1"/>
          <w:lang w:val="ru-RU"/>
        </w:rPr>
        <w:t xml:space="preserve"> около</w:t>
      </w:r>
      <w:r w:rsidRPr="003C3F43">
        <w:rPr>
          <w:rFonts w:ascii="Arial" w:hAnsi="Arial" w:cs="Arial"/>
          <w:color w:val="000000" w:themeColor="text1"/>
          <w:lang w:val="ru-RU"/>
        </w:rPr>
        <w:t xml:space="preserve"> </w:t>
      </w:r>
      <w:r w:rsidRPr="00803673">
        <w:rPr>
          <w:rFonts w:ascii="Arial" w:hAnsi="Arial" w:cs="Arial"/>
          <w:b/>
          <w:color w:val="000000" w:themeColor="text1"/>
          <w:lang w:val="ru-RU"/>
        </w:rPr>
        <w:t>6</w:t>
      </w:r>
      <w:r w:rsidR="00181FC0">
        <w:rPr>
          <w:rFonts w:ascii="Arial" w:hAnsi="Arial" w:cs="Arial"/>
          <w:b/>
          <w:color w:val="000000" w:themeColor="text1"/>
          <w:lang w:val="ru-RU"/>
        </w:rPr>
        <w:t>,</w:t>
      </w:r>
      <w:r w:rsidRPr="00803673">
        <w:rPr>
          <w:rFonts w:ascii="Arial" w:hAnsi="Arial" w:cs="Arial"/>
          <w:b/>
          <w:color w:val="000000" w:themeColor="text1"/>
          <w:lang w:val="ru-RU"/>
        </w:rPr>
        <w:t>2</w:t>
      </w:r>
      <w:r w:rsidR="00181FC0">
        <w:rPr>
          <w:rFonts w:ascii="Arial" w:hAnsi="Arial" w:cs="Arial"/>
          <w:b/>
          <w:color w:val="000000" w:themeColor="text1"/>
          <w:lang w:val="ru-RU"/>
        </w:rPr>
        <w:t xml:space="preserve"> млн </w:t>
      </w:r>
      <w:r w:rsidRPr="00803673">
        <w:rPr>
          <w:rFonts w:ascii="Arial" w:hAnsi="Arial" w:cs="Arial"/>
          <w:b/>
          <w:color w:val="000000" w:themeColor="text1"/>
          <w:lang w:val="ru-RU"/>
        </w:rPr>
        <w:t>рублей</w:t>
      </w:r>
      <w:r>
        <w:rPr>
          <w:rFonts w:ascii="Arial" w:hAnsi="Arial" w:cs="Arial"/>
          <w:color w:val="000000" w:themeColor="text1"/>
          <w:lang w:val="ru-RU"/>
        </w:rPr>
        <w:t xml:space="preserve">. 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По рекомендации Экспертного совета организаторы конкурса приняли решение об увеличении </w:t>
      </w:r>
      <w:r>
        <w:rPr>
          <w:rFonts w:ascii="Arial" w:hAnsi="Arial" w:cs="Arial"/>
          <w:color w:val="000000" w:themeColor="text1"/>
          <w:lang w:val="ru-RU"/>
        </w:rPr>
        <w:t>объема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 </w:t>
      </w:r>
      <w:r w:rsidR="006177A9">
        <w:rPr>
          <w:rFonts w:ascii="Arial" w:hAnsi="Arial" w:cs="Arial"/>
          <w:color w:val="000000" w:themeColor="text1"/>
          <w:lang w:val="ru-RU"/>
        </w:rPr>
        <w:t xml:space="preserve">финансирования 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с </w:t>
      </w:r>
      <w:r w:rsidR="00F57632">
        <w:rPr>
          <w:rFonts w:ascii="Arial" w:hAnsi="Arial" w:cs="Arial"/>
          <w:color w:val="000000" w:themeColor="text1"/>
          <w:lang w:val="ru-RU"/>
        </w:rPr>
        <w:t xml:space="preserve">запланированных 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4,7 млн рублей до 6,2 млн рублей. «Мы приняли такое решение, потому что видим </w:t>
      </w:r>
      <w:r w:rsidR="006177A9">
        <w:rPr>
          <w:rFonts w:ascii="Arial" w:hAnsi="Arial" w:cs="Arial"/>
          <w:color w:val="000000" w:themeColor="text1"/>
          <w:lang w:val="ru-RU"/>
        </w:rPr>
        <w:t>большую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 энергию, мотивацию, желание участников конкурса внести свой положительный вклад в развитие</w:t>
      </w:r>
      <w:r w:rsidR="0003218B">
        <w:rPr>
          <w:rFonts w:ascii="Arial" w:hAnsi="Arial" w:cs="Arial"/>
          <w:color w:val="000000" w:themeColor="text1"/>
          <w:lang w:val="ru-RU"/>
        </w:rPr>
        <w:t xml:space="preserve"> Кингисеппского района</w:t>
      </w:r>
      <w:r w:rsidR="006177A9">
        <w:rPr>
          <w:rFonts w:ascii="Arial" w:hAnsi="Arial" w:cs="Arial"/>
          <w:color w:val="000000" w:themeColor="text1"/>
          <w:lang w:val="ru-RU"/>
        </w:rPr>
        <w:t xml:space="preserve">, 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воплотить в жизнь </w:t>
      </w:r>
      <w:r w:rsidR="00F57632">
        <w:rPr>
          <w:rFonts w:ascii="Arial" w:hAnsi="Arial" w:cs="Arial"/>
          <w:color w:val="000000" w:themeColor="text1"/>
          <w:lang w:val="ru-RU"/>
        </w:rPr>
        <w:t xml:space="preserve">свои 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важные и интересные инициативы. </w:t>
      </w:r>
      <w:r w:rsidR="00C3685D">
        <w:rPr>
          <w:rFonts w:ascii="Arial" w:hAnsi="Arial" w:cs="Arial"/>
          <w:color w:val="000000" w:themeColor="text1"/>
          <w:lang w:val="ru-RU"/>
        </w:rPr>
        <w:t>Мы рады, что можем поддержать 30 сильных проектов, нацеленных на реш</w:t>
      </w:r>
      <w:r w:rsidR="006177A9">
        <w:rPr>
          <w:rFonts w:ascii="Arial" w:hAnsi="Arial" w:cs="Arial"/>
          <w:color w:val="000000" w:themeColor="text1"/>
          <w:lang w:val="ru-RU"/>
        </w:rPr>
        <w:t>ение конкретных локальных задач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», – сказал </w:t>
      </w:r>
      <w:r w:rsidR="00C3685D" w:rsidRPr="00F76FE8">
        <w:rPr>
          <w:rFonts w:ascii="Arial" w:hAnsi="Arial" w:cs="Arial"/>
          <w:b/>
          <w:color w:val="000000" w:themeColor="text1"/>
          <w:lang w:val="ru-RU"/>
        </w:rPr>
        <w:t xml:space="preserve">Андрей Минин, </w:t>
      </w:r>
      <w:r w:rsidR="00074095" w:rsidRPr="00F76FE8">
        <w:rPr>
          <w:rFonts w:ascii="Arial" w:hAnsi="Arial" w:cs="Arial"/>
          <w:b/>
          <w:color w:val="000000" w:themeColor="text1"/>
          <w:lang w:val="ru-RU"/>
        </w:rPr>
        <w:t>директор</w:t>
      </w:r>
      <w:r w:rsidR="00C3685D" w:rsidRPr="00F76FE8">
        <w:rPr>
          <w:rFonts w:ascii="Arial" w:hAnsi="Arial" w:cs="Arial"/>
          <w:b/>
          <w:color w:val="000000" w:themeColor="text1"/>
          <w:lang w:val="ru-RU"/>
        </w:rPr>
        <w:t xml:space="preserve"> Кингисеппского</w:t>
      </w:r>
      <w:r w:rsidR="00C53D3A" w:rsidRPr="00F76FE8">
        <w:rPr>
          <w:rFonts w:ascii="Arial" w:hAnsi="Arial" w:cs="Arial"/>
          <w:b/>
          <w:color w:val="000000" w:themeColor="text1"/>
          <w:lang w:val="ru-RU"/>
        </w:rPr>
        <w:t xml:space="preserve"> филиала компании </w:t>
      </w:r>
      <w:proofErr w:type="spellStart"/>
      <w:r w:rsidR="00C53D3A" w:rsidRPr="00F76FE8">
        <w:rPr>
          <w:rFonts w:ascii="Arial" w:hAnsi="Arial" w:cs="Arial"/>
          <w:b/>
          <w:color w:val="000000" w:themeColor="text1"/>
          <w:lang w:val="ru-RU"/>
        </w:rPr>
        <w:t>Nord</w:t>
      </w:r>
      <w:proofErr w:type="spellEnd"/>
      <w:r w:rsidR="00C53D3A" w:rsidRPr="00F76FE8">
        <w:rPr>
          <w:rFonts w:ascii="Arial" w:hAnsi="Arial" w:cs="Arial"/>
          <w:b/>
          <w:color w:val="000000" w:themeColor="text1"/>
          <w:lang w:val="ru-RU"/>
        </w:rPr>
        <w:t xml:space="preserve"> Stream 2 AG</w:t>
      </w:r>
      <w:r w:rsidR="00BE0166" w:rsidRPr="00F76FE8">
        <w:rPr>
          <w:rFonts w:ascii="Arial" w:hAnsi="Arial" w:cs="Arial"/>
          <w:b/>
          <w:color w:val="000000" w:themeColor="text1"/>
          <w:lang w:val="ru-RU"/>
        </w:rPr>
        <w:t>, оператора «Северного потока -</w:t>
      </w:r>
      <w:r w:rsidR="00C3685D" w:rsidRPr="00F76FE8">
        <w:rPr>
          <w:rFonts w:ascii="Arial" w:hAnsi="Arial" w:cs="Arial"/>
          <w:b/>
          <w:color w:val="000000" w:themeColor="text1"/>
          <w:lang w:val="ru-RU"/>
        </w:rPr>
        <w:t xml:space="preserve"> 2»</w:t>
      </w:r>
      <w:r w:rsidR="00C53D3A" w:rsidRPr="00F76FE8">
        <w:rPr>
          <w:rFonts w:ascii="Arial" w:hAnsi="Arial" w:cs="Arial"/>
          <w:b/>
          <w:color w:val="000000" w:themeColor="text1"/>
          <w:lang w:val="ru-RU"/>
        </w:rPr>
        <w:t>.</w:t>
      </w:r>
      <w:r w:rsidR="00C53D3A" w:rsidRPr="00E764B8">
        <w:rPr>
          <w:rFonts w:ascii="Arial" w:hAnsi="Arial" w:cs="Arial"/>
          <w:color w:val="000000" w:themeColor="text1"/>
          <w:lang w:val="ru-RU"/>
        </w:rPr>
        <w:t xml:space="preserve"> </w:t>
      </w:r>
    </w:p>
    <w:p w14:paraId="5DA89378" w14:textId="4D43C248" w:rsidR="00EA196F" w:rsidRPr="00EA196F" w:rsidRDefault="00DA7D15" w:rsidP="00803673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С</w:t>
      </w:r>
      <w:r w:rsidR="00EA196F" w:rsidRPr="00EA196F">
        <w:rPr>
          <w:rFonts w:ascii="Arial" w:hAnsi="Arial" w:cs="Arial"/>
          <w:color w:val="000000" w:themeColor="text1"/>
          <w:lang w:val="ru-RU"/>
        </w:rPr>
        <w:t>реди проектов-победителей инициативы</w:t>
      </w:r>
      <w:r w:rsidR="00BE0166" w:rsidRPr="00BE0166">
        <w:rPr>
          <w:rFonts w:ascii="Arial" w:hAnsi="Arial" w:cs="Arial"/>
          <w:color w:val="000000" w:themeColor="text1"/>
          <w:lang w:val="ru-RU"/>
        </w:rPr>
        <w:t xml:space="preserve"> </w:t>
      </w:r>
      <w:r w:rsidR="00BE0166">
        <w:rPr>
          <w:rFonts w:ascii="Arial" w:hAnsi="Arial" w:cs="Arial"/>
          <w:color w:val="000000" w:themeColor="text1"/>
          <w:lang w:val="ru-RU"/>
        </w:rPr>
        <w:t>по</w:t>
      </w:r>
      <w:r w:rsidR="00EA196F" w:rsidRPr="00EA196F">
        <w:rPr>
          <w:rFonts w:ascii="Arial" w:hAnsi="Arial" w:cs="Arial"/>
          <w:color w:val="000000" w:themeColor="text1"/>
          <w:lang w:val="ru-RU"/>
        </w:rPr>
        <w:t>:</w:t>
      </w:r>
    </w:p>
    <w:p w14:paraId="272E51A4" w14:textId="3B813440" w:rsidR="00EA196F" w:rsidRPr="00D61E8D" w:rsidRDefault="00EA196F" w:rsidP="003D7108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76FE8">
        <w:rPr>
          <w:rFonts w:ascii="Arial" w:hAnsi="Arial" w:cs="Arial"/>
          <w:b/>
          <w:color w:val="000000" w:themeColor="text1"/>
          <w:lang w:val="ru-RU"/>
        </w:rPr>
        <w:t xml:space="preserve">вовлечению жителей </w:t>
      </w:r>
      <w:r w:rsidR="00803673" w:rsidRPr="00F76FE8">
        <w:rPr>
          <w:rFonts w:ascii="Arial" w:hAnsi="Arial" w:cs="Arial"/>
          <w:b/>
          <w:color w:val="000000" w:themeColor="text1"/>
          <w:lang w:val="ru-RU"/>
        </w:rPr>
        <w:t xml:space="preserve">Кингисеппа и Ивангорода </w:t>
      </w:r>
      <w:r w:rsidRPr="00F76FE8">
        <w:rPr>
          <w:rFonts w:ascii="Arial" w:hAnsi="Arial" w:cs="Arial"/>
          <w:b/>
          <w:color w:val="000000" w:themeColor="text1"/>
          <w:lang w:val="ru-RU"/>
        </w:rPr>
        <w:t>в раздельный сбор</w:t>
      </w:r>
      <w:r w:rsidR="00803673" w:rsidRPr="00F76FE8">
        <w:rPr>
          <w:rFonts w:ascii="Arial" w:hAnsi="Arial" w:cs="Arial"/>
          <w:b/>
          <w:color w:val="000000" w:themeColor="text1"/>
          <w:lang w:val="ru-RU"/>
        </w:rPr>
        <w:t xml:space="preserve"> пластика</w:t>
      </w:r>
      <w:r w:rsidRPr="00D61E8D">
        <w:rPr>
          <w:rFonts w:ascii="Arial" w:hAnsi="Arial" w:cs="Arial"/>
          <w:color w:val="000000" w:themeColor="text1"/>
          <w:lang w:val="ru-RU"/>
        </w:rPr>
        <w:t>; очистке природных территорий в</w:t>
      </w:r>
      <w:r w:rsidR="003D7108">
        <w:rPr>
          <w:rFonts w:ascii="Arial" w:hAnsi="Arial" w:cs="Arial"/>
          <w:color w:val="000000" w:themeColor="text1"/>
          <w:lang w:val="ru-RU"/>
        </w:rPr>
        <w:t>близи</w:t>
      </w:r>
      <w:r w:rsidRPr="00D61E8D">
        <w:rPr>
          <w:rFonts w:ascii="Arial" w:hAnsi="Arial" w:cs="Arial"/>
          <w:color w:val="000000" w:themeColor="text1"/>
          <w:lang w:val="ru-RU"/>
        </w:rPr>
        <w:t xml:space="preserve"> дерев</w:t>
      </w:r>
      <w:r w:rsidR="003D7108">
        <w:rPr>
          <w:rFonts w:ascii="Arial" w:hAnsi="Arial" w:cs="Arial"/>
          <w:color w:val="000000" w:themeColor="text1"/>
          <w:lang w:val="ru-RU"/>
        </w:rPr>
        <w:t xml:space="preserve">ень </w:t>
      </w:r>
      <w:proofErr w:type="spellStart"/>
      <w:r w:rsidRPr="00D61E8D">
        <w:rPr>
          <w:rFonts w:ascii="Arial" w:hAnsi="Arial" w:cs="Arial"/>
          <w:color w:val="000000" w:themeColor="text1"/>
          <w:lang w:val="ru-RU"/>
        </w:rPr>
        <w:t>Саркюля</w:t>
      </w:r>
      <w:proofErr w:type="spellEnd"/>
      <w:r w:rsidRPr="00D61E8D">
        <w:rPr>
          <w:rFonts w:ascii="Arial" w:hAnsi="Arial" w:cs="Arial"/>
          <w:color w:val="000000" w:themeColor="text1"/>
          <w:lang w:val="ru-RU"/>
        </w:rPr>
        <w:t xml:space="preserve">, Елизаветино, </w:t>
      </w:r>
      <w:proofErr w:type="spellStart"/>
      <w:r w:rsidRPr="00D61E8D">
        <w:rPr>
          <w:rFonts w:ascii="Arial" w:hAnsi="Arial" w:cs="Arial"/>
          <w:color w:val="000000" w:themeColor="text1"/>
          <w:lang w:val="ru-RU"/>
        </w:rPr>
        <w:t>Великино</w:t>
      </w:r>
      <w:proofErr w:type="spellEnd"/>
      <w:r w:rsidR="003D7108">
        <w:rPr>
          <w:rFonts w:ascii="Arial" w:hAnsi="Arial" w:cs="Arial"/>
          <w:color w:val="000000" w:themeColor="text1"/>
          <w:lang w:val="ru-RU"/>
        </w:rPr>
        <w:t xml:space="preserve"> </w:t>
      </w:r>
      <w:r w:rsidR="003D7108" w:rsidRPr="003D7108">
        <w:rPr>
          <w:rFonts w:ascii="Arial" w:hAnsi="Arial" w:cs="Arial"/>
          <w:color w:val="000000" w:themeColor="text1"/>
          <w:lang w:val="ru-RU"/>
        </w:rPr>
        <w:t>от бытового мусора</w:t>
      </w:r>
      <w:r w:rsidRPr="00D61E8D">
        <w:rPr>
          <w:rFonts w:ascii="Arial" w:hAnsi="Arial" w:cs="Arial"/>
          <w:color w:val="000000" w:themeColor="text1"/>
          <w:lang w:val="ru-RU"/>
        </w:rPr>
        <w:t>;</w:t>
      </w:r>
    </w:p>
    <w:p w14:paraId="36FEBB66" w14:textId="66BE4AE6" w:rsidR="00EA196F" w:rsidRPr="00D61E8D" w:rsidRDefault="00EA196F" w:rsidP="00803673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76FE8">
        <w:rPr>
          <w:rFonts w:ascii="Arial" w:hAnsi="Arial" w:cs="Arial"/>
          <w:b/>
          <w:color w:val="000000" w:themeColor="text1"/>
          <w:lang w:val="ru-RU"/>
        </w:rPr>
        <w:t>поддержке культурной жизни района</w:t>
      </w:r>
      <w:r w:rsidRPr="00D61E8D">
        <w:rPr>
          <w:rFonts w:ascii="Arial" w:hAnsi="Arial" w:cs="Arial"/>
          <w:color w:val="000000" w:themeColor="text1"/>
          <w:lang w:val="ru-RU"/>
        </w:rPr>
        <w:t xml:space="preserve">: созданию на базе </w:t>
      </w:r>
      <w:r w:rsidR="00803673">
        <w:rPr>
          <w:rFonts w:ascii="Arial" w:hAnsi="Arial" w:cs="Arial"/>
          <w:color w:val="000000" w:themeColor="text1"/>
          <w:lang w:val="ru-RU"/>
        </w:rPr>
        <w:t xml:space="preserve">Кингисеппской </w:t>
      </w:r>
      <w:r w:rsidRPr="00D61E8D">
        <w:rPr>
          <w:rFonts w:ascii="Arial" w:hAnsi="Arial" w:cs="Arial"/>
          <w:color w:val="000000" w:themeColor="text1"/>
          <w:lang w:val="ru-RU"/>
        </w:rPr>
        <w:t>городской библиотеки «Литературный дом» в Кингисеппе Центра популяризации графической литературы; организации гончарной студии</w:t>
      </w:r>
      <w:r w:rsidR="003D7108">
        <w:rPr>
          <w:rFonts w:ascii="Arial" w:hAnsi="Arial" w:cs="Arial"/>
          <w:color w:val="000000" w:themeColor="text1"/>
          <w:lang w:val="ru-RU"/>
        </w:rPr>
        <w:t xml:space="preserve"> в</w:t>
      </w:r>
      <w:r w:rsidRPr="00D61E8D">
        <w:rPr>
          <w:rFonts w:ascii="Arial" w:hAnsi="Arial" w:cs="Arial"/>
          <w:color w:val="000000" w:themeColor="text1"/>
          <w:lang w:val="ru-RU"/>
        </w:rPr>
        <w:t xml:space="preserve"> д. </w:t>
      </w:r>
      <w:proofErr w:type="spellStart"/>
      <w:r w:rsidRPr="00D61E8D">
        <w:rPr>
          <w:rFonts w:ascii="Arial" w:hAnsi="Arial" w:cs="Arial"/>
          <w:color w:val="000000" w:themeColor="text1"/>
          <w:lang w:val="ru-RU"/>
        </w:rPr>
        <w:t>Фалилеево</w:t>
      </w:r>
      <w:proofErr w:type="spellEnd"/>
      <w:r w:rsidRPr="00D61E8D">
        <w:rPr>
          <w:rFonts w:ascii="Arial" w:hAnsi="Arial" w:cs="Arial"/>
          <w:color w:val="000000" w:themeColor="text1"/>
          <w:lang w:val="ru-RU"/>
        </w:rPr>
        <w:t>;</w:t>
      </w:r>
    </w:p>
    <w:p w14:paraId="65680215" w14:textId="6606E2B2" w:rsidR="00EA196F" w:rsidRPr="00D61E8D" w:rsidRDefault="00EA196F" w:rsidP="00803673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76FE8">
        <w:rPr>
          <w:rFonts w:ascii="Arial" w:hAnsi="Arial" w:cs="Arial"/>
          <w:b/>
          <w:color w:val="000000" w:themeColor="text1"/>
          <w:lang w:val="ru-RU"/>
        </w:rPr>
        <w:t>развитию инфраструктуры</w:t>
      </w:r>
      <w:r w:rsidRPr="00D61E8D">
        <w:rPr>
          <w:rFonts w:ascii="Arial" w:hAnsi="Arial" w:cs="Arial"/>
          <w:color w:val="000000" w:themeColor="text1"/>
          <w:lang w:val="ru-RU"/>
        </w:rPr>
        <w:t>: созданию площадок для отдыха в д</w:t>
      </w:r>
      <w:r w:rsidR="003D7108">
        <w:rPr>
          <w:rFonts w:ascii="Arial" w:hAnsi="Arial" w:cs="Arial"/>
          <w:color w:val="000000" w:themeColor="text1"/>
          <w:lang w:val="ru-RU"/>
        </w:rPr>
        <w:t xml:space="preserve">еревнях </w:t>
      </w:r>
      <w:proofErr w:type="spellStart"/>
      <w:r w:rsidRPr="00D61E8D">
        <w:rPr>
          <w:rFonts w:ascii="Arial" w:hAnsi="Arial" w:cs="Arial"/>
          <w:color w:val="000000" w:themeColor="text1"/>
          <w:lang w:val="ru-RU"/>
        </w:rPr>
        <w:t>Струпово</w:t>
      </w:r>
      <w:proofErr w:type="spellEnd"/>
      <w:r w:rsidRPr="00D61E8D">
        <w:rPr>
          <w:rFonts w:ascii="Arial" w:hAnsi="Arial" w:cs="Arial"/>
          <w:color w:val="000000" w:themeColor="text1"/>
          <w:lang w:val="ru-RU"/>
        </w:rPr>
        <w:t xml:space="preserve"> и </w:t>
      </w:r>
      <w:proofErr w:type="spellStart"/>
      <w:r w:rsidRPr="00D61E8D">
        <w:rPr>
          <w:rFonts w:ascii="Arial" w:hAnsi="Arial" w:cs="Arial"/>
          <w:color w:val="000000" w:themeColor="text1"/>
          <w:lang w:val="ru-RU"/>
        </w:rPr>
        <w:t>Фалилеево</w:t>
      </w:r>
      <w:proofErr w:type="spellEnd"/>
      <w:r w:rsidRPr="00D61E8D">
        <w:rPr>
          <w:rFonts w:ascii="Arial" w:hAnsi="Arial" w:cs="Arial"/>
          <w:color w:val="000000" w:themeColor="text1"/>
          <w:lang w:val="ru-RU"/>
        </w:rPr>
        <w:t>, площадки для дресси</w:t>
      </w:r>
      <w:r w:rsidR="00BE0166">
        <w:rPr>
          <w:rFonts w:ascii="Arial" w:hAnsi="Arial" w:cs="Arial"/>
          <w:color w:val="000000" w:themeColor="text1"/>
          <w:lang w:val="ru-RU"/>
        </w:rPr>
        <w:t>ровки собак в Ивангороде, детской площад</w:t>
      </w:r>
      <w:r w:rsidRPr="00D61E8D">
        <w:rPr>
          <w:rFonts w:ascii="Arial" w:hAnsi="Arial" w:cs="Arial"/>
          <w:color w:val="000000" w:themeColor="text1"/>
          <w:lang w:val="ru-RU"/>
        </w:rPr>
        <w:t>к</w:t>
      </w:r>
      <w:r w:rsidR="00BE0166">
        <w:rPr>
          <w:rFonts w:ascii="Arial" w:hAnsi="Arial" w:cs="Arial"/>
          <w:color w:val="000000" w:themeColor="text1"/>
          <w:lang w:val="ru-RU"/>
        </w:rPr>
        <w:t>и</w:t>
      </w:r>
      <w:r w:rsidRPr="00D61E8D">
        <w:rPr>
          <w:rFonts w:ascii="Arial" w:hAnsi="Arial" w:cs="Arial"/>
          <w:color w:val="000000" w:themeColor="text1"/>
          <w:lang w:val="ru-RU"/>
        </w:rPr>
        <w:t xml:space="preserve"> в Кингисеппе;</w:t>
      </w:r>
    </w:p>
    <w:p w14:paraId="6224CB26" w14:textId="5FD815CD" w:rsidR="00EA196F" w:rsidRPr="00D61E8D" w:rsidRDefault="00EA196F" w:rsidP="00803673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76FE8">
        <w:rPr>
          <w:rFonts w:ascii="Arial" w:hAnsi="Arial" w:cs="Arial"/>
          <w:b/>
          <w:color w:val="000000" w:themeColor="text1"/>
          <w:lang w:val="ru-RU"/>
        </w:rPr>
        <w:t>продвижению культурно-исторического наследия</w:t>
      </w:r>
      <w:r w:rsidRPr="00D61E8D">
        <w:rPr>
          <w:rFonts w:ascii="Arial" w:hAnsi="Arial" w:cs="Arial"/>
          <w:color w:val="000000" w:themeColor="text1"/>
          <w:lang w:val="ru-RU"/>
        </w:rPr>
        <w:t>: визуализации крепости Ям при помощи средств дополненной реальности;</w:t>
      </w:r>
    </w:p>
    <w:p w14:paraId="6577E118" w14:textId="7053B1DF" w:rsidR="00D61E8D" w:rsidRDefault="00EA196F" w:rsidP="00803673">
      <w:pPr>
        <w:pStyle w:val="ListParagraph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76FE8">
        <w:rPr>
          <w:rFonts w:ascii="Arial" w:hAnsi="Arial" w:cs="Arial"/>
          <w:b/>
          <w:color w:val="000000" w:themeColor="text1"/>
          <w:lang w:val="ru-RU"/>
        </w:rPr>
        <w:lastRenderedPageBreak/>
        <w:t>поддержке уязвимых групп населения</w:t>
      </w:r>
      <w:r w:rsidRPr="00D61E8D">
        <w:rPr>
          <w:rFonts w:ascii="Arial" w:hAnsi="Arial" w:cs="Arial"/>
          <w:color w:val="000000" w:themeColor="text1"/>
          <w:lang w:val="ru-RU"/>
        </w:rPr>
        <w:t>: молодых людей с инвалидностью через обучение ремесленным техникам; детей с ограниченными возможностями</w:t>
      </w:r>
      <w:r w:rsidR="00DA7D15" w:rsidRPr="00D61E8D">
        <w:rPr>
          <w:rFonts w:ascii="Arial" w:hAnsi="Arial" w:cs="Arial"/>
          <w:color w:val="000000" w:themeColor="text1"/>
          <w:lang w:val="ru-RU"/>
        </w:rPr>
        <w:t xml:space="preserve"> </w:t>
      </w:r>
      <w:r w:rsidRPr="00D61E8D">
        <w:rPr>
          <w:rFonts w:ascii="Arial" w:hAnsi="Arial" w:cs="Arial"/>
          <w:color w:val="000000" w:themeColor="text1"/>
          <w:lang w:val="ru-RU"/>
        </w:rPr>
        <w:t>через инклюзивный авиа-проект.</w:t>
      </w:r>
      <w:r w:rsidR="00D61E8D" w:rsidRPr="00D61E8D">
        <w:rPr>
          <w:rFonts w:ascii="Arial" w:hAnsi="Arial" w:cs="Arial"/>
          <w:color w:val="000000" w:themeColor="text1"/>
          <w:lang w:val="ru-RU"/>
        </w:rPr>
        <w:t xml:space="preserve"> </w:t>
      </w:r>
    </w:p>
    <w:p w14:paraId="0CF89B94" w14:textId="77777777" w:rsidR="00F76FE8" w:rsidRDefault="00F76FE8" w:rsidP="00C1207D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lang w:val="ru-RU"/>
        </w:rPr>
      </w:pPr>
    </w:p>
    <w:p w14:paraId="4B6B1AB6" w14:textId="0A73866C" w:rsidR="00C1207D" w:rsidRPr="00C1207D" w:rsidRDefault="00C1207D" w:rsidP="00C1207D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C1207D">
        <w:rPr>
          <w:rFonts w:ascii="Arial" w:hAnsi="Arial" w:cs="Arial"/>
          <w:b/>
          <w:color w:val="000000" w:themeColor="text1"/>
          <w:lang w:val="ru-RU"/>
        </w:rPr>
        <w:t>По</w:t>
      </w:r>
      <w:r>
        <w:rPr>
          <w:rFonts w:ascii="Arial" w:hAnsi="Arial" w:cs="Arial"/>
          <w:b/>
          <w:color w:val="000000" w:themeColor="text1"/>
          <w:lang w:val="ru-RU"/>
        </w:rPr>
        <w:t xml:space="preserve">лный </w:t>
      </w:r>
      <w:r w:rsidRPr="00C1207D">
        <w:rPr>
          <w:rFonts w:ascii="Arial" w:hAnsi="Arial" w:cs="Arial"/>
          <w:b/>
          <w:color w:val="000000" w:themeColor="text1"/>
          <w:lang w:val="ru-RU"/>
        </w:rPr>
        <w:t xml:space="preserve">список </w:t>
      </w:r>
      <w:r w:rsidR="003D7108">
        <w:rPr>
          <w:rFonts w:ascii="Arial" w:hAnsi="Arial" w:cs="Arial"/>
          <w:b/>
          <w:color w:val="000000" w:themeColor="text1"/>
          <w:lang w:val="ru-RU"/>
        </w:rPr>
        <w:t>проектов-</w:t>
      </w:r>
      <w:r w:rsidRPr="00C1207D">
        <w:rPr>
          <w:rFonts w:ascii="Arial" w:hAnsi="Arial" w:cs="Arial"/>
          <w:b/>
          <w:color w:val="000000" w:themeColor="text1"/>
          <w:lang w:val="ru-RU"/>
        </w:rPr>
        <w:t>победителей опубликован на сайте конкурса</w:t>
      </w:r>
      <w:r w:rsidRPr="00C1207D">
        <w:rPr>
          <w:rFonts w:ascii="Arial" w:hAnsi="Arial" w:cs="Arial"/>
          <w:color w:val="000000" w:themeColor="text1"/>
          <w:lang w:val="ru-RU"/>
        </w:rPr>
        <w:t xml:space="preserve"> </w:t>
      </w:r>
      <w:hyperlink r:id="rId9" w:history="1">
        <w:r w:rsidRPr="00C1207D">
          <w:rPr>
            <w:rStyle w:val="Hyperlink"/>
            <w:rFonts w:ascii="Arial" w:hAnsi="Arial" w:cs="Arial"/>
            <w:lang w:val="ru-RU"/>
          </w:rPr>
          <w:t>http://энергия-инициатив.рф/</w:t>
        </w:r>
      </w:hyperlink>
      <w:r w:rsidRPr="00C1207D">
        <w:rPr>
          <w:rFonts w:ascii="Arial" w:hAnsi="Arial" w:cs="Arial"/>
          <w:color w:val="000000" w:themeColor="text1"/>
          <w:lang w:val="ru-RU"/>
        </w:rPr>
        <w:t>.</w:t>
      </w:r>
    </w:p>
    <w:p w14:paraId="7453E135" w14:textId="78E0706D" w:rsidR="00EA196F" w:rsidRPr="006B08D0" w:rsidRDefault="00C53D3A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E764B8">
        <w:rPr>
          <w:rFonts w:ascii="Arial" w:hAnsi="Arial" w:cs="Arial"/>
          <w:color w:val="000000" w:themeColor="text1"/>
          <w:lang w:val="ru-RU"/>
        </w:rPr>
        <w:t xml:space="preserve">В ближайший месяц состоится награждение победителей конкурса «Энергия </w:t>
      </w:r>
      <w:proofErr w:type="gramStart"/>
      <w:r w:rsidRPr="00E764B8">
        <w:rPr>
          <w:rFonts w:ascii="Arial" w:hAnsi="Arial" w:cs="Arial"/>
          <w:color w:val="000000" w:themeColor="text1"/>
          <w:lang w:val="ru-RU"/>
        </w:rPr>
        <w:t>инициатив &gt;</w:t>
      </w:r>
      <w:proofErr w:type="gramEnd"/>
      <w:r w:rsidRPr="00E764B8">
        <w:rPr>
          <w:rFonts w:ascii="Arial" w:hAnsi="Arial" w:cs="Arial"/>
          <w:color w:val="000000" w:themeColor="text1"/>
          <w:lang w:val="ru-RU"/>
        </w:rPr>
        <w:t xml:space="preserve"> Наш край. Наша ответственность», далее победители</w:t>
      </w:r>
      <w:r w:rsidR="000601DC">
        <w:rPr>
          <w:rFonts w:ascii="Arial" w:hAnsi="Arial" w:cs="Arial"/>
          <w:color w:val="000000" w:themeColor="text1"/>
          <w:lang w:val="ru-RU"/>
        </w:rPr>
        <w:t xml:space="preserve"> смогут приступить </w:t>
      </w:r>
      <w:r w:rsidRPr="00E764B8">
        <w:rPr>
          <w:rFonts w:ascii="Arial" w:hAnsi="Arial" w:cs="Arial"/>
          <w:color w:val="000000" w:themeColor="text1"/>
          <w:lang w:val="ru-RU"/>
        </w:rPr>
        <w:t xml:space="preserve">к воплощению </w:t>
      </w:r>
      <w:r w:rsidR="00F57632">
        <w:rPr>
          <w:rFonts w:ascii="Arial" w:hAnsi="Arial" w:cs="Arial"/>
          <w:color w:val="000000" w:themeColor="text1"/>
          <w:lang w:val="ru-RU"/>
        </w:rPr>
        <w:t xml:space="preserve">в жизнь </w:t>
      </w:r>
      <w:r w:rsidRPr="00E764B8">
        <w:rPr>
          <w:rFonts w:ascii="Arial" w:hAnsi="Arial" w:cs="Arial"/>
          <w:color w:val="000000" w:themeColor="text1"/>
          <w:lang w:val="ru-RU"/>
        </w:rPr>
        <w:t>своих проект</w:t>
      </w:r>
      <w:r w:rsidR="00F57632">
        <w:rPr>
          <w:rFonts w:ascii="Arial" w:hAnsi="Arial" w:cs="Arial"/>
          <w:color w:val="000000" w:themeColor="text1"/>
          <w:lang w:val="ru-RU"/>
        </w:rPr>
        <w:t>ов</w:t>
      </w:r>
      <w:r w:rsidRPr="00E764B8">
        <w:rPr>
          <w:rFonts w:ascii="Arial" w:hAnsi="Arial" w:cs="Arial"/>
          <w:color w:val="000000" w:themeColor="text1"/>
          <w:lang w:val="ru-RU"/>
        </w:rPr>
        <w:t xml:space="preserve">. </w:t>
      </w:r>
      <w:r w:rsidR="00D61E8D" w:rsidRPr="006B08D0">
        <w:rPr>
          <w:rFonts w:ascii="Arial" w:hAnsi="Arial" w:cs="Arial"/>
          <w:b/>
          <w:color w:val="000000" w:themeColor="text1"/>
          <w:lang w:val="ru-RU"/>
        </w:rPr>
        <w:t>Прием заявок на следующий конкурсный цикл начнется в сентябре 2021 года.</w:t>
      </w:r>
    </w:p>
    <w:p w14:paraId="4B3100F7" w14:textId="06255E74" w:rsidR="00814577" w:rsidRDefault="00814577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764B8">
        <w:rPr>
          <w:rFonts w:ascii="Arial" w:hAnsi="Arial" w:cs="Arial"/>
          <w:color w:val="000000" w:themeColor="text1"/>
          <w:lang w:val="ru-RU"/>
        </w:rPr>
        <w:t>«Каждая заявка, поданная на конкурс, отражает актуальный запрос</w:t>
      </w:r>
      <w:r w:rsidR="00E72685" w:rsidRPr="00E764B8">
        <w:rPr>
          <w:rFonts w:ascii="Arial" w:hAnsi="Arial" w:cs="Arial"/>
          <w:color w:val="000000" w:themeColor="text1"/>
          <w:lang w:val="ru-RU"/>
        </w:rPr>
        <w:t xml:space="preserve"> общества</w:t>
      </w:r>
      <w:r w:rsidRPr="00E764B8">
        <w:rPr>
          <w:rFonts w:ascii="Arial" w:hAnsi="Arial" w:cs="Arial"/>
          <w:color w:val="000000" w:themeColor="text1"/>
          <w:lang w:val="ru-RU"/>
        </w:rPr>
        <w:t xml:space="preserve"> на развитие поселков и деревень, и мы гордимся тем, что каждому проекту, вне зависимости от его уровня, эксперты смогли уделить внимание и дать рекомендации. Мы бы хотели поддержать также </w:t>
      </w:r>
      <w:r w:rsidR="00D0566E">
        <w:rPr>
          <w:rFonts w:ascii="Arial" w:hAnsi="Arial" w:cs="Arial"/>
          <w:color w:val="000000" w:themeColor="text1"/>
          <w:lang w:val="ru-RU"/>
        </w:rPr>
        <w:t>тех, кто в этом году не победит в конкурсе</w:t>
      </w:r>
      <w:r w:rsidRPr="00E764B8">
        <w:rPr>
          <w:rFonts w:ascii="Arial" w:hAnsi="Arial" w:cs="Arial"/>
          <w:color w:val="000000" w:themeColor="text1"/>
          <w:lang w:val="ru-RU"/>
        </w:rPr>
        <w:t xml:space="preserve">. Поэтому мы приглашаем участников конкурса оставаться с нами на связи и участвовать в других мероприятиях программы, чтобы лучше проработать свою заявку и подать ее на конкурс уже в следующий раз», – поделилась </w:t>
      </w:r>
      <w:r w:rsidR="003A208C" w:rsidRPr="00E764B8">
        <w:rPr>
          <w:rFonts w:ascii="Arial" w:hAnsi="Arial" w:cs="Arial"/>
          <w:color w:val="000000" w:themeColor="text1"/>
          <w:lang w:val="ru-RU"/>
        </w:rPr>
        <w:t xml:space="preserve">информацией </w:t>
      </w:r>
      <w:r w:rsidRPr="00F76FE8">
        <w:rPr>
          <w:rFonts w:ascii="Arial" w:hAnsi="Arial" w:cs="Arial"/>
          <w:b/>
          <w:color w:val="000000" w:themeColor="text1"/>
          <w:lang w:val="ru-RU"/>
        </w:rPr>
        <w:t xml:space="preserve">руководитель конкурса </w:t>
      </w:r>
      <w:r w:rsidR="00F57632" w:rsidRPr="00F76FE8">
        <w:rPr>
          <w:rFonts w:ascii="Arial" w:hAnsi="Arial" w:cs="Arial"/>
          <w:b/>
          <w:color w:val="000000" w:themeColor="text1"/>
          <w:lang w:val="ru-RU"/>
        </w:rPr>
        <w:t xml:space="preserve">от </w:t>
      </w:r>
      <w:r w:rsidR="00F57632" w:rsidRPr="00F76FE8">
        <w:rPr>
          <w:rFonts w:ascii="Arial" w:hAnsi="Arial" w:cs="Arial"/>
          <w:b/>
          <w:lang w:val="ru-RU"/>
        </w:rPr>
        <w:t xml:space="preserve">фонда «Добрый город Петербург» </w:t>
      </w:r>
      <w:r w:rsidRPr="00F76FE8">
        <w:rPr>
          <w:rFonts w:ascii="Arial" w:hAnsi="Arial" w:cs="Arial"/>
          <w:b/>
          <w:color w:val="000000" w:themeColor="text1"/>
          <w:lang w:val="ru-RU"/>
        </w:rPr>
        <w:t>Марина Цай</w:t>
      </w:r>
      <w:r w:rsidRPr="00E764B8">
        <w:rPr>
          <w:rFonts w:ascii="Arial" w:hAnsi="Arial" w:cs="Arial"/>
          <w:color w:val="000000" w:themeColor="text1"/>
          <w:lang w:val="ru-RU"/>
        </w:rPr>
        <w:t>.</w:t>
      </w:r>
    </w:p>
    <w:p w14:paraId="2650327D" w14:textId="12C24282" w:rsidR="001E75BA" w:rsidRPr="00D61E8D" w:rsidRDefault="008B1A09" w:rsidP="00D61E8D">
      <w:pPr>
        <w:tabs>
          <w:tab w:val="left" w:pos="1070"/>
        </w:tabs>
        <w:spacing w:after="120" w:line="240" w:lineRule="auto"/>
        <w:jc w:val="both"/>
        <w:rPr>
          <w:rFonts w:ascii="Arial" w:hAnsi="Arial" w:cs="Arial"/>
          <w:lang w:val="ru-RU"/>
        </w:rPr>
      </w:pPr>
      <w:r w:rsidRPr="00D61E8D">
        <w:rPr>
          <w:rFonts w:ascii="Arial" w:hAnsi="Arial" w:cs="Arial"/>
          <w:lang w:val="ru-RU"/>
        </w:rPr>
        <w:t>«</w:t>
      </w:r>
      <w:proofErr w:type="spellStart"/>
      <w:r w:rsidRPr="00D61E8D">
        <w:rPr>
          <w:rFonts w:ascii="Arial" w:hAnsi="Arial" w:cs="Arial"/>
          <w:lang w:val="ru-RU"/>
        </w:rPr>
        <w:t>Кингисеппский</w:t>
      </w:r>
      <w:proofErr w:type="spellEnd"/>
      <w:r w:rsidRPr="00D61E8D">
        <w:rPr>
          <w:rFonts w:ascii="Arial" w:hAnsi="Arial" w:cs="Arial"/>
          <w:lang w:val="ru-RU"/>
        </w:rPr>
        <w:t xml:space="preserve"> район ориентирован на развитие некоммерческих организаций и поддержку общественных инициатив. Для активных граждан и организаций участие в конкурсе является прекрасной возможностью получить </w:t>
      </w:r>
      <w:bookmarkStart w:id="0" w:name="_GoBack"/>
      <w:bookmarkEnd w:id="0"/>
      <w:r w:rsidRPr="00D61E8D">
        <w:rPr>
          <w:rFonts w:ascii="Arial" w:hAnsi="Arial" w:cs="Arial"/>
          <w:lang w:val="ru-RU"/>
        </w:rPr>
        <w:t>гранты и воплотить в жизнь общественно-значимые проекты. Я хочу пожелать всем победителям удачи, а тем, кто задумывается об участии в программе в следующем году</w:t>
      </w:r>
      <w:r w:rsidR="00F76FE8">
        <w:rPr>
          <w:rFonts w:ascii="Arial" w:hAnsi="Arial" w:cs="Arial"/>
          <w:lang w:val="ru-RU"/>
        </w:rPr>
        <w:t>, -</w:t>
      </w:r>
      <w:r w:rsidRPr="00D61E8D">
        <w:rPr>
          <w:rFonts w:ascii="Arial" w:hAnsi="Arial" w:cs="Arial"/>
          <w:lang w:val="ru-RU"/>
        </w:rPr>
        <w:t xml:space="preserve"> оставаться активными и обязательно присоединяться к программе, чтобы сделать Кингисеппской район еще более успешным и бла</w:t>
      </w:r>
      <w:r w:rsidR="001E75BA" w:rsidRPr="00D61E8D">
        <w:rPr>
          <w:rFonts w:ascii="Arial" w:hAnsi="Arial" w:cs="Arial"/>
          <w:lang w:val="ru-RU"/>
        </w:rPr>
        <w:t xml:space="preserve">гополучным», – прокомментировала </w:t>
      </w:r>
      <w:r w:rsidR="001E75BA" w:rsidRPr="00F76FE8">
        <w:rPr>
          <w:rFonts w:ascii="Arial" w:hAnsi="Arial" w:cs="Arial"/>
          <w:b/>
          <w:lang w:val="ru-RU"/>
        </w:rPr>
        <w:t>Светлана Семенова, главный специалист отдела внешнего взаимодействия комитета по местному самоуправлению, межнациональным отношениям и внешним связям администрации Кингисеппского района</w:t>
      </w:r>
      <w:r w:rsidR="001E75BA" w:rsidRPr="00D61E8D">
        <w:rPr>
          <w:rFonts w:ascii="Arial" w:hAnsi="Arial" w:cs="Arial"/>
          <w:lang w:val="ru-RU"/>
        </w:rPr>
        <w:t>.</w:t>
      </w:r>
    </w:p>
    <w:p w14:paraId="4F4526B9" w14:textId="192CFFDE" w:rsidR="00814577" w:rsidRPr="00E764B8" w:rsidRDefault="00814577" w:rsidP="00D61E8D">
      <w:pPr>
        <w:spacing w:after="120" w:line="240" w:lineRule="auto"/>
        <w:jc w:val="both"/>
        <w:rPr>
          <w:rFonts w:ascii="Arial" w:hAnsi="Arial" w:cs="Arial"/>
          <w:lang w:val="ru-RU"/>
        </w:rPr>
      </w:pPr>
      <w:r w:rsidRPr="00E764B8">
        <w:rPr>
          <w:rFonts w:ascii="Arial" w:hAnsi="Arial" w:cs="Arial"/>
          <w:lang w:val="ru-RU"/>
        </w:rPr>
        <w:t xml:space="preserve">Программа «Энергия </w:t>
      </w:r>
      <w:proofErr w:type="gramStart"/>
      <w:r w:rsidRPr="00E764B8">
        <w:rPr>
          <w:rFonts w:ascii="Arial" w:hAnsi="Arial" w:cs="Arial"/>
          <w:lang w:val="ru-RU"/>
        </w:rPr>
        <w:t>инициатив &gt;</w:t>
      </w:r>
      <w:proofErr w:type="gramEnd"/>
      <w:r w:rsidRPr="00E764B8">
        <w:rPr>
          <w:rFonts w:ascii="Arial" w:hAnsi="Arial" w:cs="Arial"/>
          <w:lang w:val="ru-RU"/>
        </w:rPr>
        <w:t xml:space="preserve"> Наш край. Наша ответственность» организована по инициативе и при поддержке компании </w:t>
      </w:r>
      <w:r w:rsidRPr="00E764B8">
        <w:rPr>
          <w:rFonts w:ascii="Arial" w:hAnsi="Arial" w:cs="Arial"/>
        </w:rPr>
        <w:t>Nord</w:t>
      </w:r>
      <w:r w:rsidRPr="00E764B8">
        <w:rPr>
          <w:rFonts w:ascii="Arial" w:hAnsi="Arial" w:cs="Arial"/>
          <w:lang w:val="ru-RU"/>
        </w:rPr>
        <w:t xml:space="preserve"> </w:t>
      </w:r>
      <w:r w:rsidRPr="00E764B8">
        <w:rPr>
          <w:rFonts w:ascii="Arial" w:hAnsi="Arial" w:cs="Arial"/>
        </w:rPr>
        <w:t>Stream</w:t>
      </w:r>
      <w:r w:rsidRPr="00E764B8">
        <w:rPr>
          <w:rFonts w:ascii="Arial" w:hAnsi="Arial" w:cs="Arial"/>
          <w:lang w:val="ru-RU"/>
        </w:rPr>
        <w:t xml:space="preserve"> 2 </w:t>
      </w:r>
      <w:r w:rsidRPr="00E764B8">
        <w:rPr>
          <w:rFonts w:ascii="Arial" w:hAnsi="Arial" w:cs="Arial"/>
        </w:rPr>
        <w:t>AG</w:t>
      </w:r>
      <w:r w:rsidRPr="00E764B8">
        <w:rPr>
          <w:rFonts w:ascii="Arial" w:hAnsi="Arial" w:cs="Arial"/>
          <w:lang w:val="ru-RU"/>
        </w:rPr>
        <w:t>, оператора морского газопровода «Северный поток-2». Она реализуется в рамках Программы экологических и социальных инициатив</w:t>
      </w:r>
      <w:r w:rsidR="00F76FE8">
        <w:rPr>
          <w:rFonts w:ascii="Arial" w:hAnsi="Arial" w:cs="Arial"/>
          <w:lang w:val="ru-RU"/>
        </w:rPr>
        <w:t xml:space="preserve"> компании</w:t>
      </w:r>
      <w:r w:rsidRPr="00E764B8">
        <w:rPr>
          <w:rFonts w:ascii="Arial" w:hAnsi="Arial" w:cs="Arial"/>
          <w:lang w:val="ru-RU"/>
        </w:rPr>
        <w:t xml:space="preserve">. Стратегическая разработка программы осуществлялась в партнерстве с благотворительным фондом развития филантропии «КАФ». Основным ее партнером выступает благотворительный фонд «Добрый город Петербург», который осуществляет проведение программы. Больше информации о конкурсе и условиях участия можно посмотреть на сайте </w:t>
      </w:r>
      <w:hyperlink r:id="rId10" w:history="1">
        <w:r w:rsidRPr="00E764B8">
          <w:rPr>
            <w:rStyle w:val="Hyperlink"/>
            <w:rFonts w:ascii="Arial" w:hAnsi="Arial" w:cs="Arial"/>
          </w:rPr>
          <w:t>www</w:t>
        </w:r>
        <w:r w:rsidRPr="00E764B8">
          <w:rPr>
            <w:rStyle w:val="Hyperlink"/>
            <w:rFonts w:ascii="Arial" w:hAnsi="Arial" w:cs="Arial"/>
            <w:lang w:val="ru-RU"/>
          </w:rPr>
          <w:t>.энергия-инициатив.рф</w:t>
        </w:r>
      </w:hyperlink>
      <w:r w:rsidRPr="00E764B8">
        <w:rPr>
          <w:rFonts w:ascii="Arial" w:hAnsi="Arial" w:cs="Arial"/>
          <w:lang w:val="ru-RU"/>
        </w:rPr>
        <w:t xml:space="preserve"> и в группе </w:t>
      </w:r>
      <w:hyperlink r:id="rId11" w:history="1">
        <w:r w:rsidRPr="00E764B8">
          <w:rPr>
            <w:rStyle w:val="Hyperlink"/>
            <w:rFonts w:ascii="Arial" w:hAnsi="Arial" w:cs="Arial"/>
            <w:lang w:val="ru-RU"/>
          </w:rPr>
          <w:t>https://vk.com/power_of_initiative</w:t>
        </w:r>
      </w:hyperlink>
      <w:r w:rsidRPr="00E764B8">
        <w:rPr>
          <w:rFonts w:ascii="Arial" w:hAnsi="Arial" w:cs="Arial"/>
          <w:lang w:val="ru-RU"/>
        </w:rPr>
        <w:t>.</w:t>
      </w:r>
    </w:p>
    <w:p w14:paraId="4DEFFAC0" w14:textId="77777777" w:rsidR="00F76FE8" w:rsidRDefault="00F76FE8">
      <w:pPr>
        <w:spacing w:after="120" w:line="240" w:lineRule="auto"/>
        <w:rPr>
          <w:rFonts w:ascii="Arial" w:hAnsi="Arial" w:cs="Arial"/>
          <w:b/>
          <w:lang w:val="ru-RU"/>
        </w:rPr>
      </w:pPr>
    </w:p>
    <w:p w14:paraId="266C3333" w14:textId="66F7DD41" w:rsidR="00814577" w:rsidRPr="00BE0166" w:rsidRDefault="00814577">
      <w:pPr>
        <w:spacing w:after="120" w:line="240" w:lineRule="auto"/>
        <w:rPr>
          <w:rFonts w:ascii="Arial" w:hAnsi="Arial" w:cs="Arial"/>
          <w:b/>
          <w:lang w:val="ru-RU"/>
        </w:rPr>
      </w:pPr>
      <w:r w:rsidRPr="00BE0166">
        <w:rPr>
          <w:rFonts w:ascii="Arial" w:hAnsi="Arial" w:cs="Arial"/>
          <w:b/>
          <w:lang w:val="ru-RU"/>
        </w:rPr>
        <w:t xml:space="preserve">Информационная справка: </w:t>
      </w:r>
    </w:p>
    <w:p w14:paraId="1FF5019F" w14:textId="3E54D304" w:rsidR="00814577" w:rsidRPr="00BE0166" w:rsidRDefault="00814577" w:rsidP="00BE01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E0166">
        <w:rPr>
          <w:rFonts w:ascii="Arial" w:hAnsi="Arial" w:cs="Arial"/>
          <w:b/>
          <w:sz w:val="20"/>
          <w:szCs w:val="20"/>
          <w:lang w:val="ru-RU"/>
        </w:rPr>
        <w:t>Компания Nord Stream 2 AG</w:t>
      </w:r>
      <w:r w:rsidRPr="00BE0166">
        <w:rPr>
          <w:rFonts w:ascii="Arial" w:hAnsi="Arial" w:cs="Arial"/>
          <w:sz w:val="20"/>
          <w:szCs w:val="20"/>
          <w:lang w:val="ru-RU"/>
        </w:rPr>
        <w:t xml:space="preserve"> отвечает за строительство и последующую эксплуатацию морского газопровода «Северный поток-2», который обеспечит поставки российского природного газа на ключевой экспортный рынок в Европейском союзе через Балтийское море. Газопровод берет свое начало на берегу Нарвского залива в Кингисеппском районе Ленинградской области. Как ответственный разработчик инфраструктурного проекта компания реализует комплексную Программу экологических и социальных инициатив, разработанную специально для участка газопровода в России. Приоритетные направления работы в рамках Программы основаны на социально-экономическом исследовании региона, определены в диалоге с региональными и муниципальными органами власти, заинтересованными сторонами и общественностью и закреплены в Соглашении, подписанном в феврале 2018 года между компанией и Правительством Ленинградской области. Подробнее: </w:t>
      </w:r>
      <w:hyperlink r:id="rId12" w:history="1">
        <w:r w:rsidRPr="00BE0166">
          <w:rPr>
            <w:rStyle w:val="Hyperlink"/>
            <w:rFonts w:ascii="Arial" w:hAnsi="Arial" w:cs="Arial"/>
            <w:sz w:val="20"/>
            <w:szCs w:val="20"/>
            <w:lang w:val="ru-RU"/>
          </w:rPr>
          <w:t>www.nord-stream2.com</w:t>
        </w:r>
      </w:hyperlink>
      <w:r w:rsidR="008E2C18" w:rsidRPr="00BE0166">
        <w:rPr>
          <w:rStyle w:val="Hyperlink"/>
          <w:rFonts w:ascii="Arial" w:hAnsi="Arial" w:cs="Arial"/>
          <w:sz w:val="20"/>
          <w:szCs w:val="20"/>
          <w:lang w:val="ru-RU"/>
        </w:rPr>
        <w:t>.</w:t>
      </w:r>
    </w:p>
    <w:p w14:paraId="154BFF4A" w14:textId="77777777" w:rsidR="00814577" w:rsidRPr="00BE0166" w:rsidRDefault="00814577" w:rsidP="00BE01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1F8D7B26" w14:textId="0ACBF51D" w:rsidR="00814577" w:rsidRPr="00BE0166" w:rsidRDefault="00814577" w:rsidP="00BE01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E0166">
        <w:rPr>
          <w:rFonts w:ascii="Arial" w:hAnsi="Arial" w:cs="Arial"/>
          <w:b/>
          <w:sz w:val="20"/>
          <w:szCs w:val="20"/>
          <w:lang w:val="ru-RU"/>
        </w:rPr>
        <w:t>Благотворительный Фонд «Добрый город Петербург»</w:t>
      </w:r>
      <w:r w:rsidRPr="00BE0166">
        <w:rPr>
          <w:rFonts w:ascii="Arial" w:hAnsi="Arial" w:cs="Arial"/>
          <w:sz w:val="20"/>
          <w:szCs w:val="20"/>
          <w:lang w:val="ru-RU"/>
        </w:rPr>
        <w:t xml:space="preserve"> </w:t>
      </w:r>
      <w:r w:rsidRPr="00BE01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– </w:t>
      </w:r>
      <w:r w:rsidRPr="00BE0166">
        <w:rPr>
          <w:rFonts w:ascii="Arial" w:hAnsi="Arial" w:cs="Arial"/>
          <w:sz w:val="20"/>
          <w:szCs w:val="20"/>
          <w:lang w:val="ru-RU"/>
        </w:rPr>
        <w:t xml:space="preserve">фонд местного сообщества. </w:t>
      </w:r>
      <w:r w:rsidR="000F6250" w:rsidRPr="00BE0166">
        <w:rPr>
          <w:rFonts w:ascii="Arial" w:hAnsi="Arial" w:cs="Arial"/>
          <w:sz w:val="20"/>
          <w:szCs w:val="20"/>
          <w:lang w:val="ru-RU"/>
        </w:rPr>
        <w:t>Его главная</w:t>
      </w:r>
      <w:r w:rsidRPr="00BE0166">
        <w:rPr>
          <w:rFonts w:ascii="Arial" w:hAnsi="Arial" w:cs="Arial"/>
          <w:sz w:val="20"/>
          <w:szCs w:val="20"/>
          <w:lang w:val="ru-RU"/>
        </w:rPr>
        <w:t xml:space="preserve"> задача </w:t>
      </w:r>
      <w:r w:rsidRPr="00BE01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– </w:t>
      </w:r>
      <w:r w:rsidRPr="00BE0166">
        <w:rPr>
          <w:rFonts w:ascii="Arial" w:hAnsi="Arial" w:cs="Arial"/>
          <w:sz w:val="20"/>
          <w:szCs w:val="20"/>
          <w:lang w:val="ru-RU"/>
        </w:rPr>
        <w:t xml:space="preserve">поддерживать развитие благотворительности и </w:t>
      </w:r>
      <w:proofErr w:type="spellStart"/>
      <w:r w:rsidRPr="00BE0166">
        <w:rPr>
          <w:rFonts w:ascii="Arial" w:hAnsi="Arial" w:cs="Arial"/>
          <w:sz w:val="20"/>
          <w:szCs w:val="20"/>
          <w:lang w:val="ru-RU"/>
        </w:rPr>
        <w:t>волонтерства</w:t>
      </w:r>
      <w:proofErr w:type="spellEnd"/>
      <w:r w:rsidRPr="00BE0166">
        <w:rPr>
          <w:rFonts w:ascii="Arial" w:hAnsi="Arial" w:cs="Arial"/>
          <w:sz w:val="20"/>
          <w:szCs w:val="20"/>
          <w:lang w:val="ru-RU"/>
        </w:rPr>
        <w:t xml:space="preserve"> в Санкт-Петербурге и Ленинградской области. Фонд проводит благотворительные акции, реализует социальные программы, </w:t>
      </w:r>
      <w:proofErr w:type="spellStart"/>
      <w:r w:rsidRPr="00BE0166">
        <w:rPr>
          <w:rFonts w:ascii="Arial" w:hAnsi="Arial" w:cs="Arial"/>
          <w:sz w:val="20"/>
          <w:szCs w:val="20"/>
          <w:lang w:val="ru-RU"/>
        </w:rPr>
        <w:t>грантовые</w:t>
      </w:r>
      <w:proofErr w:type="spellEnd"/>
      <w:r w:rsidRPr="00BE0166">
        <w:rPr>
          <w:rFonts w:ascii="Arial" w:hAnsi="Arial" w:cs="Arial"/>
          <w:sz w:val="20"/>
          <w:szCs w:val="20"/>
          <w:lang w:val="ru-RU"/>
        </w:rPr>
        <w:t xml:space="preserve"> конкурсы; объединяет ресурсы горожан и бизнеса и направляет их на решение </w:t>
      </w:r>
      <w:r w:rsidRPr="00BE0166">
        <w:rPr>
          <w:rFonts w:ascii="Arial" w:hAnsi="Arial" w:cs="Arial"/>
          <w:sz w:val="20"/>
          <w:szCs w:val="20"/>
          <w:lang w:val="ru-RU"/>
        </w:rPr>
        <w:lastRenderedPageBreak/>
        <w:t xml:space="preserve">актуальных городских задач, поддерживая самоорганизацию и развитие потенциала. Подробнее: </w:t>
      </w:r>
      <w:hyperlink r:id="rId13" w:history="1">
        <w:r w:rsidRPr="00BE0166">
          <w:rPr>
            <w:rStyle w:val="Hyperlink"/>
            <w:rFonts w:ascii="Arial" w:hAnsi="Arial" w:cs="Arial"/>
            <w:sz w:val="20"/>
            <w:szCs w:val="20"/>
            <w:lang w:val="ru-RU"/>
          </w:rPr>
          <w:t>www.dobrygorod.spb.ru</w:t>
        </w:r>
      </w:hyperlink>
      <w:r w:rsidR="008E2C18" w:rsidRPr="00BE0166">
        <w:rPr>
          <w:rStyle w:val="Hyperlink"/>
          <w:rFonts w:ascii="Arial" w:hAnsi="Arial" w:cs="Arial"/>
          <w:sz w:val="20"/>
          <w:szCs w:val="20"/>
          <w:lang w:val="ru-RU"/>
        </w:rPr>
        <w:t>.</w:t>
      </w:r>
    </w:p>
    <w:p w14:paraId="5729F81E" w14:textId="77777777" w:rsidR="00BE0166" w:rsidRDefault="00BE0166" w:rsidP="00E764B8">
      <w:pPr>
        <w:spacing w:after="0" w:line="240" w:lineRule="auto"/>
        <w:rPr>
          <w:rFonts w:ascii="Arial" w:hAnsi="Arial" w:cs="Arial"/>
          <w:b/>
          <w:lang w:val="ru-RU"/>
        </w:rPr>
      </w:pPr>
    </w:p>
    <w:p w14:paraId="1BDD17EF" w14:textId="55FC9D43" w:rsidR="005536D4" w:rsidRPr="00BE0166" w:rsidRDefault="00814577" w:rsidP="00BE0166">
      <w:pPr>
        <w:spacing w:after="0" w:line="240" w:lineRule="auto"/>
        <w:jc w:val="both"/>
        <w:rPr>
          <w:rFonts w:ascii="Arial" w:hAnsi="Arial" w:cs="Arial"/>
          <w:b/>
          <w:color w:val="1D459F"/>
          <w:sz w:val="20"/>
          <w:szCs w:val="20"/>
          <w:lang w:val="ru-RU"/>
        </w:rPr>
      </w:pPr>
      <w:r w:rsidRPr="00E764B8">
        <w:rPr>
          <w:rFonts w:ascii="Arial" w:hAnsi="Arial" w:cs="Arial"/>
          <w:b/>
          <w:lang w:val="ru-RU"/>
        </w:rPr>
        <w:t>За дополнительной инфор</w:t>
      </w:r>
      <w:r w:rsidR="003A208C" w:rsidRPr="00E764B8">
        <w:rPr>
          <w:rFonts w:ascii="Arial" w:hAnsi="Arial" w:cs="Arial"/>
          <w:b/>
          <w:lang w:val="ru-RU"/>
        </w:rPr>
        <w:t xml:space="preserve">мацией, пожалуйста, обращайтесь </w:t>
      </w:r>
      <w:r w:rsidR="003A208C" w:rsidRPr="00BE0166">
        <w:rPr>
          <w:rFonts w:ascii="Arial" w:hAnsi="Arial" w:cs="Arial"/>
          <w:b/>
          <w:sz w:val="20"/>
          <w:szCs w:val="20"/>
          <w:lang w:val="ru-RU"/>
        </w:rPr>
        <w:t xml:space="preserve">к </w:t>
      </w:r>
      <w:r w:rsidRPr="00BE0166">
        <w:rPr>
          <w:rFonts w:ascii="Arial" w:hAnsi="Arial" w:cs="Arial"/>
          <w:sz w:val="20"/>
          <w:szCs w:val="20"/>
          <w:lang w:val="ru-RU"/>
        </w:rPr>
        <w:t xml:space="preserve">Марине Цай, руководителю конкурса «Энергия </w:t>
      </w:r>
      <w:proofErr w:type="gramStart"/>
      <w:r w:rsidRPr="00BE0166">
        <w:rPr>
          <w:rFonts w:ascii="Arial" w:hAnsi="Arial" w:cs="Arial"/>
          <w:sz w:val="20"/>
          <w:szCs w:val="20"/>
          <w:lang w:val="ru-RU"/>
        </w:rPr>
        <w:t>инициатив &gt;</w:t>
      </w:r>
      <w:proofErr w:type="gramEnd"/>
      <w:r w:rsidRPr="00BE0166">
        <w:rPr>
          <w:rFonts w:ascii="Arial" w:hAnsi="Arial" w:cs="Arial"/>
          <w:sz w:val="20"/>
          <w:szCs w:val="20"/>
          <w:lang w:val="ru-RU"/>
        </w:rPr>
        <w:t xml:space="preserve"> Наш край. Наша ответственность»</w:t>
      </w:r>
      <w:r w:rsidR="003A208C" w:rsidRPr="00BE0166">
        <w:rPr>
          <w:rFonts w:ascii="Arial" w:hAnsi="Arial" w:cs="Arial"/>
          <w:sz w:val="20"/>
          <w:szCs w:val="20"/>
          <w:lang w:val="ru-RU"/>
        </w:rPr>
        <w:t>,</w:t>
      </w:r>
      <w:r w:rsidR="00BE0166" w:rsidRPr="00BE0166">
        <w:rPr>
          <w:rFonts w:ascii="Arial" w:hAnsi="Arial" w:cs="Arial"/>
          <w:sz w:val="20"/>
          <w:szCs w:val="20"/>
          <w:lang w:val="ru-RU"/>
        </w:rPr>
        <w:t xml:space="preserve"> </w:t>
      </w:r>
      <w:r w:rsidRPr="00BE0166">
        <w:rPr>
          <w:rFonts w:ascii="Arial" w:hAnsi="Arial" w:cs="Arial"/>
          <w:sz w:val="20"/>
          <w:szCs w:val="20"/>
          <w:lang w:val="ru-RU"/>
        </w:rPr>
        <w:t>БФ «Добрый город Петербург»,</w:t>
      </w:r>
      <w:r w:rsidR="00BE0166" w:rsidRPr="00BE0166">
        <w:rPr>
          <w:rFonts w:ascii="Arial" w:hAnsi="Arial" w:cs="Arial"/>
          <w:sz w:val="20"/>
          <w:szCs w:val="20"/>
          <w:lang w:val="ru-RU"/>
        </w:rPr>
        <w:t xml:space="preserve"> </w:t>
      </w:r>
      <w:r w:rsidRPr="00BE0166">
        <w:rPr>
          <w:rFonts w:ascii="Arial" w:hAnsi="Arial" w:cs="Arial"/>
          <w:sz w:val="20"/>
          <w:szCs w:val="20"/>
          <w:lang w:val="ru-RU"/>
        </w:rPr>
        <w:t>+7 921 640 34 12, m.tsai@dobrygorod.spb.ru.</w:t>
      </w:r>
    </w:p>
    <w:sectPr w:rsidR="005536D4" w:rsidRPr="00BE0166" w:rsidSect="00BE0166">
      <w:footerReference w:type="default" r:id="rId14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6538" w14:textId="77777777" w:rsidR="002B20D2" w:rsidRDefault="002B20D2" w:rsidP="00472399">
      <w:pPr>
        <w:spacing w:after="0" w:line="240" w:lineRule="auto"/>
      </w:pPr>
      <w:r>
        <w:separator/>
      </w:r>
    </w:p>
  </w:endnote>
  <w:endnote w:type="continuationSeparator" w:id="0">
    <w:p w14:paraId="3B682A0E" w14:textId="77777777" w:rsidR="002B20D2" w:rsidRDefault="002B20D2" w:rsidP="0047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72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E2733" w14:textId="5F5100A5" w:rsidR="00B01CA4" w:rsidRDefault="00B01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4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AA91D1" w14:textId="77777777" w:rsidR="00B01CA4" w:rsidRDefault="00B0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D2CF" w14:textId="77777777" w:rsidR="002B20D2" w:rsidRDefault="002B20D2" w:rsidP="00472399">
      <w:pPr>
        <w:spacing w:after="0" w:line="240" w:lineRule="auto"/>
      </w:pPr>
      <w:r>
        <w:separator/>
      </w:r>
    </w:p>
  </w:footnote>
  <w:footnote w:type="continuationSeparator" w:id="0">
    <w:p w14:paraId="18675882" w14:textId="77777777" w:rsidR="002B20D2" w:rsidRDefault="002B20D2" w:rsidP="0047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7F52"/>
    <w:multiLevelType w:val="hybridMultilevel"/>
    <w:tmpl w:val="86DC3A0E"/>
    <w:lvl w:ilvl="0" w:tplc="CFF4514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22"/>
    <w:rsid w:val="00001556"/>
    <w:rsid w:val="00005F11"/>
    <w:rsid w:val="0003218B"/>
    <w:rsid w:val="00051F92"/>
    <w:rsid w:val="00054999"/>
    <w:rsid w:val="00054AEB"/>
    <w:rsid w:val="000601DC"/>
    <w:rsid w:val="00073B2D"/>
    <w:rsid w:val="00074095"/>
    <w:rsid w:val="00076EAF"/>
    <w:rsid w:val="000A3807"/>
    <w:rsid w:val="000A7E69"/>
    <w:rsid w:val="000A7EB0"/>
    <w:rsid w:val="000B65A0"/>
    <w:rsid w:val="000D4EA9"/>
    <w:rsid w:val="000D5338"/>
    <w:rsid w:val="000F2DC5"/>
    <w:rsid w:val="000F6250"/>
    <w:rsid w:val="001170A9"/>
    <w:rsid w:val="00125371"/>
    <w:rsid w:val="00140C8E"/>
    <w:rsid w:val="00165E4F"/>
    <w:rsid w:val="00181FC0"/>
    <w:rsid w:val="00183A7F"/>
    <w:rsid w:val="00195B8D"/>
    <w:rsid w:val="001A7E88"/>
    <w:rsid w:val="001B3752"/>
    <w:rsid w:val="001C1833"/>
    <w:rsid w:val="001C278B"/>
    <w:rsid w:val="001C6BB4"/>
    <w:rsid w:val="001D5FEB"/>
    <w:rsid w:val="001E19F5"/>
    <w:rsid w:val="001E75BA"/>
    <w:rsid w:val="001F2B00"/>
    <w:rsid w:val="001F52D3"/>
    <w:rsid w:val="0020166C"/>
    <w:rsid w:val="00215CC4"/>
    <w:rsid w:val="002440A6"/>
    <w:rsid w:val="00246D2D"/>
    <w:rsid w:val="00262311"/>
    <w:rsid w:val="00266154"/>
    <w:rsid w:val="00267FDC"/>
    <w:rsid w:val="002816B7"/>
    <w:rsid w:val="002842DB"/>
    <w:rsid w:val="002B20D2"/>
    <w:rsid w:val="002D0108"/>
    <w:rsid w:val="002D0DFA"/>
    <w:rsid w:val="00303CD8"/>
    <w:rsid w:val="003077AE"/>
    <w:rsid w:val="00310044"/>
    <w:rsid w:val="00310846"/>
    <w:rsid w:val="00311586"/>
    <w:rsid w:val="003171EB"/>
    <w:rsid w:val="0032047D"/>
    <w:rsid w:val="00344B4F"/>
    <w:rsid w:val="003479C0"/>
    <w:rsid w:val="00377E93"/>
    <w:rsid w:val="003806C4"/>
    <w:rsid w:val="00387DD2"/>
    <w:rsid w:val="00393DDA"/>
    <w:rsid w:val="003A208C"/>
    <w:rsid w:val="003B02DD"/>
    <w:rsid w:val="003C3F43"/>
    <w:rsid w:val="003D7108"/>
    <w:rsid w:val="003F04E1"/>
    <w:rsid w:val="00406D95"/>
    <w:rsid w:val="00411B4B"/>
    <w:rsid w:val="00415B4D"/>
    <w:rsid w:val="004304DB"/>
    <w:rsid w:val="00440548"/>
    <w:rsid w:val="0044632C"/>
    <w:rsid w:val="004516BD"/>
    <w:rsid w:val="00464E44"/>
    <w:rsid w:val="00472399"/>
    <w:rsid w:val="00495B75"/>
    <w:rsid w:val="004A5C0D"/>
    <w:rsid w:val="004B42D5"/>
    <w:rsid w:val="004B50BF"/>
    <w:rsid w:val="004B5B05"/>
    <w:rsid w:val="004C5893"/>
    <w:rsid w:val="004E2A51"/>
    <w:rsid w:val="00511BDF"/>
    <w:rsid w:val="005306FA"/>
    <w:rsid w:val="00540FC8"/>
    <w:rsid w:val="00541E45"/>
    <w:rsid w:val="005536D4"/>
    <w:rsid w:val="00576C88"/>
    <w:rsid w:val="0058394D"/>
    <w:rsid w:val="00584520"/>
    <w:rsid w:val="0058508D"/>
    <w:rsid w:val="0059043A"/>
    <w:rsid w:val="005A54E0"/>
    <w:rsid w:val="005A66EA"/>
    <w:rsid w:val="005A6BA0"/>
    <w:rsid w:val="005F0475"/>
    <w:rsid w:val="006177A9"/>
    <w:rsid w:val="0063526C"/>
    <w:rsid w:val="0064109F"/>
    <w:rsid w:val="006468B5"/>
    <w:rsid w:val="006639D2"/>
    <w:rsid w:val="00663DE4"/>
    <w:rsid w:val="00676613"/>
    <w:rsid w:val="00680677"/>
    <w:rsid w:val="006844EE"/>
    <w:rsid w:val="00692B7D"/>
    <w:rsid w:val="00694A6D"/>
    <w:rsid w:val="006966EC"/>
    <w:rsid w:val="006B08D0"/>
    <w:rsid w:val="006B6203"/>
    <w:rsid w:val="006C46A2"/>
    <w:rsid w:val="00703B8B"/>
    <w:rsid w:val="00705EE1"/>
    <w:rsid w:val="00727CB0"/>
    <w:rsid w:val="007316C8"/>
    <w:rsid w:val="00732464"/>
    <w:rsid w:val="00734E19"/>
    <w:rsid w:val="00745D37"/>
    <w:rsid w:val="00762EE5"/>
    <w:rsid w:val="00795059"/>
    <w:rsid w:val="007974A9"/>
    <w:rsid w:val="007B6A6D"/>
    <w:rsid w:val="007C07C6"/>
    <w:rsid w:val="007D03E6"/>
    <w:rsid w:val="007E5ADC"/>
    <w:rsid w:val="007F4AB9"/>
    <w:rsid w:val="00803673"/>
    <w:rsid w:val="00803E88"/>
    <w:rsid w:val="00812293"/>
    <w:rsid w:val="00814577"/>
    <w:rsid w:val="00824069"/>
    <w:rsid w:val="00837FC5"/>
    <w:rsid w:val="00842F29"/>
    <w:rsid w:val="00862194"/>
    <w:rsid w:val="008964F5"/>
    <w:rsid w:val="008B1A09"/>
    <w:rsid w:val="008C7A67"/>
    <w:rsid w:val="008D3100"/>
    <w:rsid w:val="008E2C18"/>
    <w:rsid w:val="008F2405"/>
    <w:rsid w:val="008F5103"/>
    <w:rsid w:val="00902BE2"/>
    <w:rsid w:val="0092039E"/>
    <w:rsid w:val="00921922"/>
    <w:rsid w:val="009357FA"/>
    <w:rsid w:val="00935EB5"/>
    <w:rsid w:val="00955365"/>
    <w:rsid w:val="0095608E"/>
    <w:rsid w:val="009613F1"/>
    <w:rsid w:val="00970F27"/>
    <w:rsid w:val="0097164D"/>
    <w:rsid w:val="00983BEA"/>
    <w:rsid w:val="00996DEE"/>
    <w:rsid w:val="009A6C14"/>
    <w:rsid w:val="009B5EF5"/>
    <w:rsid w:val="009D367F"/>
    <w:rsid w:val="009D48C7"/>
    <w:rsid w:val="009F11B1"/>
    <w:rsid w:val="009F5558"/>
    <w:rsid w:val="00A22DFA"/>
    <w:rsid w:val="00A77188"/>
    <w:rsid w:val="00AD7754"/>
    <w:rsid w:val="00AE4E3C"/>
    <w:rsid w:val="00B01CA4"/>
    <w:rsid w:val="00B04581"/>
    <w:rsid w:val="00B06D7C"/>
    <w:rsid w:val="00B22DCD"/>
    <w:rsid w:val="00B34E6E"/>
    <w:rsid w:val="00B81C4D"/>
    <w:rsid w:val="00B839CA"/>
    <w:rsid w:val="00B85B14"/>
    <w:rsid w:val="00B8606E"/>
    <w:rsid w:val="00B86950"/>
    <w:rsid w:val="00B935A3"/>
    <w:rsid w:val="00B97570"/>
    <w:rsid w:val="00BC209F"/>
    <w:rsid w:val="00BC7093"/>
    <w:rsid w:val="00BE0166"/>
    <w:rsid w:val="00BE12AF"/>
    <w:rsid w:val="00C05217"/>
    <w:rsid w:val="00C102FC"/>
    <w:rsid w:val="00C1207D"/>
    <w:rsid w:val="00C20636"/>
    <w:rsid w:val="00C26970"/>
    <w:rsid w:val="00C26FB0"/>
    <w:rsid w:val="00C3685D"/>
    <w:rsid w:val="00C3764B"/>
    <w:rsid w:val="00C42105"/>
    <w:rsid w:val="00C4591E"/>
    <w:rsid w:val="00C53D3A"/>
    <w:rsid w:val="00C548F6"/>
    <w:rsid w:val="00C578DF"/>
    <w:rsid w:val="00C57A61"/>
    <w:rsid w:val="00C6433C"/>
    <w:rsid w:val="00C7594C"/>
    <w:rsid w:val="00C77526"/>
    <w:rsid w:val="00C83002"/>
    <w:rsid w:val="00C973F8"/>
    <w:rsid w:val="00CA0900"/>
    <w:rsid w:val="00CA1D2F"/>
    <w:rsid w:val="00CB639F"/>
    <w:rsid w:val="00CC4FF3"/>
    <w:rsid w:val="00D0566E"/>
    <w:rsid w:val="00D45D44"/>
    <w:rsid w:val="00D61E8D"/>
    <w:rsid w:val="00D626B9"/>
    <w:rsid w:val="00D77432"/>
    <w:rsid w:val="00DA7D15"/>
    <w:rsid w:val="00DB230F"/>
    <w:rsid w:val="00DB692C"/>
    <w:rsid w:val="00DF6BA2"/>
    <w:rsid w:val="00E07266"/>
    <w:rsid w:val="00E2014A"/>
    <w:rsid w:val="00E321A7"/>
    <w:rsid w:val="00E45FDB"/>
    <w:rsid w:val="00E72685"/>
    <w:rsid w:val="00E764B8"/>
    <w:rsid w:val="00E966F0"/>
    <w:rsid w:val="00E9718F"/>
    <w:rsid w:val="00EA196F"/>
    <w:rsid w:val="00EA2CAB"/>
    <w:rsid w:val="00EC367B"/>
    <w:rsid w:val="00EE6DC9"/>
    <w:rsid w:val="00F142AD"/>
    <w:rsid w:val="00F2766B"/>
    <w:rsid w:val="00F31A89"/>
    <w:rsid w:val="00F3708E"/>
    <w:rsid w:val="00F44D63"/>
    <w:rsid w:val="00F462C6"/>
    <w:rsid w:val="00F538CD"/>
    <w:rsid w:val="00F53F8F"/>
    <w:rsid w:val="00F57632"/>
    <w:rsid w:val="00F61CE3"/>
    <w:rsid w:val="00F72369"/>
    <w:rsid w:val="00F76FE8"/>
    <w:rsid w:val="00F877A3"/>
    <w:rsid w:val="00F94C57"/>
    <w:rsid w:val="00FA3D51"/>
    <w:rsid w:val="00FB7187"/>
    <w:rsid w:val="00FC3B42"/>
    <w:rsid w:val="00FD3D0D"/>
    <w:rsid w:val="00FD479E"/>
    <w:rsid w:val="00FD6C0F"/>
    <w:rsid w:val="00FE1D56"/>
    <w:rsid w:val="00FE1FFC"/>
    <w:rsid w:val="00FE3C64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39930"/>
  <w15:docId w15:val="{958FBEF3-BB3D-4714-B7AA-E91F0D6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99"/>
  </w:style>
  <w:style w:type="paragraph" w:styleId="Footer">
    <w:name w:val="footer"/>
    <w:basedOn w:val="Normal"/>
    <w:link w:val="FooterChar"/>
    <w:uiPriority w:val="99"/>
    <w:unhideWhenUsed/>
    <w:rsid w:val="0047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99"/>
  </w:style>
  <w:style w:type="paragraph" w:styleId="ListParagraph">
    <w:name w:val="List Paragraph"/>
    <w:basedOn w:val="Normal"/>
    <w:uiPriority w:val="34"/>
    <w:qFormat/>
    <w:rsid w:val="00D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brygorod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-stream2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wer_of_initiat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101;&#1085;&#1077;&#1088;&#1075;&#1080;&#1103;-&#1080;&#1085;&#1080;&#1094;&#1080;&#1072;&#1090;&#1080;&#107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101;&#1085;&#1077;&#1088;&#1075;&#1080;&#1103;-&#1080;&#1085;&#1080;&#1094;&#1080;&#1072;&#1090;&#1080;&#1074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EE16-6695-4C7C-BB2E-DF36F6F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Nord Stream 2 AG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Levkovich</dc:creator>
  <cp:lastModifiedBy>Julia Levkovich</cp:lastModifiedBy>
  <cp:revision>40</cp:revision>
  <dcterms:created xsi:type="dcterms:W3CDTF">2021-02-08T18:42:00Z</dcterms:created>
  <dcterms:modified xsi:type="dcterms:W3CDTF">2021-02-15T11:07:00Z</dcterms:modified>
</cp:coreProperties>
</file>