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3A48D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DF7A53">
        <w:rPr>
          <w:rFonts w:ascii="Times New Roman" w:hAnsi="Times New Roman" w:cs="Times New Roman"/>
          <w:sz w:val="24"/>
          <w:szCs w:val="24"/>
        </w:rPr>
        <w:t>8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DF7A53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DF7A53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3">
        <w:rPr>
          <w:rFonts w:ascii="Times New Roman" w:hAnsi="Times New Roman" w:cs="Times New Roman"/>
          <w:b/>
          <w:sz w:val="24"/>
          <w:szCs w:val="24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являющихся собственностью </w:t>
      </w:r>
      <w:r w:rsidRPr="00F14015">
        <w:rPr>
          <w:rFonts w:ascii="Times New Roman" w:hAnsi="Times New Roman" w:cs="Times New Roman"/>
          <w:b/>
          <w:sz w:val="24"/>
          <w:szCs w:val="24"/>
        </w:rPr>
        <w:t>МО «Усть-Лужское сельское поселение» Кингисеппского муниципального района Ленинградской области</w:t>
      </w:r>
      <w:r w:rsidRPr="00DF7A53">
        <w:rPr>
          <w:rFonts w:ascii="Times New Roman" w:hAnsi="Times New Roman" w:cs="Times New Roman"/>
          <w:b/>
          <w:sz w:val="24"/>
          <w:szCs w:val="24"/>
        </w:rPr>
        <w:t xml:space="preserve"> и находящихся в неудовлетворительном состоянии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DF7A53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DF7A53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02329C" w:rsidRPr="00F14015" w:rsidRDefault="00DF7A53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постановке на учет воинских захоронений, выявленных на территории муниципального образования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DF7A53">
        <w:rPr>
          <w:rFonts w:ascii="Times New Roman" w:hAnsi="Times New Roman" w:cs="Times New Roman"/>
          <w:b/>
          <w:sz w:val="24"/>
          <w:szCs w:val="24"/>
        </w:rPr>
        <w:t xml:space="preserve"> и увековечении имен погибших воинов</w:t>
      </w:r>
    </w:p>
    <w:p w:rsidR="00DF7A53" w:rsidRPr="00EA4128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02329C" w:rsidRDefault="00DF7A53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DF7A53">
        <w:rPr>
          <w:rFonts w:ascii="Times New Roman" w:hAnsi="Times New Roman" w:cs="Times New Roman"/>
          <w:b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DF7A53" w:rsidRPr="00EA4128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509E9" w:rsidRDefault="00DF7A53" w:rsidP="00B509E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B509E9" w:rsidRPr="00EA4128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509E9" w:rsidRPr="00B509E9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F14015" w:rsidRPr="00F14015" w:rsidRDefault="00FF13A9" w:rsidP="00B61B3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A9">
        <w:rPr>
          <w:rFonts w:ascii="Times New Roman" w:hAnsi="Times New Roman" w:cs="Times New Roman"/>
          <w:b/>
          <w:sz w:val="24"/>
          <w:szCs w:val="24"/>
        </w:rPr>
        <w:t>Об утверждении Положения о помощнике депутата совета депутатов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C36D12" w:rsidRDefault="00FF13A9" w:rsidP="00FF13A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A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заслушивания ежегодных отчетов главы муниципального образования </w:t>
      </w:r>
      <w:r w:rsidRPr="00F14015">
        <w:rPr>
          <w:rFonts w:ascii="Times New Roman" w:hAnsi="Times New Roman" w:cs="Times New Roman"/>
          <w:b/>
          <w:sz w:val="24"/>
          <w:szCs w:val="24"/>
        </w:rPr>
        <w:t xml:space="preserve">«Усть-Лужское сельское поселение» Кингисеппского </w:t>
      </w:r>
      <w:r w:rsidRPr="00F1401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Ленинградской области</w:t>
      </w:r>
      <w:r w:rsidRPr="00FF13A9">
        <w:rPr>
          <w:rFonts w:ascii="Times New Roman" w:hAnsi="Times New Roman" w:cs="Times New Roman"/>
          <w:b/>
          <w:sz w:val="24"/>
          <w:szCs w:val="24"/>
        </w:rPr>
        <w:t xml:space="preserve"> и главы 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C36D12" w:rsidRPr="00EA4128" w:rsidRDefault="00C36D12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36D12" w:rsidRDefault="00F14015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C36D12">
        <w:rPr>
          <w:rFonts w:ascii="Times New Roman" w:hAnsi="Times New Roman" w:cs="Times New Roman"/>
          <w:sz w:val="20"/>
          <w:szCs w:val="20"/>
        </w:rPr>
        <w:t>.</w:t>
      </w:r>
    </w:p>
    <w:p w:rsidR="00D91764" w:rsidRDefault="00FF13A9" w:rsidP="00D9176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A9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FF13A9" w:rsidRPr="00EA4128" w:rsidRDefault="00FF13A9" w:rsidP="00FF13A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D91764" w:rsidRDefault="00FF13A9" w:rsidP="00FF13A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D91764">
        <w:rPr>
          <w:rFonts w:ascii="Times New Roman" w:hAnsi="Times New Roman" w:cs="Times New Roman"/>
          <w:sz w:val="20"/>
          <w:szCs w:val="20"/>
        </w:rPr>
        <w:t>.</w:t>
      </w:r>
    </w:p>
    <w:p w:rsidR="00170270" w:rsidRDefault="00585B4B" w:rsidP="00B40ED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решени</w:t>
      </w:r>
      <w:r w:rsidR="0073712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Pr="00FF13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170270" w:rsidRPr="00EA4128" w:rsidRDefault="00170270" w:rsidP="0017027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170270" w:rsidRDefault="00170270" w:rsidP="0017027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585B4B" w:rsidRDefault="00585B4B" w:rsidP="00585B4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4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Совета депутатов «Об утверждении отчёта об исполнении бюджета МО «Усть-Лужское сельское поселение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85B4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85B4B" w:rsidRPr="00EA4128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585B4B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585B4B" w:rsidRDefault="00585B4B" w:rsidP="00585B4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№ 68 от 22 мая 2020 года «</w:t>
      </w:r>
      <w:r w:rsidRPr="00585B4B">
        <w:rPr>
          <w:rFonts w:ascii="Times New Roman" w:hAnsi="Times New Roman" w:cs="Times New Roman"/>
          <w:b/>
          <w:sz w:val="24"/>
          <w:szCs w:val="24"/>
        </w:rPr>
        <w:t>Об утверждении Пол</w:t>
      </w:r>
      <w:r w:rsidR="0073712F">
        <w:rPr>
          <w:rFonts w:ascii="Times New Roman" w:hAnsi="Times New Roman" w:cs="Times New Roman"/>
          <w:b/>
          <w:sz w:val="24"/>
          <w:szCs w:val="24"/>
        </w:rPr>
        <w:t xml:space="preserve">ожения «О бюджетном процессе в </w:t>
      </w:r>
      <w:r w:rsidRPr="00585B4B">
        <w:rPr>
          <w:rFonts w:ascii="Times New Roman" w:hAnsi="Times New Roman" w:cs="Times New Roman"/>
          <w:b/>
          <w:sz w:val="24"/>
          <w:szCs w:val="24"/>
        </w:rPr>
        <w:t>муниципальном образовании «Усть-Лужское сельское</w:t>
      </w:r>
      <w:r w:rsidR="0073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4B">
        <w:rPr>
          <w:rFonts w:ascii="Times New Roman" w:hAnsi="Times New Roman" w:cs="Times New Roman"/>
          <w:b/>
          <w:sz w:val="24"/>
          <w:szCs w:val="24"/>
        </w:rPr>
        <w:t>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5B4B" w:rsidRPr="00EA4128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585B4B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585B4B" w:rsidRDefault="00585B4B" w:rsidP="00585B4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</w:p>
    <w:p w:rsidR="00585B4B" w:rsidRPr="00EA4128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Ольховикова С.В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585B4B" w:rsidRDefault="00585B4B" w:rsidP="00585B4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167B5">
        <w:rPr>
          <w:rFonts w:ascii="Times New Roman" w:hAnsi="Times New Roman" w:cs="Times New Roman"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E73ED3" w:rsidRDefault="00E73ED3" w:rsidP="00E73ED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D3">
        <w:rPr>
          <w:rFonts w:ascii="Times New Roman" w:hAnsi="Times New Roman" w:cs="Times New Roman"/>
          <w:b/>
          <w:sz w:val="24"/>
          <w:szCs w:val="24"/>
        </w:rPr>
        <w:t>О согласовании проведения работ по уничтожению ядовитого растения – борщевика Сосновского на территории муниципального бюджетного общеобразовательного учреждения «Кракольская средняя общеобразовательная школа» администрацией муниципального   образования «Усть-Лужское сельское поселение» Кингисеппского муниципального района Ленинградской области</w:t>
      </w:r>
    </w:p>
    <w:p w:rsidR="00E73ED3" w:rsidRPr="00E73ED3" w:rsidRDefault="00E73ED3" w:rsidP="00E73ED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73ED3" w:rsidRPr="00170270" w:rsidRDefault="00E73ED3" w:rsidP="00E73ED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D4" w:rsidRDefault="00FF5ED4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73712F" w:rsidRPr="00E50C3A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21.04.2021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0C4F1E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</w:t>
      </w:r>
      <w:r>
        <w:rPr>
          <w:rFonts w:ascii="Times New Roman" w:hAnsi="Times New Roman" w:cs="Times New Roman"/>
          <w:sz w:val="24"/>
          <w:szCs w:val="24"/>
        </w:rPr>
        <w:t>законодательству и</w:t>
      </w:r>
    </w:p>
    <w:p w:rsidR="000C4F1E" w:rsidRPr="00E50C3A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Международным отношениям.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F13A9">
        <w:rPr>
          <w:rFonts w:ascii="Times New Roman" w:hAnsi="Times New Roman" w:cs="Times New Roman"/>
          <w:sz w:val="24"/>
          <w:szCs w:val="24"/>
        </w:rPr>
        <w:t>21.04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Калемин С.И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3A48D7" w:rsidRDefault="003A48D7" w:rsidP="007B00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E3265" w:rsidRDefault="00BE326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Default="002E652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D" w:rsidRDefault="003A133D" w:rsidP="001F42B0">
      <w:pPr>
        <w:spacing w:before="0"/>
      </w:pPr>
      <w:r>
        <w:separator/>
      </w:r>
    </w:p>
  </w:endnote>
  <w:endnote w:type="continuationSeparator" w:id="0">
    <w:p w:rsidR="003A133D" w:rsidRDefault="003A133D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D" w:rsidRDefault="003A133D" w:rsidP="001F42B0">
      <w:pPr>
        <w:spacing w:before="0"/>
      </w:pPr>
      <w:r>
        <w:separator/>
      </w:r>
    </w:p>
  </w:footnote>
  <w:footnote w:type="continuationSeparator" w:id="0">
    <w:p w:rsidR="003A133D" w:rsidRDefault="003A133D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2329C"/>
    <w:rsid w:val="00034E7E"/>
    <w:rsid w:val="00042F7B"/>
    <w:rsid w:val="00044658"/>
    <w:rsid w:val="00045252"/>
    <w:rsid w:val="0006063E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D464F"/>
    <w:rsid w:val="001D5E00"/>
    <w:rsid w:val="001E1537"/>
    <w:rsid w:val="001E485F"/>
    <w:rsid w:val="001F42B0"/>
    <w:rsid w:val="00221147"/>
    <w:rsid w:val="002464F0"/>
    <w:rsid w:val="00251BBA"/>
    <w:rsid w:val="00264617"/>
    <w:rsid w:val="00270084"/>
    <w:rsid w:val="00270A4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532E5"/>
    <w:rsid w:val="00670997"/>
    <w:rsid w:val="006718E8"/>
    <w:rsid w:val="006930BA"/>
    <w:rsid w:val="006B05B7"/>
    <w:rsid w:val="006F05CD"/>
    <w:rsid w:val="006F7F5D"/>
    <w:rsid w:val="00734266"/>
    <w:rsid w:val="0073712F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DF7A53"/>
    <w:rsid w:val="00E245CE"/>
    <w:rsid w:val="00E250E6"/>
    <w:rsid w:val="00E50C3A"/>
    <w:rsid w:val="00E66086"/>
    <w:rsid w:val="00E73ED3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CE35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6D1-5C09-4B04-A744-DC0784C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5</cp:revision>
  <cp:lastPrinted>2021-02-19T10:52:00Z</cp:lastPrinted>
  <dcterms:created xsi:type="dcterms:W3CDTF">2021-04-09T07:29:00Z</dcterms:created>
  <dcterms:modified xsi:type="dcterms:W3CDTF">2021-04-20T11:00:00Z</dcterms:modified>
</cp:coreProperties>
</file>