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6209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:rsidR="00430C21" w:rsidRPr="00DE6209" w:rsidRDefault="00DE6209" w:rsidP="00DE6209">
      <w:pPr>
        <w:spacing w:after="0" w:line="240" w:lineRule="auto"/>
        <w:ind w:right="481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6209">
        <w:rPr>
          <w:rFonts w:ascii="Times New Roman" w:hAnsi="Times New Roman" w:cs="Times New Roman"/>
          <w:sz w:val="24"/>
          <w:szCs w:val="24"/>
        </w:rPr>
        <w:t>Об утверждении Положения об официальном сайте администрации муниципального образования «</w:t>
      </w:r>
      <w:proofErr w:type="spellStart"/>
      <w:r w:rsidRPr="00DE6209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E620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DE620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E620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DE620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В целях обеспечения функционирования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г. № 131-ФЗ «Об общих принципах организации местного самоуправления в Российской Федерации», в целях реализации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230051" w:rsidRDefault="00DE620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Утвердить Положение об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552F0" w:rsidRPr="00230051">
        <w:rPr>
          <w:rStyle w:val="fontstyle01"/>
          <w:bCs/>
          <w:sz w:val="24"/>
          <w:szCs w:val="24"/>
        </w:rPr>
        <w:t>.</w:t>
      </w:r>
    </w:p>
    <w:p w:rsidR="00C71C45" w:rsidRPr="007D5704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Ответственность за наполнение и обновление сайта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специалиста-делопроизводителя,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Сайботалову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DC1CDA" w:rsidRPr="007D5704">
        <w:rPr>
          <w:rStyle w:val="fontstyle01"/>
          <w:sz w:val="24"/>
          <w:szCs w:val="24"/>
        </w:rPr>
        <w:t>.</w:t>
      </w:r>
    </w:p>
    <w:p w:rsidR="00DC1CDA" w:rsidRPr="007D5704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-делопроизводител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Сайботалов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е, информационно – техническое обслуживание официального сайта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DC1CDA" w:rsidRPr="007D5704">
        <w:rPr>
          <w:rStyle w:val="fontstyle01"/>
          <w:sz w:val="24"/>
          <w:szCs w:val="24"/>
        </w:rPr>
        <w:t>.</w:t>
      </w:r>
    </w:p>
    <w:p w:rsidR="00DF6F1B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финансового отдела,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Николаевне, </w:t>
      </w:r>
      <w:r w:rsidRPr="006B3BEC">
        <w:rPr>
          <w:rFonts w:ascii="Times New Roman" w:hAnsi="Times New Roman" w:cs="Times New Roman"/>
          <w:sz w:val="24"/>
          <w:szCs w:val="24"/>
        </w:rPr>
        <w:t xml:space="preserve">обеспечить финансирование расходов, связанных с функционированием официального Интернет-сайта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, за счет средств местного бюджета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E6209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Определить ответственным лицом за обобщение материалов и правильность подготовки информации для официального сайта -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специалиста-делопроизводителя,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Сайботалову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209" w:rsidRDefault="003D7B23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04">
        <w:rPr>
          <w:rStyle w:val="fontstyle01"/>
          <w:sz w:val="24"/>
          <w:szCs w:val="24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>
        <w:rPr>
          <w:rStyle w:val="fontstyle01"/>
          <w:sz w:val="24"/>
          <w:szCs w:val="24"/>
        </w:rPr>
        <w:t>.</w:t>
      </w:r>
    </w:p>
    <w:p w:rsidR="00DE6209" w:rsidRDefault="00DE6209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3D7B23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B23" w:rsidRDefault="003D7B2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D7B23" w:rsidRDefault="003D7B23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lastRenderedPageBreak/>
        <w:t>УТВЕРЖДЕНО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56745E" w:rsidRDefault="0056745E" w:rsidP="0056745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МО «</w:t>
      </w:r>
      <w:proofErr w:type="spellStart"/>
      <w:r w:rsidRPr="0056745E">
        <w:rPr>
          <w:rFonts w:ascii="Times New Roman" w:hAnsi="Times New Roman" w:cs="Times New Roman"/>
        </w:rPr>
        <w:t>Усть-Лужское</w:t>
      </w:r>
      <w:proofErr w:type="spellEnd"/>
      <w:r w:rsidRPr="0056745E">
        <w:rPr>
          <w:rFonts w:ascii="Times New Roman" w:hAnsi="Times New Roman" w:cs="Times New Roman"/>
        </w:rPr>
        <w:t xml:space="preserve"> сельское поселение</w:t>
      </w:r>
      <w:r w:rsidRPr="0056745E">
        <w:rPr>
          <w:rFonts w:ascii="Times New Roman" w:hAnsi="Times New Roman" w:cs="Times New Roman"/>
          <w:color w:val="000000"/>
        </w:rPr>
        <w:t>»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11 января 2021</w:t>
      </w:r>
      <w:r w:rsidRPr="0056745E">
        <w:rPr>
          <w:rFonts w:ascii="Times New Roman" w:hAnsi="Times New Roman" w:cs="Times New Roman"/>
          <w:color w:val="000000"/>
        </w:rPr>
        <w:t xml:space="preserve"> года № </w:t>
      </w:r>
      <w:r w:rsidR="003D7B23">
        <w:rPr>
          <w:rFonts w:ascii="Times New Roman" w:hAnsi="Times New Roman" w:cs="Times New Roman"/>
          <w:color w:val="000000"/>
        </w:rPr>
        <w:t>4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(приложение № 1)</w:t>
      </w:r>
    </w:p>
    <w:p w:rsidR="0056745E" w:rsidRPr="0056745E" w:rsidRDefault="0056745E" w:rsidP="0056745E">
      <w:pPr>
        <w:pStyle w:val="ConsPlusTitle"/>
        <w:widowControl/>
        <w:ind w:firstLine="709"/>
        <w:rPr>
          <w:rFonts w:ascii="Times New Roman" w:hAnsi="Times New Roman" w:cs="Times New Roman"/>
        </w:rPr>
      </w:pPr>
    </w:p>
    <w:p w:rsidR="0056745E" w:rsidRPr="00920145" w:rsidRDefault="0056745E" w:rsidP="009201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D7B23" w:rsidRPr="006B3BEC" w:rsidRDefault="003D7B23" w:rsidP="003D7B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E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20145" w:rsidRPr="00920145" w:rsidRDefault="003D7B23" w:rsidP="003D7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EC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сайте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920145" w:rsidRPr="00482A7E" w:rsidRDefault="00920145" w:rsidP="00482A7E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7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D7B23" w:rsidRPr="006B3BEC" w:rsidRDefault="003D7B23" w:rsidP="00482A7E">
      <w:pPr>
        <w:pStyle w:val="a4"/>
        <w:numPr>
          <w:ilvl w:val="1"/>
          <w:numId w:val="44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 xml:space="preserve"> (далее – сайт) создан в сети Интернет с целью обеспечения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.</w:t>
      </w:r>
    </w:p>
    <w:p w:rsidR="003D7B23" w:rsidRPr="003D7B23" w:rsidRDefault="003D7B23" w:rsidP="003D7B23">
      <w:pPr>
        <w:pStyle w:val="a4"/>
        <w:numPr>
          <w:ilvl w:val="1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Электронный адрес сайта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82A7E" w:rsidRPr="006221AB">
        <w:rPr>
          <w:rFonts w:ascii="Times New Roman" w:hAnsi="Times New Roman" w:cs="Times New Roman"/>
          <w:sz w:val="24"/>
          <w:szCs w:val="24"/>
        </w:rPr>
        <w:t>http://усть-лужское.рф/</w:t>
      </w:r>
      <w:r w:rsidR="00482A7E">
        <w:rPr>
          <w:rFonts w:ascii="Times New Roman" w:hAnsi="Times New Roman" w:cs="Times New Roman"/>
          <w:sz w:val="24"/>
          <w:szCs w:val="24"/>
        </w:rPr>
        <w:t>.</w:t>
      </w:r>
      <w:r w:rsidRPr="003D7B23">
        <w:rPr>
          <w:rFonts w:ascii="Times New Roman" w:hAnsi="Times New Roman" w:cs="Times New Roman"/>
          <w:sz w:val="24"/>
          <w:szCs w:val="24"/>
        </w:rPr>
        <w:t>  </w:t>
      </w:r>
    </w:p>
    <w:p w:rsidR="003D7B23" w:rsidRPr="006B3BEC" w:rsidRDefault="003D7B23" w:rsidP="003D7B23">
      <w:pPr>
        <w:pStyle w:val="a4"/>
        <w:numPr>
          <w:ilvl w:val="1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Наименование сайта – «Официальный сайт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».</w:t>
      </w:r>
    </w:p>
    <w:p w:rsidR="00920145" w:rsidRDefault="003D7B23" w:rsidP="003D7B23">
      <w:pPr>
        <w:pStyle w:val="a4"/>
        <w:numPr>
          <w:ilvl w:val="1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Доступ к информации и интерактивным сервисам, размещаемым на сайте, предоставляется на бесплатной основе.</w:t>
      </w:r>
    </w:p>
    <w:p w:rsidR="00920145" w:rsidRPr="00920145" w:rsidRDefault="00920145" w:rsidP="00920145">
      <w:pPr>
        <w:pStyle w:val="a4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145" w:rsidRDefault="00482A7E" w:rsidP="00920145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EC">
        <w:rPr>
          <w:rFonts w:ascii="Times New Roman" w:hAnsi="Times New Roman" w:cs="Times New Roman"/>
          <w:b/>
          <w:bCs/>
          <w:sz w:val="24"/>
          <w:szCs w:val="24"/>
        </w:rPr>
        <w:t>Содержание сайта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самоуправления», а также информация, обязательность размещения которой установлены иными законами.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920145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Определение структуры сайта, создание и удаление разделов сайта возлагается на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 xml:space="preserve"> (далее – администрация) по распоряжению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B3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920145" w:rsidRPr="00920145">
        <w:rPr>
          <w:rFonts w:ascii="Times New Roman" w:hAnsi="Times New Roman" w:cs="Times New Roman"/>
          <w:sz w:val="24"/>
          <w:szCs w:val="24"/>
        </w:rPr>
        <w:t>.</w:t>
      </w:r>
    </w:p>
    <w:p w:rsidR="00920145" w:rsidRPr="00920145" w:rsidRDefault="00920145" w:rsidP="00920145">
      <w:pPr>
        <w:pStyle w:val="a4"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145" w:rsidRPr="00482A7E" w:rsidRDefault="00482A7E" w:rsidP="00920145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EC">
        <w:rPr>
          <w:rFonts w:ascii="Times New Roman" w:hAnsi="Times New Roman" w:cs="Times New Roman"/>
          <w:b/>
          <w:bCs/>
          <w:sz w:val="24"/>
          <w:szCs w:val="24"/>
        </w:rPr>
        <w:t>Порядок размещения, редактирования и удаления информации на сайте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Размещение, редактирование и удаление информации на сайте осуществляется специалистом технической службы на основании информации, представляемой в бумажном и электронном видах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6B3BEC">
        <w:rPr>
          <w:rFonts w:ascii="Times New Roman" w:hAnsi="Times New Roman" w:cs="Times New Roman"/>
          <w:sz w:val="24"/>
          <w:szCs w:val="24"/>
        </w:rPr>
        <w:t>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lastRenderedPageBreak/>
        <w:t>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администрация проводит проверку необходимости размещения или обновления информации не реже 1 раза в квартал.</w:t>
      </w:r>
    </w:p>
    <w:p w:rsidR="00920145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Специалисты администрации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законами </w:t>
      </w:r>
      <w:r>
        <w:rPr>
          <w:rFonts w:ascii="Times New Roman" w:hAnsi="Times New Roman" w:cs="Times New Roman"/>
          <w:sz w:val="24"/>
          <w:szCs w:val="24"/>
        </w:rPr>
        <w:t>Ленинградской</w:t>
      </w:r>
      <w:r w:rsidRPr="006B3B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20145" w:rsidRPr="00920145">
        <w:rPr>
          <w:rFonts w:ascii="Times New Roman" w:hAnsi="Times New Roman" w:cs="Times New Roman"/>
          <w:sz w:val="24"/>
          <w:szCs w:val="24"/>
        </w:rPr>
        <w:t>.</w:t>
      </w:r>
    </w:p>
    <w:p w:rsidR="00920145" w:rsidRPr="00920145" w:rsidRDefault="00920145" w:rsidP="00920145">
      <w:pPr>
        <w:pStyle w:val="a4"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145" w:rsidRPr="00482A7E" w:rsidRDefault="00482A7E" w:rsidP="00920145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EC">
        <w:rPr>
          <w:rFonts w:ascii="Times New Roman" w:hAnsi="Times New Roman" w:cs="Times New Roman"/>
          <w:b/>
          <w:bCs/>
          <w:sz w:val="24"/>
          <w:szCs w:val="24"/>
        </w:rPr>
        <w:t>Требования к технологическим, программным и лингвистическим средствам обеспечения пользования сайтом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Должна быть предусмотрена защита размещенной на сайте информации от неправомерного доступа.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Размещение, редактирование и удаление информации на сайте осуществляется с использованием сети Интернет.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6B3BE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6B3BEC">
        <w:rPr>
          <w:rFonts w:ascii="Times New Roman" w:hAnsi="Times New Roman" w:cs="Times New Roman"/>
          <w:sz w:val="24"/>
          <w:szCs w:val="24"/>
        </w:rPr>
        <w:t xml:space="preserve">, выполнение </w:t>
      </w:r>
      <w:proofErr w:type="spellStart"/>
      <w:r w:rsidRPr="006B3BEC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6B3BEC">
        <w:rPr>
          <w:rFonts w:ascii="Times New Roman" w:hAnsi="Times New Roman" w:cs="Times New Roman"/>
          <w:sz w:val="24"/>
          <w:szCs w:val="24"/>
        </w:rPr>
        <w:t xml:space="preserve"> должно быть включено.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6B3BEC">
        <w:rPr>
          <w:rFonts w:ascii="Times New Roman" w:hAnsi="Times New Roman" w:cs="Times New Roman"/>
          <w:sz w:val="24"/>
          <w:szCs w:val="24"/>
        </w:rPr>
        <w:t>MicrosoftSilverlight</w:t>
      </w:r>
      <w:proofErr w:type="spellEnd"/>
      <w:r w:rsidRPr="006B3BEC">
        <w:rPr>
          <w:rFonts w:ascii="Times New Roman" w:hAnsi="Times New Roman" w:cs="Times New Roman"/>
          <w:sz w:val="24"/>
          <w:szCs w:val="24"/>
        </w:rPr>
        <w:t>, аудиозаписи – в формате MP3.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Максимальный объем графического файла, размещаемого на сайте, –100 килобайт, видео- или аудиозаписи – 5 мегабайт.</w:t>
      </w:r>
    </w:p>
    <w:p w:rsidR="00482A7E" w:rsidRPr="006B3BEC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920145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482A7E" w:rsidRDefault="00482A7E" w:rsidP="00482A7E">
      <w:pPr>
        <w:pStyle w:val="a4"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2A7E" w:rsidRPr="00482A7E" w:rsidRDefault="00482A7E" w:rsidP="00482A7E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b/>
          <w:bCs/>
          <w:sz w:val="24"/>
          <w:szCs w:val="24"/>
        </w:rPr>
        <w:t>Прекращение функционирования сайта</w:t>
      </w:r>
    </w:p>
    <w:p w:rsidR="00482A7E" w:rsidRPr="00482A7E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7E">
        <w:rPr>
          <w:rFonts w:ascii="Times New Roman" w:hAnsi="Times New Roman" w:cs="Times New Roman"/>
          <w:sz w:val="24"/>
          <w:szCs w:val="24"/>
        </w:rPr>
        <w:t>Сайт прекращает свое функционирование на основании постановления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82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82A7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82A7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482A7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482A7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482A7E" w:rsidRDefault="00482A7E" w:rsidP="00482A7E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7E">
        <w:rPr>
          <w:rFonts w:ascii="Times New Roman" w:hAnsi="Times New Roman" w:cs="Times New Roman"/>
          <w:sz w:val="24"/>
          <w:szCs w:val="24"/>
        </w:rPr>
        <w:t>Мероприятия, связанные с прекращением функционирования сайта, производятся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7E">
        <w:rPr>
          <w:rFonts w:ascii="Times New Roman" w:hAnsi="Times New Roman" w:cs="Times New Roman"/>
          <w:sz w:val="24"/>
          <w:szCs w:val="24"/>
        </w:rPr>
        <w:t>технической службы на основании постановления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82A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82A7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82A7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482A7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482A7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A7E" w:rsidRDefault="00482A7E" w:rsidP="00482A7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E" w:rsidRDefault="00482A7E" w:rsidP="00482A7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7E" w:rsidRPr="006B3BEC" w:rsidRDefault="00482A7E" w:rsidP="00482A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2A7E" w:rsidRPr="006B3BEC" w:rsidRDefault="00482A7E" w:rsidP="00482A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к Положению об официальном сайте </w:t>
      </w:r>
    </w:p>
    <w:p w:rsidR="00482A7E" w:rsidRDefault="00482A7E" w:rsidP="00482A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F54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82A7E" w:rsidRDefault="00482A7E" w:rsidP="00482A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4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F543C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F543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4F543C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4F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7E" w:rsidRPr="00482A7E" w:rsidRDefault="00482A7E" w:rsidP="00482A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43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214255" w:rsidRDefault="00214255" w:rsidP="009201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82A7E" w:rsidRDefault="00482A7E" w:rsidP="009201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82A7E" w:rsidRPr="006B3BEC" w:rsidRDefault="00482A7E" w:rsidP="00482A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ПЕРЕЧЕНЬ</w:t>
      </w:r>
    </w:p>
    <w:p w:rsidR="00482A7E" w:rsidRPr="006B3BEC" w:rsidRDefault="00482A7E" w:rsidP="00482A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</w:t>
      </w:r>
    </w:p>
    <w:p w:rsidR="00482A7E" w:rsidRDefault="00482A7E" w:rsidP="00482A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A7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Pr="00482A7E">
        <w:rPr>
          <w:rFonts w:ascii="Times New Roman" w:hAnsi="Times New Roman" w:cs="Times New Roman"/>
          <w:b w:val="0"/>
          <w:sz w:val="24"/>
          <w:szCs w:val="24"/>
        </w:rPr>
        <w:t>Усть-Лужское</w:t>
      </w:r>
      <w:proofErr w:type="spellEnd"/>
      <w:r w:rsidRPr="00482A7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proofErr w:type="spellStart"/>
      <w:r w:rsidRPr="00482A7E">
        <w:rPr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 w:rsidRPr="00482A7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области, размещаемой в сети Интернет</w:t>
      </w:r>
    </w:p>
    <w:p w:rsidR="00482A7E" w:rsidRDefault="00482A7E" w:rsidP="00482A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97"/>
        <w:gridCol w:w="2266"/>
        <w:gridCol w:w="3187"/>
      </w:tblGrid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деятельности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 обновления)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администрации,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95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Полномочия администрации, нормативные правовые акты, определяющие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95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Сведения о специалистах администрации,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95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95"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администрации, в том числе: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администрации, включая сведения о внесении 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95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внесении 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изменений, признании их утратившими силу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48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95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закупках товаров, работ, услуг для обеспечения муниципальных нужд в соответствии с законодательством Российской Федерации о контрактной системе в сфере закупок товаров, работ, услуг для обеспечения  муниципальных нужд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контрактный управляющий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48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482A7E" w:rsidRPr="006B3BEC" w:rsidTr="00D02003">
        <w:trPr>
          <w:trHeight w:val="40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законами субъекта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жилищно-коммунальному хозяйству, ГО и ЧС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A925C4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главы </w:t>
            </w:r>
            <w:r w:rsidR="00A925C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после официального 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выступления,  проведения сходов, собраний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Статистическая и аналитическая информация, характеризующая состояние и динамику развития экономической, социальной и иных сфер жизнедеятельности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– главный бухгалтер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– главный бухгалтер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Землеустройство, контроль за использованием и охраной земель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1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с обращениями граждан в администрации, в том числе: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Информация о специалисте по работе с обращениями граждан администрации (сведения о порядке его работы, фамилия, имя,</w:t>
            </w:r>
          </w:p>
          <w:p w:rsidR="00482A7E" w:rsidRPr="006B3BEC" w:rsidRDefault="00482A7E" w:rsidP="00D02003">
            <w:pPr>
              <w:spacing w:after="0" w:line="240" w:lineRule="auto"/>
              <w:ind w:left="4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отчество, номера справочных телефонов)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2A7E" w:rsidRPr="006B3BEC" w:rsidTr="00D0200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7E" w:rsidRPr="006B3BEC" w:rsidRDefault="00482A7E" w:rsidP="00D02003">
            <w:pPr>
              <w:spacing w:after="0" w:line="240" w:lineRule="auto"/>
              <w:ind w:left="4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A7E" w:rsidRPr="006B3BEC" w:rsidRDefault="00A925C4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-делопроизводитель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ежеквартально, до 15-го числа первого месяца квартала, следующего за</w:t>
            </w:r>
          </w:p>
          <w:p w:rsidR="00482A7E" w:rsidRPr="006B3BEC" w:rsidRDefault="00482A7E" w:rsidP="00D0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E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</w:tr>
    </w:tbl>
    <w:p w:rsidR="00482A7E" w:rsidRPr="00482A7E" w:rsidRDefault="00482A7E" w:rsidP="00482A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482A7E" w:rsidRPr="00482A7E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 w15:restartNumberingAfterBreak="0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24F7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B1F6-6AF2-4F63-93F0-57058DE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2021-01-11T13:17:00Z</cp:lastPrinted>
  <dcterms:created xsi:type="dcterms:W3CDTF">2021-01-11T13:17:00Z</dcterms:created>
  <dcterms:modified xsi:type="dcterms:W3CDTF">2021-01-11T13:17:00Z</dcterms:modified>
</cp:coreProperties>
</file>