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1" w:rsidRDefault="00A92432" w:rsidP="00A97601">
      <w:pPr>
        <w:tabs>
          <w:tab w:val="center" w:pos="4677"/>
          <w:tab w:val="left" w:pos="8040"/>
        </w:tabs>
        <w:spacing w:before="12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7601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A97601" w:rsidRDefault="00A97601" w:rsidP="00A97601">
      <w:pPr>
        <w:tabs>
          <w:tab w:val="center" w:pos="4677"/>
          <w:tab w:val="left" w:pos="8040"/>
        </w:tabs>
        <w:spacing w:before="12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РСД  № 236</w:t>
      </w:r>
    </w:p>
    <w:p w:rsidR="00A97601" w:rsidRPr="00A97601" w:rsidRDefault="00A97601" w:rsidP="00A97601">
      <w:pPr>
        <w:tabs>
          <w:tab w:val="center" w:pos="4677"/>
          <w:tab w:val="left" w:pos="8040"/>
        </w:tabs>
        <w:spacing w:before="12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07.02.2018 ГОДА</w:t>
      </w:r>
    </w:p>
    <w:p w:rsidR="00A97601" w:rsidRDefault="00A97601" w:rsidP="00A97601">
      <w:pPr>
        <w:tabs>
          <w:tab w:val="center" w:pos="4677"/>
          <w:tab w:val="left" w:pos="80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601" w:rsidRDefault="00A97601" w:rsidP="00A92432">
      <w:pPr>
        <w:tabs>
          <w:tab w:val="center" w:pos="4677"/>
          <w:tab w:val="left" w:pos="804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19F6" w:rsidRPr="00A97601" w:rsidRDefault="00A97601" w:rsidP="00A92432">
      <w:pPr>
        <w:tabs>
          <w:tab w:val="center" w:pos="4677"/>
          <w:tab w:val="left" w:pos="8040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A976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660A4B" w:rsidRPr="00A97601">
        <w:rPr>
          <w:rFonts w:ascii="Times New Roman" w:hAnsi="Times New Roman" w:cs="Times New Roman"/>
          <w:sz w:val="20"/>
          <w:szCs w:val="20"/>
        </w:rPr>
        <w:t>Перспективный план</w:t>
      </w:r>
      <w:r w:rsidR="00A92432" w:rsidRPr="00A97601">
        <w:rPr>
          <w:rFonts w:ascii="Times New Roman" w:hAnsi="Times New Roman" w:cs="Times New Roman"/>
          <w:sz w:val="20"/>
          <w:szCs w:val="20"/>
        </w:rPr>
        <w:tab/>
      </w:r>
    </w:p>
    <w:p w:rsidR="00660A4B" w:rsidRPr="00A97601" w:rsidRDefault="00660A4B" w:rsidP="00A92432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7601">
        <w:rPr>
          <w:rFonts w:ascii="Times New Roman" w:hAnsi="Times New Roman" w:cs="Times New Roman"/>
          <w:sz w:val="20"/>
          <w:szCs w:val="20"/>
        </w:rPr>
        <w:t xml:space="preserve">Работы Совета депутатов </w:t>
      </w:r>
    </w:p>
    <w:p w:rsidR="00660A4B" w:rsidRPr="00A97601" w:rsidRDefault="00660A4B" w:rsidP="00A92432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7601">
        <w:rPr>
          <w:rFonts w:ascii="Times New Roman" w:hAnsi="Times New Roman" w:cs="Times New Roman"/>
          <w:sz w:val="20"/>
          <w:szCs w:val="20"/>
        </w:rPr>
        <w:t>МО « Усть-Лужское сельское поселение»</w:t>
      </w:r>
    </w:p>
    <w:p w:rsidR="00660A4B" w:rsidRPr="00A97601" w:rsidRDefault="00660A4B" w:rsidP="00A92432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7601">
        <w:rPr>
          <w:rFonts w:ascii="Times New Roman" w:hAnsi="Times New Roman" w:cs="Times New Roman"/>
          <w:sz w:val="20"/>
          <w:szCs w:val="20"/>
        </w:rPr>
        <w:t xml:space="preserve"> Кинги</w:t>
      </w:r>
      <w:r w:rsidR="00F4144C" w:rsidRPr="00A97601">
        <w:rPr>
          <w:rFonts w:ascii="Times New Roman" w:hAnsi="Times New Roman" w:cs="Times New Roman"/>
          <w:sz w:val="20"/>
          <w:szCs w:val="20"/>
        </w:rPr>
        <w:t>сеппского муниципального района</w:t>
      </w:r>
    </w:p>
    <w:p w:rsidR="00F4144C" w:rsidRPr="00A97601" w:rsidRDefault="00F4144C" w:rsidP="00A92432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7601">
        <w:rPr>
          <w:rFonts w:ascii="Times New Roman" w:hAnsi="Times New Roman" w:cs="Times New Roman"/>
          <w:sz w:val="20"/>
          <w:szCs w:val="20"/>
        </w:rPr>
        <w:t>На 2018 год</w:t>
      </w:r>
    </w:p>
    <w:tbl>
      <w:tblPr>
        <w:tblStyle w:val="a3"/>
        <w:tblW w:w="0" w:type="auto"/>
        <w:tblLook w:val="04A0"/>
      </w:tblPr>
      <w:tblGrid>
        <w:gridCol w:w="921"/>
        <w:gridCol w:w="4460"/>
        <w:gridCol w:w="1933"/>
        <w:gridCol w:w="2257"/>
      </w:tblGrid>
      <w:tr w:rsidR="0053628F" w:rsidRPr="00A97601" w:rsidTr="0053628F">
        <w:tc>
          <w:tcPr>
            <w:tcW w:w="921" w:type="dxa"/>
          </w:tcPr>
          <w:p w:rsidR="00660A4B" w:rsidRPr="00A97601" w:rsidRDefault="00660A4B" w:rsidP="00A92432">
            <w:pPr>
              <w:spacing w:before="24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4460" w:type="dxa"/>
          </w:tcPr>
          <w:p w:rsidR="00660A4B" w:rsidRPr="00A97601" w:rsidRDefault="00660A4B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 или НПА</w:t>
            </w:r>
          </w:p>
        </w:tc>
        <w:tc>
          <w:tcPr>
            <w:tcW w:w="1933" w:type="dxa"/>
          </w:tcPr>
          <w:p w:rsidR="00660A4B" w:rsidRPr="00A97601" w:rsidRDefault="00660A4B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Инициатор вынесения</w:t>
            </w:r>
          </w:p>
        </w:tc>
        <w:tc>
          <w:tcPr>
            <w:tcW w:w="2257" w:type="dxa"/>
          </w:tcPr>
          <w:p w:rsidR="00660A4B" w:rsidRPr="00A97601" w:rsidRDefault="00660A4B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660A4B" w:rsidRPr="00A97601" w:rsidTr="0007679E">
        <w:tc>
          <w:tcPr>
            <w:tcW w:w="9571" w:type="dxa"/>
            <w:gridSpan w:val="4"/>
          </w:tcPr>
          <w:p w:rsidR="00660A4B" w:rsidRPr="00A97601" w:rsidRDefault="00660A4B" w:rsidP="00660A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3628F" w:rsidRPr="00A97601" w:rsidTr="00F4144C">
        <w:trPr>
          <w:trHeight w:val="1287"/>
        </w:trPr>
        <w:tc>
          <w:tcPr>
            <w:tcW w:w="921" w:type="dxa"/>
          </w:tcPr>
          <w:p w:rsidR="00660A4B" w:rsidRPr="00A97601" w:rsidRDefault="00660A4B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60" w:type="dxa"/>
          </w:tcPr>
          <w:p w:rsidR="00660A4B" w:rsidRPr="00A97601" w:rsidRDefault="00660A4B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контрольно-счетной палаты</w:t>
            </w:r>
          </w:p>
        </w:tc>
        <w:tc>
          <w:tcPr>
            <w:tcW w:w="1933" w:type="dxa"/>
          </w:tcPr>
          <w:p w:rsidR="00660A4B" w:rsidRPr="00A97601" w:rsidRDefault="00660A4B" w:rsidP="00660A4B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7" w:type="dxa"/>
          </w:tcPr>
          <w:p w:rsidR="00660A4B" w:rsidRPr="00A97601" w:rsidRDefault="00660A4B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Комиссия по бюджету</w:t>
            </w:r>
          </w:p>
          <w:p w:rsidR="00660A4B" w:rsidRPr="00A97601" w:rsidRDefault="00660A4B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Волошин Е.П.</w:t>
            </w:r>
          </w:p>
        </w:tc>
      </w:tr>
      <w:tr w:rsidR="0053628F" w:rsidRPr="00A97601" w:rsidTr="0053628F">
        <w:tc>
          <w:tcPr>
            <w:tcW w:w="921" w:type="dxa"/>
          </w:tcPr>
          <w:p w:rsidR="00660A4B" w:rsidRPr="00A97601" w:rsidRDefault="00660A4B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60" w:type="dxa"/>
          </w:tcPr>
          <w:p w:rsidR="00660A4B" w:rsidRPr="00A97601" w:rsidRDefault="00660A4B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отчета о работе постоянной депутатской комиссии по бюджету налогам, экономике, муниципальной собственности </w:t>
            </w:r>
          </w:p>
        </w:tc>
        <w:tc>
          <w:tcPr>
            <w:tcW w:w="1933" w:type="dxa"/>
          </w:tcPr>
          <w:p w:rsidR="00660A4B" w:rsidRPr="00A97601" w:rsidRDefault="00660A4B" w:rsidP="00660A4B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660A4B" w:rsidRPr="00A97601" w:rsidRDefault="00660A4B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Волошин  Е.П.,председатель комиссии</w:t>
            </w:r>
          </w:p>
        </w:tc>
      </w:tr>
      <w:tr w:rsidR="0053628F" w:rsidRPr="00A97601" w:rsidTr="0053628F">
        <w:tc>
          <w:tcPr>
            <w:tcW w:w="921" w:type="dxa"/>
          </w:tcPr>
          <w:p w:rsidR="00660A4B" w:rsidRPr="00A97601" w:rsidRDefault="00660A4B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0" w:type="dxa"/>
          </w:tcPr>
          <w:p w:rsidR="00660A4B" w:rsidRPr="00A97601" w:rsidRDefault="00660A4B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отчета о работе постоянной депутатской комиссии по </w:t>
            </w:r>
            <w:r w:rsidR="00201A72" w:rsidRPr="00A97601">
              <w:rPr>
                <w:rFonts w:ascii="Times New Roman" w:hAnsi="Times New Roman" w:cs="Times New Roman"/>
                <w:sz w:val="20"/>
                <w:szCs w:val="20"/>
              </w:rPr>
              <w:t>законодательству</w:t>
            </w:r>
          </w:p>
        </w:tc>
        <w:tc>
          <w:tcPr>
            <w:tcW w:w="1933" w:type="dxa"/>
          </w:tcPr>
          <w:p w:rsidR="00660A4B" w:rsidRPr="00A97601" w:rsidRDefault="00660A4B" w:rsidP="00462DD7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660A4B" w:rsidRPr="00A97601" w:rsidRDefault="00660A4B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ельян7ова Т.Л.</w:t>
            </w:r>
          </w:p>
        </w:tc>
      </w:tr>
      <w:tr w:rsidR="0053628F" w:rsidRPr="00A97601" w:rsidTr="0053628F">
        <w:tc>
          <w:tcPr>
            <w:tcW w:w="921" w:type="dxa"/>
          </w:tcPr>
          <w:p w:rsidR="00201A72" w:rsidRPr="00A97601" w:rsidRDefault="00201A72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60" w:type="dxa"/>
          </w:tcPr>
          <w:p w:rsidR="00201A72" w:rsidRPr="00A97601" w:rsidRDefault="00201A72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О работе ГБУЗ ЛО «Усть-Лужская участковая больница</w:t>
            </w:r>
          </w:p>
        </w:tc>
        <w:tc>
          <w:tcPr>
            <w:tcW w:w="1933" w:type="dxa"/>
          </w:tcPr>
          <w:p w:rsidR="00201A72" w:rsidRPr="00A97601" w:rsidRDefault="00201A72" w:rsidP="00462DD7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201A72" w:rsidRPr="00A97601" w:rsidRDefault="00201A72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социальной политике и экологии Калемин С.И.</w:t>
            </w:r>
          </w:p>
        </w:tc>
      </w:tr>
      <w:tr w:rsidR="00201A72" w:rsidRPr="00A97601" w:rsidTr="0087461E">
        <w:tc>
          <w:tcPr>
            <w:tcW w:w="9571" w:type="dxa"/>
            <w:gridSpan w:val="4"/>
          </w:tcPr>
          <w:p w:rsidR="00201A72" w:rsidRPr="00A97601" w:rsidRDefault="00201A72" w:rsidP="00201A7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3628F" w:rsidRPr="00A97601" w:rsidTr="0053628F">
        <w:tc>
          <w:tcPr>
            <w:tcW w:w="921" w:type="dxa"/>
          </w:tcPr>
          <w:p w:rsidR="00201A72" w:rsidRPr="00A97601" w:rsidRDefault="00201A72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60" w:type="dxa"/>
          </w:tcPr>
          <w:p w:rsidR="00201A72" w:rsidRPr="00A97601" w:rsidRDefault="00201A72" w:rsidP="00462D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 работе постоянной депутатской комиссии по строительству транспорту….</w:t>
            </w:r>
          </w:p>
        </w:tc>
        <w:tc>
          <w:tcPr>
            <w:tcW w:w="1933" w:type="dxa"/>
          </w:tcPr>
          <w:p w:rsidR="00201A72" w:rsidRPr="00A97601" w:rsidRDefault="00201A72" w:rsidP="00660A4B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201A72" w:rsidRPr="00A97601" w:rsidRDefault="00201A72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Гордеева </w:t>
            </w:r>
            <w:proofErr w:type="spellStart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А.П.,председатель</w:t>
            </w:r>
            <w:proofErr w:type="spellEnd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</w:tr>
      <w:tr w:rsidR="0053628F" w:rsidRPr="00A97601" w:rsidTr="0053628F">
        <w:tc>
          <w:tcPr>
            <w:tcW w:w="921" w:type="dxa"/>
          </w:tcPr>
          <w:p w:rsidR="00201A72" w:rsidRPr="00A97601" w:rsidRDefault="00201A72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460" w:type="dxa"/>
          </w:tcPr>
          <w:p w:rsidR="00201A72" w:rsidRPr="00A97601" w:rsidRDefault="00201A72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О работе Усть-Лужского Дома культуры</w:t>
            </w:r>
          </w:p>
        </w:tc>
        <w:tc>
          <w:tcPr>
            <w:tcW w:w="1933" w:type="dxa"/>
          </w:tcPr>
          <w:p w:rsidR="00201A72" w:rsidRPr="00A97601" w:rsidRDefault="00201A72" w:rsidP="00660A4B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201A72" w:rsidRPr="00A97601" w:rsidRDefault="00201A72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Калемин С.И., председатель комиссии по социальной политике </w:t>
            </w:r>
          </w:p>
        </w:tc>
      </w:tr>
      <w:tr w:rsidR="00201A72" w:rsidRPr="00A97601" w:rsidTr="00DD3691">
        <w:tc>
          <w:tcPr>
            <w:tcW w:w="9571" w:type="dxa"/>
            <w:gridSpan w:val="4"/>
          </w:tcPr>
          <w:p w:rsidR="00201A72" w:rsidRPr="00A97601" w:rsidRDefault="00201A72" w:rsidP="00201A7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3628F" w:rsidRPr="00A97601" w:rsidTr="0053628F">
        <w:tc>
          <w:tcPr>
            <w:tcW w:w="921" w:type="dxa"/>
          </w:tcPr>
          <w:p w:rsidR="00201A72" w:rsidRPr="00A97601" w:rsidRDefault="00201A72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60" w:type="dxa"/>
          </w:tcPr>
          <w:p w:rsidR="00201A72" w:rsidRPr="00A97601" w:rsidRDefault="00201A72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Об исполнении бюджета за 1 квартал 2018 года</w:t>
            </w:r>
          </w:p>
        </w:tc>
        <w:tc>
          <w:tcPr>
            <w:tcW w:w="1933" w:type="dxa"/>
          </w:tcPr>
          <w:p w:rsidR="00201A72" w:rsidRPr="00A97601" w:rsidRDefault="00201A72" w:rsidP="00660A4B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201A72" w:rsidRPr="00A97601" w:rsidRDefault="00201A72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Волошин Е.П. , председатель комиссии по бюджету….</w:t>
            </w:r>
          </w:p>
        </w:tc>
      </w:tr>
      <w:tr w:rsidR="0053628F" w:rsidRPr="00A97601" w:rsidTr="0053628F">
        <w:tc>
          <w:tcPr>
            <w:tcW w:w="921" w:type="dxa"/>
          </w:tcPr>
          <w:p w:rsidR="00201A72" w:rsidRPr="00A97601" w:rsidRDefault="00201A72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60" w:type="dxa"/>
          </w:tcPr>
          <w:p w:rsidR="00201A72" w:rsidRPr="00A97601" w:rsidRDefault="00201A72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 работе постоянной депутатской комиссии по социальной политике, экологии</w:t>
            </w:r>
            <w:proofErr w:type="gramStart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</w:t>
            </w:r>
          </w:p>
        </w:tc>
        <w:tc>
          <w:tcPr>
            <w:tcW w:w="1933" w:type="dxa"/>
          </w:tcPr>
          <w:p w:rsidR="00201A72" w:rsidRPr="00A97601" w:rsidRDefault="00201A72" w:rsidP="00462DD7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201A72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Калемин С.И., председатель комиссии</w:t>
            </w:r>
          </w:p>
        </w:tc>
      </w:tr>
      <w:tr w:rsidR="0053628F" w:rsidRPr="00A97601" w:rsidTr="0053628F">
        <w:tc>
          <w:tcPr>
            <w:tcW w:w="921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60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О работе </w:t>
            </w:r>
            <w:proofErr w:type="spellStart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Усть-Лужской</w:t>
            </w:r>
            <w:proofErr w:type="spellEnd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библиотеки</w:t>
            </w:r>
          </w:p>
        </w:tc>
        <w:tc>
          <w:tcPr>
            <w:tcW w:w="1933" w:type="dxa"/>
          </w:tcPr>
          <w:p w:rsidR="00C54CF3" w:rsidRPr="00A97601" w:rsidRDefault="00C54CF3" w:rsidP="00462DD7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Калемин С.И., председатель комиссии по социальным вопросам</w:t>
            </w:r>
          </w:p>
        </w:tc>
      </w:tr>
      <w:tr w:rsidR="0053628F" w:rsidRPr="00A97601" w:rsidTr="0053628F">
        <w:tc>
          <w:tcPr>
            <w:tcW w:w="921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460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О праздновании Дня Победы</w:t>
            </w:r>
          </w:p>
        </w:tc>
        <w:tc>
          <w:tcPr>
            <w:tcW w:w="1933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Калемин С.И., председатель комиссии по </w:t>
            </w:r>
            <w:proofErr w:type="gramStart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социальным</w:t>
            </w:r>
            <w:proofErr w:type="gramEnd"/>
          </w:p>
        </w:tc>
      </w:tr>
      <w:tr w:rsidR="00C54CF3" w:rsidRPr="00A97601" w:rsidTr="0083688C">
        <w:tc>
          <w:tcPr>
            <w:tcW w:w="9571" w:type="dxa"/>
            <w:gridSpan w:val="4"/>
          </w:tcPr>
          <w:p w:rsidR="00C54CF3" w:rsidRPr="00A97601" w:rsidRDefault="00C54CF3" w:rsidP="00C54CF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</w:tr>
      <w:tr w:rsidR="00F4144C" w:rsidRPr="00A97601" w:rsidTr="0053628F">
        <w:tc>
          <w:tcPr>
            <w:tcW w:w="921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60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Об итогах отопительного сезона.</w:t>
            </w:r>
          </w:p>
        </w:tc>
        <w:tc>
          <w:tcPr>
            <w:tcW w:w="1933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4144C" w:rsidRPr="00A97601" w:rsidTr="0053628F">
        <w:tc>
          <w:tcPr>
            <w:tcW w:w="921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60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О работе  специалиста по ЖКХ, ГО и ЧС</w:t>
            </w:r>
          </w:p>
        </w:tc>
        <w:tc>
          <w:tcPr>
            <w:tcW w:w="1933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C54CF3" w:rsidRPr="00A97601" w:rsidTr="00B71F0F">
        <w:tc>
          <w:tcPr>
            <w:tcW w:w="9571" w:type="dxa"/>
            <w:gridSpan w:val="4"/>
          </w:tcPr>
          <w:p w:rsidR="00C54CF3" w:rsidRPr="00A97601" w:rsidRDefault="00C54CF3" w:rsidP="00C54CF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4144C" w:rsidRPr="00A97601" w:rsidTr="0053628F">
        <w:tc>
          <w:tcPr>
            <w:tcW w:w="921" w:type="dxa"/>
          </w:tcPr>
          <w:p w:rsidR="00C54CF3" w:rsidRPr="00A97601" w:rsidRDefault="00C54CF3" w:rsidP="00C54CF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60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О кадровой ситуации</w:t>
            </w:r>
            <w:proofErr w:type="gramStart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 МОУ « Кракольская средняя школа»</w:t>
            </w:r>
          </w:p>
        </w:tc>
        <w:tc>
          <w:tcPr>
            <w:tcW w:w="1933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Калемин С.И., председатель Комиссии по социальной политике</w:t>
            </w:r>
          </w:p>
        </w:tc>
      </w:tr>
      <w:tr w:rsidR="00F4144C" w:rsidRPr="00A97601" w:rsidTr="0053628F">
        <w:tc>
          <w:tcPr>
            <w:tcW w:w="921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60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О подготовке </w:t>
            </w:r>
            <w:proofErr w:type="gramStart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 дню поселения</w:t>
            </w:r>
          </w:p>
        </w:tc>
        <w:tc>
          <w:tcPr>
            <w:tcW w:w="1933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C54CF3" w:rsidRPr="00A97601" w:rsidRDefault="00C54CF3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4144C" w:rsidRPr="00A97601" w:rsidTr="0053628F">
        <w:tc>
          <w:tcPr>
            <w:tcW w:w="921" w:type="dxa"/>
          </w:tcPr>
          <w:p w:rsidR="00C54CF3" w:rsidRPr="00A97601" w:rsidRDefault="00FC5DA7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60" w:type="dxa"/>
          </w:tcPr>
          <w:p w:rsidR="00C54CF3" w:rsidRPr="00A97601" w:rsidRDefault="00FC5DA7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О работе специалиста по муниципальному имуществу</w:t>
            </w:r>
          </w:p>
        </w:tc>
        <w:tc>
          <w:tcPr>
            <w:tcW w:w="1933" w:type="dxa"/>
          </w:tcPr>
          <w:p w:rsidR="00C54CF3" w:rsidRPr="00A97601" w:rsidRDefault="00FC5DA7" w:rsidP="00660A4B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C54CF3" w:rsidRPr="00A97601" w:rsidRDefault="00FC5DA7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Гордеева А.П., председатель комиссии</w:t>
            </w:r>
          </w:p>
        </w:tc>
      </w:tr>
      <w:tr w:rsidR="00FC5DA7" w:rsidRPr="00A97601" w:rsidTr="006D32A1">
        <w:tc>
          <w:tcPr>
            <w:tcW w:w="9571" w:type="dxa"/>
            <w:gridSpan w:val="4"/>
          </w:tcPr>
          <w:p w:rsidR="00FC5DA7" w:rsidRPr="00A97601" w:rsidRDefault="00FC5DA7" w:rsidP="00FC5DA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</w:tr>
      <w:tr w:rsidR="0053628F" w:rsidRPr="00A97601" w:rsidTr="0053628F">
        <w:tc>
          <w:tcPr>
            <w:tcW w:w="921" w:type="dxa"/>
          </w:tcPr>
          <w:p w:rsidR="00FC5DA7" w:rsidRPr="00A97601" w:rsidRDefault="00FC5DA7" w:rsidP="00FC5DA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0" w:type="dxa"/>
          </w:tcPr>
          <w:p w:rsidR="00FC5DA7" w:rsidRPr="00A97601" w:rsidRDefault="00FC5DA7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Об исполнении бюджета за 6 месяцев </w:t>
            </w:r>
          </w:p>
        </w:tc>
        <w:tc>
          <w:tcPr>
            <w:tcW w:w="1933" w:type="dxa"/>
          </w:tcPr>
          <w:p w:rsidR="00FC5DA7" w:rsidRPr="00A97601" w:rsidRDefault="00FC5DA7" w:rsidP="00660A4B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FC5DA7" w:rsidRPr="00A97601" w:rsidRDefault="00FC5DA7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Администрация.</w:t>
            </w:r>
          </w:p>
        </w:tc>
      </w:tr>
      <w:tr w:rsidR="0053628F" w:rsidRPr="00A97601" w:rsidTr="0053628F">
        <w:tc>
          <w:tcPr>
            <w:tcW w:w="921" w:type="dxa"/>
          </w:tcPr>
          <w:p w:rsidR="00FC5DA7" w:rsidRPr="00A97601" w:rsidRDefault="00FC5DA7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0" w:type="dxa"/>
          </w:tcPr>
          <w:p w:rsidR="00FC5DA7" w:rsidRPr="00A97601" w:rsidRDefault="0053628F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О подготовке к отопительному сезону</w:t>
            </w:r>
            <w:proofErr w:type="gramStart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 МО « Усть-Лужское сельское поселение»</w:t>
            </w:r>
          </w:p>
        </w:tc>
        <w:tc>
          <w:tcPr>
            <w:tcW w:w="1933" w:type="dxa"/>
          </w:tcPr>
          <w:p w:rsidR="00FC5DA7" w:rsidRPr="00A97601" w:rsidRDefault="0053628F" w:rsidP="00660A4B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FC5DA7" w:rsidRPr="00A97601" w:rsidRDefault="0053628F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Гордеева А.</w:t>
            </w:r>
            <w:proofErr w:type="gramStart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, председатель постоянной комиссии по строительству, жилищно-коммунальной инфраструктуре</w:t>
            </w:r>
          </w:p>
        </w:tc>
      </w:tr>
      <w:tr w:rsidR="0053628F" w:rsidRPr="00A97601" w:rsidTr="00145250">
        <w:tc>
          <w:tcPr>
            <w:tcW w:w="9571" w:type="dxa"/>
            <w:gridSpan w:val="4"/>
          </w:tcPr>
          <w:p w:rsidR="0053628F" w:rsidRPr="00A97601" w:rsidRDefault="0053628F" w:rsidP="005362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53628F" w:rsidRPr="00A97601" w:rsidTr="0053628F">
        <w:tc>
          <w:tcPr>
            <w:tcW w:w="921" w:type="dxa"/>
          </w:tcPr>
          <w:p w:rsidR="00FC5DA7" w:rsidRPr="00A97601" w:rsidRDefault="00FC5DA7" w:rsidP="0053628F">
            <w:pPr>
              <w:pStyle w:val="a4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FC5DA7" w:rsidRPr="00A97601" w:rsidRDefault="0053628F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О реализации адресных инвестиционных программ </w:t>
            </w:r>
          </w:p>
        </w:tc>
        <w:tc>
          <w:tcPr>
            <w:tcW w:w="1933" w:type="dxa"/>
          </w:tcPr>
          <w:p w:rsidR="00FC5DA7" w:rsidRPr="00A97601" w:rsidRDefault="0053628F" w:rsidP="00660A4B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FC5DA7" w:rsidRPr="00A97601" w:rsidRDefault="0053628F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Гордеева А.</w:t>
            </w:r>
            <w:proofErr w:type="gramStart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, председатель постоянной комиссии по строительству, жилищно-коммунальной инфраструктуре</w:t>
            </w:r>
          </w:p>
        </w:tc>
      </w:tr>
      <w:tr w:rsidR="0053628F" w:rsidRPr="00A97601" w:rsidTr="0053628F">
        <w:tc>
          <w:tcPr>
            <w:tcW w:w="921" w:type="dxa"/>
          </w:tcPr>
          <w:p w:rsidR="0053628F" w:rsidRPr="00A97601" w:rsidRDefault="0053628F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0" w:type="dxa"/>
          </w:tcPr>
          <w:p w:rsidR="0053628F" w:rsidRPr="00A97601" w:rsidRDefault="0053628F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 xml:space="preserve">О работе административной комиссии </w:t>
            </w:r>
          </w:p>
        </w:tc>
        <w:tc>
          <w:tcPr>
            <w:tcW w:w="1933" w:type="dxa"/>
          </w:tcPr>
          <w:p w:rsidR="0053628F" w:rsidRPr="00A97601" w:rsidRDefault="0053628F" w:rsidP="00462DD7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53628F" w:rsidRPr="00A97601" w:rsidRDefault="0053628F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Емельянова Т.Л., председатель комиссии по законодательству…</w:t>
            </w:r>
          </w:p>
        </w:tc>
      </w:tr>
      <w:tr w:rsidR="0053628F" w:rsidRPr="00A97601" w:rsidTr="002E061E">
        <w:tc>
          <w:tcPr>
            <w:tcW w:w="9571" w:type="dxa"/>
            <w:gridSpan w:val="4"/>
          </w:tcPr>
          <w:p w:rsidR="0053628F" w:rsidRPr="00A97601" w:rsidRDefault="0053628F" w:rsidP="005362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4144C" w:rsidRPr="00A97601" w:rsidTr="0053628F">
        <w:tc>
          <w:tcPr>
            <w:tcW w:w="921" w:type="dxa"/>
          </w:tcPr>
          <w:p w:rsidR="00F4144C" w:rsidRPr="00A97601" w:rsidRDefault="00F4144C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60" w:type="dxa"/>
          </w:tcPr>
          <w:p w:rsidR="00F4144C" w:rsidRPr="00A97601" w:rsidRDefault="00F4144C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О ремонте дорог в летний период на территории МО « Усть-Лужское сельское поселение»</w:t>
            </w:r>
          </w:p>
        </w:tc>
        <w:tc>
          <w:tcPr>
            <w:tcW w:w="1933" w:type="dxa"/>
          </w:tcPr>
          <w:p w:rsidR="00F4144C" w:rsidRPr="00A97601" w:rsidRDefault="00F4144C" w:rsidP="00660A4B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F4144C" w:rsidRPr="00A97601" w:rsidRDefault="00F4144C" w:rsidP="00462D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Гордеева А.</w:t>
            </w:r>
            <w:proofErr w:type="gramStart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, председатель постоянной комиссии по строительству, жилищно-коммунальной инфраструктуре</w:t>
            </w:r>
          </w:p>
        </w:tc>
      </w:tr>
      <w:tr w:rsidR="00F4144C" w:rsidRPr="00A97601" w:rsidTr="00422D01">
        <w:tc>
          <w:tcPr>
            <w:tcW w:w="9571" w:type="dxa"/>
            <w:gridSpan w:val="4"/>
          </w:tcPr>
          <w:p w:rsidR="00F4144C" w:rsidRPr="00A97601" w:rsidRDefault="00F4144C" w:rsidP="00F4144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4144C" w:rsidRPr="00A97601" w:rsidTr="0053628F">
        <w:tc>
          <w:tcPr>
            <w:tcW w:w="921" w:type="dxa"/>
          </w:tcPr>
          <w:p w:rsidR="00F4144C" w:rsidRPr="00A97601" w:rsidRDefault="00F4144C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60" w:type="dxa"/>
          </w:tcPr>
          <w:p w:rsidR="00F4144C" w:rsidRPr="00A97601" w:rsidRDefault="00F4144C" w:rsidP="00660A4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«Усть-Лужское сельское поселение» на 2019 и плановый период 2020 2021  годов.</w:t>
            </w:r>
          </w:p>
        </w:tc>
        <w:tc>
          <w:tcPr>
            <w:tcW w:w="1933" w:type="dxa"/>
          </w:tcPr>
          <w:p w:rsidR="00F4144C" w:rsidRPr="00A97601" w:rsidRDefault="00F4144C" w:rsidP="00660A4B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i/>
                <w:sz w:val="20"/>
                <w:szCs w:val="20"/>
              </w:rPr>
              <w:t>Совет депутатов</w:t>
            </w:r>
          </w:p>
        </w:tc>
        <w:tc>
          <w:tcPr>
            <w:tcW w:w="2257" w:type="dxa"/>
          </w:tcPr>
          <w:p w:rsidR="00F4144C" w:rsidRPr="00A97601" w:rsidRDefault="00F4144C" w:rsidP="00F4144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Комиссия по бюджету</w:t>
            </w:r>
          </w:p>
          <w:p w:rsidR="00F4144C" w:rsidRPr="00A97601" w:rsidRDefault="00F4144C" w:rsidP="00F4144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01">
              <w:rPr>
                <w:rFonts w:ascii="Times New Roman" w:hAnsi="Times New Roman" w:cs="Times New Roman"/>
                <w:sz w:val="20"/>
                <w:szCs w:val="20"/>
              </w:rPr>
              <w:t>Волошин Е.П.</w:t>
            </w:r>
          </w:p>
        </w:tc>
      </w:tr>
    </w:tbl>
    <w:p w:rsidR="00660A4B" w:rsidRPr="00A97601" w:rsidRDefault="00660A4B" w:rsidP="00660A4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60A4B" w:rsidRPr="00A97601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289"/>
    <w:multiLevelType w:val="hybridMultilevel"/>
    <w:tmpl w:val="0200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14971"/>
    <w:multiLevelType w:val="hybridMultilevel"/>
    <w:tmpl w:val="2A04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86123"/>
    <w:multiLevelType w:val="hybridMultilevel"/>
    <w:tmpl w:val="B77A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4B"/>
    <w:rsid w:val="0011252B"/>
    <w:rsid w:val="00201A72"/>
    <w:rsid w:val="004D3E73"/>
    <w:rsid w:val="005306E3"/>
    <w:rsid w:val="0053628F"/>
    <w:rsid w:val="00660A4B"/>
    <w:rsid w:val="009D1945"/>
    <w:rsid w:val="00A83673"/>
    <w:rsid w:val="00A92432"/>
    <w:rsid w:val="00A97601"/>
    <w:rsid w:val="00C54CF3"/>
    <w:rsid w:val="00EF19F6"/>
    <w:rsid w:val="00F4144C"/>
    <w:rsid w:val="00FC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F50-CC33-41C2-868E-5BBEF058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5</cp:revision>
  <cp:lastPrinted>2018-02-09T07:27:00Z</cp:lastPrinted>
  <dcterms:created xsi:type="dcterms:W3CDTF">2018-01-29T06:45:00Z</dcterms:created>
  <dcterms:modified xsi:type="dcterms:W3CDTF">2018-02-09T07:27:00Z</dcterms:modified>
</cp:coreProperties>
</file>