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95" w:rsidRDefault="00007E95" w:rsidP="00D10B1C">
      <w:pPr>
        <w:shd w:val="clear" w:color="auto" w:fill="FFFFFF"/>
        <w:ind w:firstLine="567"/>
        <w:jc w:val="center"/>
        <w:rPr>
          <w:b/>
          <w:spacing w:val="1"/>
          <w:sz w:val="28"/>
          <w:szCs w:val="28"/>
          <w:shd w:val="clear" w:color="auto" w:fill="FFFFFF"/>
        </w:rPr>
      </w:pPr>
      <w:r w:rsidRPr="00063738">
        <w:rPr>
          <w:b/>
          <w:spacing w:val="1"/>
          <w:sz w:val="28"/>
          <w:szCs w:val="28"/>
          <w:shd w:val="clear" w:color="auto" w:fill="FFFFFF"/>
        </w:rPr>
        <w:t>Оперативные телефоны</w:t>
      </w:r>
      <w:r w:rsidR="00B97606">
        <w:rPr>
          <w:b/>
          <w:spacing w:val="1"/>
          <w:sz w:val="28"/>
          <w:szCs w:val="28"/>
          <w:shd w:val="clear" w:color="auto" w:fill="FFFFFF"/>
        </w:rPr>
        <w:t xml:space="preserve"> </w:t>
      </w:r>
      <w:r w:rsidR="00D10B1C">
        <w:rPr>
          <w:b/>
          <w:color w:val="333333"/>
          <w:sz w:val="28"/>
          <w:szCs w:val="28"/>
        </w:rPr>
        <w:t>экстренных и специальных служб</w:t>
      </w:r>
    </w:p>
    <w:p w:rsidR="00D10B1C" w:rsidRPr="00D10B1C" w:rsidRDefault="00D10B1C" w:rsidP="00D10B1C">
      <w:pPr>
        <w:shd w:val="clear" w:color="auto" w:fill="FFFFFF"/>
        <w:ind w:firstLine="567"/>
        <w:jc w:val="center"/>
        <w:rPr>
          <w:b/>
          <w:spacing w:val="1"/>
          <w:sz w:val="28"/>
          <w:szCs w:val="28"/>
          <w:shd w:val="clear" w:color="auto" w:fill="FFFFFF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3"/>
        <w:gridCol w:w="7543"/>
        <w:gridCol w:w="2100"/>
      </w:tblGrid>
      <w:tr w:rsidR="00007E95" w:rsidRPr="00007E95" w:rsidTr="009B5137">
        <w:trPr>
          <w:trHeight w:hRule="exact" w:val="52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2464E9" w:rsidRDefault="00007E95" w:rsidP="00007E95">
            <w:pPr>
              <w:widowControl w:val="0"/>
              <w:spacing w:line="230" w:lineRule="exact"/>
              <w:jc w:val="center"/>
              <w:rPr>
                <w:shd w:val="clear" w:color="auto" w:fill="FFFFFF"/>
              </w:rPr>
            </w:pPr>
            <w:r w:rsidRPr="002464E9">
              <w:rPr>
                <w:b/>
                <w:bCs/>
                <w:color w:val="000000"/>
                <w:spacing w:val="1"/>
                <w:shd w:val="clear" w:color="auto" w:fill="FFFFFF"/>
                <w:lang w:eastAsia="en-US"/>
              </w:rPr>
              <w:t xml:space="preserve">№ </w:t>
            </w:r>
            <w:proofErr w:type="gramStart"/>
            <w:r w:rsidRPr="002464E9">
              <w:rPr>
                <w:b/>
                <w:bCs/>
                <w:color w:val="000000"/>
                <w:spacing w:val="1"/>
                <w:shd w:val="clear" w:color="auto" w:fill="FFFFFF"/>
                <w:lang w:eastAsia="en-US"/>
              </w:rPr>
              <w:t>п</w:t>
            </w:r>
            <w:proofErr w:type="gramEnd"/>
            <w:r w:rsidRPr="002464E9">
              <w:rPr>
                <w:b/>
                <w:bCs/>
                <w:color w:val="000000"/>
                <w:spacing w:val="1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2464E9" w:rsidRDefault="00007E95" w:rsidP="00007E95">
            <w:pPr>
              <w:widowControl w:val="0"/>
              <w:spacing w:line="230" w:lineRule="exact"/>
              <w:jc w:val="center"/>
              <w:rPr>
                <w:b/>
                <w:bCs/>
                <w:color w:val="000000"/>
                <w:spacing w:val="1"/>
                <w:shd w:val="clear" w:color="auto" w:fill="FFFFFF"/>
                <w:lang w:eastAsia="en-US"/>
              </w:rPr>
            </w:pPr>
            <w:r w:rsidRPr="002464E9">
              <w:rPr>
                <w:b/>
                <w:bCs/>
                <w:color w:val="000000"/>
                <w:spacing w:val="1"/>
                <w:shd w:val="clear" w:color="auto" w:fill="FFFFFF"/>
                <w:lang w:eastAsia="en-US"/>
              </w:rPr>
              <w:t xml:space="preserve">Перечень организаций, </w:t>
            </w:r>
            <w:r w:rsidRPr="002464E9">
              <w:rPr>
                <w:b/>
              </w:rPr>
              <w:t>которые при необходимости, могут оказать помощь на</w:t>
            </w:r>
            <w:r w:rsidR="00B8586E" w:rsidRPr="002464E9">
              <w:rPr>
                <w:b/>
              </w:rPr>
              <w:t xml:space="preserve"> территории «</w:t>
            </w:r>
            <w:proofErr w:type="spellStart"/>
            <w:r w:rsidR="00B8586E" w:rsidRPr="002464E9">
              <w:rPr>
                <w:b/>
              </w:rPr>
              <w:t>Усть-Лужского</w:t>
            </w:r>
            <w:proofErr w:type="spellEnd"/>
            <w:r w:rsidR="00B8586E" w:rsidRPr="002464E9">
              <w:rPr>
                <w:b/>
              </w:rPr>
              <w:t>» сельского поселения</w:t>
            </w:r>
          </w:p>
          <w:p w:rsidR="00007E95" w:rsidRPr="002464E9" w:rsidRDefault="00007E95" w:rsidP="00007E95">
            <w:pPr>
              <w:widowControl w:val="0"/>
              <w:spacing w:line="23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2464E9" w:rsidRDefault="00007E95" w:rsidP="00007E95">
            <w:pPr>
              <w:widowControl w:val="0"/>
              <w:spacing w:line="230" w:lineRule="exact"/>
              <w:jc w:val="center"/>
              <w:rPr>
                <w:shd w:val="clear" w:color="auto" w:fill="FFFFFF"/>
              </w:rPr>
            </w:pPr>
            <w:r w:rsidRPr="002464E9">
              <w:rPr>
                <w:b/>
                <w:bCs/>
                <w:color w:val="000000"/>
                <w:spacing w:val="1"/>
                <w:shd w:val="clear" w:color="auto" w:fill="FFFFFF"/>
                <w:lang w:eastAsia="en-US"/>
              </w:rPr>
              <w:t>Телефоны для связи</w:t>
            </w:r>
          </w:p>
        </w:tc>
      </w:tr>
      <w:tr w:rsidR="00007E95" w:rsidRPr="00007E95" w:rsidTr="006C1CA8">
        <w:trPr>
          <w:trHeight w:hRule="exact" w:val="54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035A98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A96934" w:rsidP="00440692">
            <w:pPr>
              <w:widowControl w:val="0"/>
              <w:jc w:val="both"/>
              <w:rPr>
                <w:shd w:val="clear" w:color="auto" w:fill="FFFFFF"/>
              </w:rPr>
            </w:pPr>
            <w:r w:rsidRPr="00401BDA">
              <w:rPr>
                <w:shd w:val="clear" w:color="auto" w:fill="FFFFFF"/>
              </w:rPr>
              <w:t>Центр управления в кризисных ситуациях МЧС России по Ленинградской области.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007E95" w:rsidP="00440692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  <w:r w:rsidRPr="00401BDA">
              <w:rPr>
                <w:b/>
                <w:i/>
                <w:shd w:val="clear" w:color="auto" w:fill="FFFFFF"/>
              </w:rPr>
              <w:t>8(812) 640-21-60</w:t>
            </w:r>
          </w:p>
        </w:tc>
      </w:tr>
      <w:tr w:rsidR="00007E95" w:rsidRPr="00007E95" w:rsidTr="006C1CA8">
        <w:trPr>
          <w:trHeight w:hRule="exact" w:val="56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6E" w:rsidRPr="00401BDA" w:rsidRDefault="00007E95" w:rsidP="00440692">
            <w:pPr>
              <w:widowControl w:val="0"/>
              <w:jc w:val="both"/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Единая Дежурная диспетчерская служба – </w:t>
            </w:r>
            <w:r w:rsidRPr="00401BDA">
              <w:t>Администрации МО «</w:t>
            </w:r>
            <w:proofErr w:type="spellStart"/>
            <w:r w:rsidRPr="00401BDA">
              <w:t>Кингисеппский</w:t>
            </w:r>
            <w:proofErr w:type="spellEnd"/>
            <w:r w:rsidRPr="00401BDA">
              <w:t xml:space="preserve"> муниципальный район»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4-88-88</w:t>
            </w:r>
          </w:p>
        </w:tc>
      </w:tr>
      <w:tr w:rsidR="00007E95" w:rsidRPr="00007E95" w:rsidTr="009375E3">
        <w:trPr>
          <w:trHeight w:hRule="exact" w:val="140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86E" w:rsidRPr="00401BDA" w:rsidRDefault="00007E95" w:rsidP="00440692">
            <w:pPr>
              <w:shd w:val="clear" w:color="auto" w:fill="FFFFFF"/>
              <w:suppressAutoHyphens/>
              <w:jc w:val="both"/>
            </w:pPr>
            <w:r w:rsidRPr="00401BDA">
              <w:t>Администрация МО «</w:t>
            </w:r>
            <w:proofErr w:type="spellStart"/>
            <w:r w:rsidRPr="00401BDA">
              <w:t>Усть-Лужское</w:t>
            </w:r>
            <w:proofErr w:type="spellEnd"/>
            <w:r w:rsidRPr="00401BDA">
              <w:t xml:space="preserve"> сельское поселение»</w:t>
            </w:r>
            <w:r w:rsidR="00605DE0">
              <w:t xml:space="preserve"> - секретарь</w:t>
            </w:r>
          </w:p>
          <w:p w:rsidR="00FE6424" w:rsidRPr="00401BDA" w:rsidRDefault="00B8586E" w:rsidP="00440692">
            <w:pPr>
              <w:shd w:val="clear" w:color="auto" w:fill="FFFFFF"/>
              <w:suppressAutoHyphens/>
              <w:jc w:val="both"/>
            </w:pPr>
            <w:r w:rsidRPr="00401BDA">
              <w:t xml:space="preserve">- </w:t>
            </w:r>
            <w:r w:rsidR="00FE6424" w:rsidRPr="00401BDA">
              <w:t>специалист по муниципальному имуществу</w:t>
            </w:r>
            <w:r w:rsidR="009375E3">
              <w:t xml:space="preserve">; специалист </w:t>
            </w:r>
            <w:r w:rsidR="00FE6424" w:rsidRPr="00401BDA">
              <w:t>по ЖКХ, ГО и ЧС</w:t>
            </w:r>
            <w:r w:rsidR="009375E3">
              <w:t>;</w:t>
            </w:r>
          </w:p>
          <w:p w:rsidR="00FE6424" w:rsidRPr="00401BDA" w:rsidRDefault="00F558F0" w:rsidP="00440692">
            <w:pPr>
              <w:shd w:val="clear" w:color="auto" w:fill="FFFFFF"/>
              <w:suppressAutoHyphens/>
              <w:jc w:val="both"/>
            </w:pPr>
            <w:r w:rsidRPr="00401BDA">
              <w:t>-</w:t>
            </w:r>
            <w:r w:rsidR="005B6CAB" w:rsidRPr="00401BDA">
              <w:t>главный</w:t>
            </w:r>
            <w:r w:rsidR="00FE6424" w:rsidRPr="00401BDA">
              <w:t xml:space="preserve"> </w:t>
            </w:r>
            <w:proofErr w:type="gramStart"/>
            <w:r w:rsidR="00FE6424" w:rsidRPr="00401BDA">
              <w:t>специалист</w:t>
            </w:r>
            <w:r w:rsidR="00C668DD" w:rsidRPr="00401BDA">
              <w:t>-</w:t>
            </w:r>
            <w:r w:rsidR="005B6CAB" w:rsidRPr="00401BDA">
              <w:t>ответственный</w:t>
            </w:r>
            <w:proofErr w:type="gramEnd"/>
            <w:r w:rsidR="005B6CAB" w:rsidRPr="00401BDA">
              <w:t xml:space="preserve"> </w:t>
            </w:r>
            <w:r w:rsidR="00FE6424" w:rsidRPr="00401BDA">
              <w:t>секретарь административной комиссии</w:t>
            </w:r>
            <w:r w:rsidR="009375E3">
              <w:t xml:space="preserve">; </w:t>
            </w:r>
            <w:r w:rsidR="005B6CAB" w:rsidRPr="00401BDA">
              <w:t xml:space="preserve">ведущий </w:t>
            </w:r>
            <w:r w:rsidR="00FE6424" w:rsidRPr="00401BDA">
              <w:t>специалист по землеустройству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8F0" w:rsidRPr="00401BDA" w:rsidRDefault="00C668DD" w:rsidP="006C1CA8">
            <w:pPr>
              <w:shd w:val="clear" w:color="auto" w:fill="FFFFFF"/>
              <w:suppressAutoHyphens/>
              <w:ind w:left="34"/>
              <w:jc w:val="center"/>
              <w:rPr>
                <w:b/>
                <w:bCs/>
                <w:i/>
                <w:iCs/>
                <w:snapToGrid w:val="0"/>
              </w:rPr>
            </w:pPr>
            <w:r w:rsidRPr="00401BDA">
              <w:rPr>
                <w:b/>
                <w:bCs/>
                <w:i/>
                <w:iCs/>
                <w:snapToGrid w:val="0"/>
              </w:rPr>
              <w:t>8(81375)</w:t>
            </w:r>
            <w:r w:rsidR="00007E95" w:rsidRPr="00401BDA">
              <w:rPr>
                <w:b/>
                <w:bCs/>
                <w:i/>
                <w:iCs/>
                <w:snapToGrid w:val="0"/>
              </w:rPr>
              <w:t>6-12-64</w:t>
            </w:r>
          </w:p>
          <w:p w:rsidR="00FE6424" w:rsidRDefault="00C668DD" w:rsidP="009375E3">
            <w:pPr>
              <w:jc w:val="center"/>
              <w:rPr>
                <w:b/>
                <w:i/>
              </w:rPr>
            </w:pPr>
            <w:r w:rsidRPr="00401BDA">
              <w:rPr>
                <w:b/>
                <w:bCs/>
                <w:i/>
                <w:iCs/>
                <w:snapToGrid w:val="0"/>
              </w:rPr>
              <w:t>8(81375)</w:t>
            </w:r>
            <w:r w:rsidR="00FE6424" w:rsidRPr="00401BDA">
              <w:rPr>
                <w:b/>
                <w:bCs/>
                <w:i/>
                <w:iCs/>
                <w:snapToGrid w:val="0"/>
              </w:rPr>
              <w:t>6-15-83</w:t>
            </w:r>
          </w:p>
          <w:p w:rsidR="009375E3" w:rsidRPr="00401BDA" w:rsidRDefault="009375E3" w:rsidP="009375E3">
            <w:pPr>
              <w:jc w:val="center"/>
              <w:rPr>
                <w:b/>
                <w:i/>
              </w:rPr>
            </w:pPr>
          </w:p>
          <w:p w:rsidR="00FE6424" w:rsidRPr="009375E3" w:rsidRDefault="00C668DD" w:rsidP="009375E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01BDA">
              <w:rPr>
                <w:b/>
                <w:bCs/>
                <w:i/>
                <w:iCs/>
                <w:snapToGrid w:val="0"/>
              </w:rPr>
              <w:t>8(81375)</w:t>
            </w:r>
            <w:r w:rsidR="00FE6424" w:rsidRPr="00401BDA">
              <w:rPr>
                <w:b/>
                <w:bCs/>
                <w:i/>
                <w:iCs/>
                <w:snapToGrid w:val="0"/>
              </w:rPr>
              <w:t>6-14-42</w:t>
            </w:r>
          </w:p>
        </w:tc>
      </w:tr>
      <w:tr w:rsidR="00007E95" w:rsidRPr="00007E95" w:rsidTr="00194B8B">
        <w:trPr>
          <w:trHeight w:hRule="exact" w:val="31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194B8B" w:rsidP="00440692">
            <w:pPr>
              <w:shd w:val="clear" w:color="auto" w:fill="FFFFFF"/>
              <w:suppressAutoHyphens/>
              <w:jc w:val="both"/>
            </w:pPr>
            <w:r>
              <w:t xml:space="preserve">Пожарная охрана, </w:t>
            </w:r>
            <w:r w:rsidR="00007E95" w:rsidRPr="00401BDA">
              <w:t xml:space="preserve">Диспетчер </w:t>
            </w:r>
            <w:r w:rsidR="005362C9" w:rsidRPr="00401BDA">
              <w:t>–</w:t>
            </w:r>
            <w:r w:rsidR="00007E95" w:rsidRPr="00401BDA">
              <w:t xml:space="preserve"> </w:t>
            </w:r>
            <w:r w:rsidR="008A69C7" w:rsidRPr="00401BDA">
              <w:t xml:space="preserve">124 </w:t>
            </w:r>
            <w:r w:rsidR="00D52D65" w:rsidRPr="00401BDA">
              <w:t xml:space="preserve">ПЧ ОГПС </w:t>
            </w:r>
            <w:r w:rsidR="008A69C7" w:rsidRPr="00401BDA">
              <w:t>г. Кингисепп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8A69C7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D52D6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4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-03-00</w:t>
            </w:r>
          </w:p>
        </w:tc>
      </w:tr>
      <w:tr w:rsidR="00007E95" w:rsidRPr="00007E95" w:rsidTr="00F558F0">
        <w:trPr>
          <w:trHeight w:hRule="exact" w:val="63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D18" w:rsidRPr="00401BDA" w:rsidRDefault="007029D5" w:rsidP="008E4752">
            <w:pPr>
              <w:shd w:val="clear" w:color="auto" w:fill="FFFFFF"/>
              <w:suppressAutoHyphens/>
              <w:jc w:val="both"/>
            </w:pPr>
            <w:r w:rsidRPr="00401BDA">
              <w:t xml:space="preserve">Пожарная охрана, </w:t>
            </w:r>
            <w:r w:rsidR="00007E95" w:rsidRPr="00401BDA">
              <w:t xml:space="preserve">Диспетчер </w:t>
            </w:r>
            <w:r w:rsidR="005362C9" w:rsidRPr="00401BDA">
              <w:t>–</w:t>
            </w:r>
            <w:r w:rsidR="00007E95" w:rsidRPr="00401BDA">
              <w:t xml:space="preserve"> </w:t>
            </w:r>
            <w:r w:rsidR="008A69C7" w:rsidRPr="00401BDA">
              <w:t xml:space="preserve">70 </w:t>
            </w:r>
            <w:r w:rsidR="00C31F17" w:rsidRPr="00401BDA">
              <w:t xml:space="preserve">ПСЧ </w:t>
            </w:r>
            <w:r w:rsidR="00007E95" w:rsidRPr="00401BDA">
              <w:t>на те</w:t>
            </w:r>
            <w:r w:rsidR="002238C2" w:rsidRPr="00401BDA">
              <w:t xml:space="preserve">рритории </w:t>
            </w:r>
            <w:r w:rsidR="00005F25">
              <w:t xml:space="preserve">терминала </w:t>
            </w:r>
            <w:r w:rsidR="00007E95" w:rsidRPr="00401BDA">
              <w:t>«</w:t>
            </w:r>
            <w:proofErr w:type="spellStart"/>
            <w:r w:rsidR="00007E95" w:rsidRPr="00401BDA">
              <w:t>Росморпорт</w:t>
            </w:r>
            <w:proofErr w:type="spellEnd"/>
            <w:r w:rsidR="00007E95" w:rsidRPr="00401BDA">
              <w:t>».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514BBB" w:rsidP="00440692">
            <w:pPr>
              <w:jc w:val="center"/>
              <w:rPr>
                <w:rFonts w:eastAsia="Calibri"/>
                <w:b/>
                <w:i/>
              </w:rPr>
            </w:pPr>
            <w:r w:rsidRPr="00401BDA">
              <w:rPr>
                <w:rFonts w:eastAsia="Calibri"/>
                <w:b/>
                <w:i/>
              </w:rPr>
              <w:t>8(952</w:t>
            </w:r>
            <w:r w:rsidR="00007E95" w:rsidRPr="00401BDA">
              <w:rPr>
                <w:rFonts w:eastAsia="Calibri"/>
                <w:b/>
                <w:i/>
              </w:rPr>
              <w:t>)</w:t>
            </w:r>
            <w:r w:rsidRPr="00401BDA">
              <w:rPr>
                <w:rFonts w:eastAsia="Calibri"/>
                <w:b/>
                <w:i/>
              </w:rPr>
              <w:t>246-22-7</w:t>
            </w:r>
            <w:r w:rsidR="00007E95" w:rsidRPr="00401BDA">
              <w:rPr>
                <w:rFonts w:eastAsia="Calibri"/>
                <w:b/>
                <w:i/>
              </w:rPr>
              <w:t>1</w:t>
            </w:r>
          </w:p>
          <w:p w:rsidR="00007E95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b/>
                <w:i/>
              </w:rPr>
              <w:t>8(81375)</w:t>
            </w:r>
            <w:r w:rsidR="00007E95" w:rsidRPr="00401BDA">
              <w:rPr>
                <w:rFonts w:eastAsia="Calibri"/>
                <w:b/>
                <w:i/>
              </w:rPr>
              <w:t>91-196</w:t>
            </w:r>
          </w:p>
        </w:tc>
      </w:tr>
      <w:tr w:rsidR="00007E95" w:rsidRPr="00007E95" w:rsidTr="006C1CA8">
        <w:trPr>
          <w:trHeight w:hRule="exact" w:val="32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007E95" w:rsidP="00440692">
            <w:pPr>
              <w:widowControl w:val="0"/>
              <w:rPr>
                <w:shd w:val="clear" w:color="auto" w:fill="FFFFFF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ОМВД «Полиция» по </w:t>
            </w:r>
            <w:proofErr w:type="spellStart"/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Кингисепп</w:t>
            </w:r>
            <w:r w:rsidR="00F558F0"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ском</w:t>
            </w:r>
            <w:r w:rsidR="006C1CA8">
              <w:rPr>
                <w:rFonts w:eastAsia="Calibri"/>
                <w:color w:val="000000"/>
                <w:shd w:val="clear" w:color="auto" w:fill="FFFFFF"/>
                <w:lang w:eastAsia="en-US"/>
              </w:rPr>
              <w:t>у</w:t>
            </w:r>
            <w:proofErr w:type="spellEnd"/>
            <w:r w:rsidR="006C1CA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р-ну, ЛО – дежурная часть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2-02-02</w:t>
            </w:r>
          </w:p>
          <w:p w:rsidR="00007E95" w:rsidRPr="00401BDA" w:rsidRDefault="00007E95" w:rsidP="00440692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B850BD" w:rsidRPr="00007E95" w:rsidTr="006C1CA8">
        <w:trPr>
          <w:trHeight w:hRule="exact" w:val="55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0BD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0BD" w:rsidRPr="00401BDA" w:rsidRDefault="00B850BD" w:rsidP="00440692">
            <w:pPr>
              <w:widowContro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Участковый ОМВД «Полиция» в пос. «Усть-Луга»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0BD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B850BD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9-36-14</w:t>
            </w:r>
          </w:p>
          <w:p w:rsidR="00B850BD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8(999)</w:t>
            </w:r>
            <w:r w:rsidR="00B850BD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045-34-58</w:t>
            </w:r>
          </w:p>
        </w:tc>
      </w:tr>
      <w:tr w:rsidR="00007E95" w:rsidRPr="00007E95" w:rsidTr="00484C17">
        <w:trPr>
          <w:trHeight w:hRule="exact" w:val="6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007E95" w:rsidP="00440692">
            <w:pPr>
              <w:widowControl w:val="0"/>
              <w:rPr>
                <w:rFonts w:eastAsia="Calibri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lang w:eastAsia="en-US"/>
              </w:rPr>
              <w:t>Деж</w:t>
            </w:r>
            <w:r w:rsidR="00A03641" w:rsidRPr="00401BDA">
              <w:rPr>
                <w:rFonts w:eastAsia="Calibri"/>
                <w:lang w:eastAsia="en-US"/>
              </w:rPr>
              <w:t>урный по ЛПП МВД в порту «Усть-Л</w:t>
            </w:r>
            <w:r w:rsidRPr="00401BDA">
              <w:rPr>
                <w:rFonts w:eastAsia="Calibri"/>
                <w:lang w:eastAsia="en-US"/>
              </w:rPr>
              <w:t>уга» на водном транспорте.</w:t>
            </w:r>
          </w:p>
          <w:p w:rsidR="00007E95" w:rsidRPr="00401BDA" w:rsidRDefault="00007E95" w:rsidP="004406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01BDA">
              <w:rPr>
                <w:rFonts w:eastAsia="Calibri"/>
                <w:b/>
                <w:i/>
                <w:lang w:eastAsia="en-US"/>
              </w:rPr>
              <w:t>8(81375)</w:t>
            </w:r>
            <w:r w:rsidR="00007E95" w:rsidRPr="00401BDA">
              <w:rPr>
                <w:rFonts w:eastAsia="Calibri"/>
                <w:b/>
                <w:i/>
                <w:lang w:eastAsia="en-US"/>
              </w:rPr>
              <w:t>91-042</w:t>
            </w:r>
          </w:p>
          <w:p w:rsidR="00007E95" w:rsidRPr="00401BDA" w:rsidRDefault="00C668DD" w:rsidP="0044069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01BDA">
              <w:rPr>
                <w:rFonts w:eastAsia="Calibri"/>
                <w:b/>
                <w:i/>
                <w:lang w:eastAsia="en-US"/>
              </w:rPr>
              <w:t>8(960)</w:t>
            </w:r>
            <w:r w:rsidR="00007E95" w:rsidRPr="00401BDA">
              <w:rPr>
                <w:rFonts w:eastAsia="Calibri"/>
                <w:b/>
                <w:i/>
                <w:lang w:eastAsia="en-US"/>
              </w:rPr>
              <w:t>254-34-69</w:t>
            </w:r>
          </w:p>
          <w:p w:rsidR="00007E95" w:rsidRPr="00401BDA" w:rsidRDefault="00007E95" w:rsidP="00440692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D76688" w:rsidRPr="00007E95" w:rsidTr="00194B8B">
        <w:trPr>
          <w:trHeight w:val="4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88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88" w:rsidRPr="00194B8B" w:rsidRDefault="00D76688" w:rsidP="00440692">
            <w:pPr>
              <w:widowControl w:val="0"/>
              <w:jc w:val="both"/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Городская станция вызова скорой медицинской помощи </w:t>
            </w:r>
            <w:r w:rsidRPr="00401BDA">
              <w:t>г. Кингисепп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88" w:rsidRPr="00194B8B" w:rsidRDefault="00D76688" w:rsidP="00194B8B">
            <w:pPr>
              <w:jc w:val="center"/>
              <w:rPr>
                <w:b/>
                <w:i/>
              </w:rPr>
            </w:pPr>
            <w:r w:rsidRPr="00401BDA">
              <w:rPr>
                <w:b/>
                <w:i/>
              </w:rPr>
              <w:t>8(813</w:t>
            </w:r>
            <w:r w:rsidR="00C668DD" w:rsidRPr="00401BDA">
              <w:rPr>
                <w:b/>
                <w:i/>
              </w:rPr>
              <w:t>75)</w:t>
            </w:r>
            <w:r w:rsidR="00194B8B">
              <w:rPr>
                <w:b/>
                <w:i/>
              </w:rPr>
              <w:t>2-03-03</w:t>
            </w:r>
          </w:p>
        </w:tc>
      </w:tr>
      <w:tr w:rsidR="008C55ED" w:rsidRPr="00007E95" w:rsidTr="00A71754">
        <w:trPr>
          <w:trHeight w:val="4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5ED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5ED" w:rsidRPr="00401BDA" w:rsidRDefault="008C55ED" w:rsidP="008C55ED">
            <w:pPr>
              <w:autoSpaceDE w:val="0"/>
              <w:autoSpaceDN w:val="0"/>
              <w:ind w:right="57"/>
              <w:jc w:val="both"/>
            </w:pPr>
            <w:proofErr w:type="spellStart"/>
            <w:r w:rsidRPr="00401BDA">
              <w:t>Кингисеппская</w:t>
            </w:r>
            <w:proofErr w:type="spellEnd"/>
            <w:r w:rsidRPr="00401BDA">
              <w:t xml:space="preserve"> межрайоная больница пос. «Усть-Луга», квартал </w:t>
            </w:r>
            <w:proofErr w:type="spellStart"/>
            <w:r w:rsidRPr="00401BDA">
              <w:t>Ленрыба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5ED" w:rsidRPr="00401BDA" w:rsidRDefault="00C668DD" w:rsidP="008C55ED">
            <w:pPr>
              <w:jc w:val="center"/>
              <w:rPr>
                <w:b/>
                <w:i/>
              </w:rPr>
            </w:pPr>
            <w:r w:rsidRPr="00401BDA">
              <w:rPr>
                <w:b/>
                <w:i/>
              </w:rPr>
              <w:t>8(81375)</w:t>
            </w:r>
            <w:r w:rsidR="008C55ED" w:rsidRPr="00401BDA">
              <w:rPr>
                <w:b/>
                <w:i/>
              </w:rPr>
              <w:t>61-236</w:t>
            </w:r>
          </w:p>
          <w:p w:rsidR="008C55ED" w:rsidRPr="00401BDA" w:rsidRDefault="00C668DD" w:rsidP="008C55ED">
            <w:pPr>
              <w:jc w:val="center"/>
              <w:rPr>
                <w:b/>
                <w:i/>
              </w:rPr>
            </w:pPr>
            <w:r w:rsidRPr="00401BDA">
              <w:rPr>
                <w:b/>
                <w:i/>
              </w:rPr>
              <w:t>8(81375)</w:t>
            </w:r>
            <w:r w:rsidR="008C55ED" w:rsidRPr="00401BDA">
              <w:rPr>
                <w:b/>
                <w:i/>
              </w:rPr>
              <w:t>61-336</w:t>
            </w:r>
          </w:p>
          <w:p w:rsidR="008C55ED" w:rsidRPr="00401BDA" w:rsidRDefault="00C668DD" w:rsidP="008C55ED">
            <w:pPr>
              <w:jc w:val="center"/>
              <w:rPr>
                <w:b/>
                <w:i/>
              </w:rPr>
            </w:pPr>
            <w:r w:rsidRPr="00401BDA">
              <w:rPr>
                <w:b/>
                <w:i/>
              </w:rPr>
              <w:t>8(81375)</w:t>
            </w:r>
            <w:r w:rsidR="008C55ED" w:rsidRPr="00401BDA">
              <w:rPr>
                <w:b/>
                <w:i/>
              </w:rPr>
              <w:t>61-436</w:t>
            </w:r>
          </w:p>
        </w:tc>
      </w:tr>
      <w:tr w:rsidR="000318D2" w:rsidRPr="00007E95" w:rsidTr="00A71754">
        <w:trPr>
          <w:trHeight w:val="41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D2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D2" w:rsidRPr="00401BDA" w:rsidRDefault="000318D2" w:rsidP="008C55ED">
            <w:pPr>
              <w:jc w:val="both"/>
            </w:pPr>
            <w:r w:rsidRPr="00401BDA">
              <w:t>ООО «</w:t>
            </w:r>
            <w:proofErr w:type="spellStart"/>
            <w:r w:rsidRPr="00401BDA">
              <w:t>Акватерм</w:t>
            </w:r>
            <w:proofErr w:type="spellEnd"/>
            <w:r w:rsidRPr="00401BDA">
              <w:t>» генеральный директор</w:t>
            </w:r>
          </w:p>
          <w:p w:rsidR="000318D2" w:rsidRPr="00401BDA" w:rsidRDefault="000318D2" w:rsidP="008C55ED">
            <w:pPr>
              <w:jc w:val="both"/>
            </w:pPr>
            <w:r w:rsidRPr="00401BDA">
              <w:t xml:space="preserve"> Резниченко Виктор Николаевич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D2" w:rsidRPr="00401BDA" w:rsidRDefault="00C668DD" w:rsidP="008C55ED">
            <w:pPr>
              <w:jc w:val="center"/>
              <w:rPr>
                <w:b/>
                <w:i/>
              </w:rPr>
            </w:pPr>
            <w:r w:rsidRPr="00401BDA">
              <w:rPr>
                <w:b/>
                <w:i/>
              </w:rPr>
              <w:t>8(911)</w:t>
            </w:r>
            <w:r w:rsidR="000318D2" w:rsidRPr="00401BDA">
              <w:rPr>
                <w:b/>
                <w:i/>
              </w:rPr>
              <w:t>838-81-56</w:t>
            </w:r>
          </w:p>
        </w:tc>
      </w:tr>
      <w:tr w:rsidR="00007E95" w:rsidRPr="00007E95" w:rsidTr="00194B8B">
        <w:trPr>
          <w:trHeight w:hRule="exact" w:val="3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007E95" w:rsidP="00194B8B">
            <w:pPr>
              <w:widowControl w:val="0"/>
              <w:jc w:val="both"/>
              <w:rPr>
                <w:shd w:val="clear" w:color="auto" w:fill="FFFFFF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Диспетче</w:t>
            </w:r>
            <w:r w:rsidR="00194B8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р филиал «Ленэнерго», районные </w:t>
            </w:r>
            <w:proofErr w:type="spellStart"/>
            <w:r w:rsidR="000318D2"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Кингисеппские</w:t>
            </w:r>
            <w:proofErr w:type="spellEnd"/>
            <w:r w:rsidR="000318D2"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эл/сети</w:t>
            </w:r>
            <w:r w:rsidR="00194B8B">
              <w:rPr>
                <w:shd w:val="clear" w:color="auto" w:fill="FFFFFF"/>
              </w:rPr>
              <w:t xml:space="preserve"> </w:t>
            </w: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Районная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2-24-38</w:t>
            </w:r>
          </w:p>
        </w:tc>
      </w:tr>
      <w:tr w:rsidR="00007E95" w:rsidRPr="00007E95" w:rsidTr="00401BDA">
        <w:trPr>
          <w:trHeight w:hRule="exact" w:val="42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bCs/>
                <w:color w:val="000000"/>
                <w:spacing w:val="1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pacing w:val="1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007E95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Диспетчер  - дорожно-ремонтный строительный участок (ДРСУ)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2-73-51</w:t>
            </w:r>
          </w:p>
        </w:tc>
      </w:tr>
      <w:tr w:rsidR="000318D2" w:rsidRPr="00007E95" w:rsidTr="009B5137">
        <w:trPr>
          <w:trHeight w:hRule="exact" w:val="41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D2" w:rsidRPr="00401BDA" w:rsidRDefault="00CD58D3" w:rsidP="00A90FA5">
            <w:pPr>
              <w:widowControl w:val="0"/>
              <w:jc w:val="center"/>
              <w:rPr>
                <w:bCs/>
                <w:color w:val="000000"/>
                <w:spacing w:val="1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pacing w:val="1"/>
                <w:shd w:val="clear" w:color="auto" w:fill="FFFFFF"/>
                <w:lang w:eastAsia="en-US"/>
              </w:rPr>
              <w:t>14.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8D2" w:rsidRPr="00401BDA" w:rsidRDefault="000318D2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ООО «АКО» аварийная служба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8D2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8(981)</w:t>
            </w:r>
            <w:r w:rsidR="000318D2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143-36-46</w:t>
            </w:r>
          </w:p>
        </w:tc>
      </w:tr>
      <w:tr w:rsidR="00007E95" w:rsidRPr="00007E95" w:rsidTr="009B5137">
        <w:trPr>
          <w:trHeight w:hRule="exact" w:val="36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007E95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Диспетчер </w:t>
            </w:r>
            <w:r w:rsidR="000318D2"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ООО   «</w:t>
            </w:r>
            <w:proofErr w:type="spellStart"/>
            <w:r w:rsidR="000318D2"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Усть-Лужский</w:t>
            </w:r>
            <w:proofErr w:type="spellEnd"/>
            <w:r w:rsidR="000318D2"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водоканал»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61-101</w:t>
            </w:r>
          </w:p>
        </w:tc>
      </w:tr>
      <w:tr w:rsidR="00B04EF1" w:rsidRPr="00007E95" w:rsidTr="009B5137">
        <w:trPr>
          <w:trHeight w:hRule="exact" w:val="36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F1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F1" w:rsidRPr="00401BDA" w:rsidRDefault="00B04EF1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Котельная № 12 кв. </w:t>
            </w:r>
            <w:proofErr w:type="spellStart"/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Ленрыба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F1" w:rsidRPr="00401BDA" w:rsidRDefault="00B04EF1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</w:t>
            </w:r>
            <w:r w:rsidR="00C668DD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921)</w:t>
            </w:r>
            <w:r w:rsidR="000318D2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558-52-13</w:t>
            </w:r>
          </w:p>
        </w:tc>
      </w:tr>
      <w:tr w:rsidR="00007E95" w:rsidRPr="00007E95" w:rsidTr="00401BDA">
        <w:trPr>
          <w:trHeight w:hRule="exact" w:val="57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007E95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Сотрудник</w:t>
            </w:r>
            <w:r w:rsid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Отдел</w:t>
            </w:r>
            <w:r w:rsid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а</w:t>
            </w: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государственной инспекции безопасности дорожного  движения (ГИБДД) до 21-00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2-22-49</w:t>
            </w:r>
          </w:p>
        </w:tc>
      </w:tr>
      <w:tr w:rsidR="00007E95" w:rsidRPr="00007E95" w:rsidTr="009B5137">
        <w:trPr>
          <w:trHeight w:hRule="exact" w:val="36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007E95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Дежурный - Территориальный отдел ФСБ г. Кингисепп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2-29-59</w:t>
            </w:r>
          </w:p>
        </w:tc>
      </w:tr>
      <w:tr w:rsidR="00007E95" w:rsidRPr="00007E95" w:rsidTr="009B5137">
        <w:trPr>
          <w:trHeight w:hRule="exact" w:val="36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E1968" w:rsidP="00440692">
            <w:pPr>
              <w:widowControl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Оперативный дежурный - Отдел пограничной службы</w:t>
            </w:r>
            <w:r w:rsidR="00007E95" w:rsidRPr="00401BDA">
              <w:rPr>
                <w:rFonts w:eastAsia="Calibri"/>
                <w:shd w:val="clear" w:color="auto" w:fill="FFFFFF"/>
                <w:lang w:eastAsia="en-US"/>
              </w:rPr>
              <w:t xml:space="preserve"> в п. Усть-Луга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61-237</w:t>
            </w:r>
          </w:p>
        </w:tc>
      </w:tr>
      <w:tr w:rsidR="00007E95" w:rsidRPr="00007E95" w:rsidTr="003025F9">
        <w:trPr>
          <w:trHeight w:hRule="exact" w:val="4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E95" w:rsidRPr="003025F9" w:rsidRDefault="00007E95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Дежурный</w:t>
            </w:r>
            <w:r w:rsidR="00BA42B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-</w:t>
            </w:r>
            <w:r w:rsidR="003025F9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</w:t>
            </w: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тдел военного комиссариата г. Кингисепп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440692">
            <w:pPr>
              <w:widowControl w:val="0"/>
              <w:jc w:val="center"/>
              <w:rPr>
                <w:b/>
                <w:i/>
                <w:shd w:val="clear" w:color="auto" w:fill="FFFFFF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007E95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2-23-98</w:t>
            </w:r>
          </w:p>
        </w:tc>
      </w:tr>
      <w:tr w:rsidR="00B04EF1" w:rsidRPr="00007E95" w:rsidTr="009B5137">
        <w:trPr>
          <w:trHeight w:val="4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F1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EF1" w:rsidRPr="00401BDA" w:rsidRDefault="00B04EF1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Кингисеппское</w:t>
            </w:r>
            <w:proofErr w:type="spellEnd"/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отделение ФКУ «Центр ГИМС МЧС России по ЛО»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EF1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8(81375)</w:t>
            </w:r>
            <w:r w:rsidR="00B04EF1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2-96-46</w:t>
            </w:r>
          </w:p>
          <w:p w:rsidR="003025F9" w:rsidRPr="00401BDA" w:rsidRDefault="003025F9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8(904) 611-23-30</w:t>
            </w:r>
          </w:p>
        </w:tc>
      </w:tr>
      <w:tr w:rsidR="00B850BD" w:rsidRPr="00007E95" w:rsidTr="009B5137">
        <w:trPr>
          <w:trHeight w:val="4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0BD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0BD" w:rsidRPr="00401BDA" w:rsidRDefault="00B850BD" w:rsidP="004406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>Государственная морская инспекция</w:t>
            </w:r>
            <w:r w:rsidR="002238C2" w:rsidRPr="00401BD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(береговая охрана)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0BD" w:rsidRPr="00401BDA" w:rsidRDefault="00C668DD" w:rsidP="00440692">
            <w:pPr>
              <w:widowControl w:val="0"/>
              <w:jc w:val="center"/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</w:pPr>
            <w:r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8(911)</w:t>
            </w:r>
            <w:r w:rsidR="002238C2" w:rsidRPr="00401BDA">
              <w:rPr>
                <w:b/>
                <w:bCs/>
                <w:i/>
                <w:color w:val="000000"/>
                <w:spacing w:val="1"/>
                <w:shd w:val="clear" w:color="auto" w:fill="FFFFFF"/>
                <w:lang w:eastAsia="en-US"/>
              </w:rPr>
              <w:t>088-01-33</w:t>
            </w:r>
          </w:p>
        </w:tc>
      </w:tr>
      <w:tr w:rsidR="002238C2" w:rsidRPr="00007E95" w:rsidTr="009B5137">
        <w:trPr>
          <w:trHeight w:val="4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8C2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2A0" w:rsidRPr="00D412A0" w:rsidRDefault="00D412A0" w:rsidP="00440692">
            <w:pPr>
              <w:widowControl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D412A0">
              <w:rPr>
                <w:rFonts w:eastAsia="Calibri"/>
                <w:shd w:val="clear" w:color="auto" w:fill="FFFFFF"/>
                <w:lang w:eastAsia="en-US"/>
              </w:rPr>
              <w:t>Главный специалист комитета по охране, контролю и регулированию использования объектов животного мира ЛО ю/з отдела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8C2" w:rsidRPr="00D412A0" w:rsidRDefault="00C668DD" w:rsidP="00440692">
            <w:pPr>
              <w:widowControl w:val="0"/>
              <w:jc w:val="center"/>
              <w:rPr>
                <w:b/>
                <w:bCs/>
                <w:i/>
                <w:spacing w:val="1"/>
                <w:shd w:val="clear" w:color="auto" w:fill="FFFFFF"/>
                <w:lang w:eastAsia="en-US"/>
              </w:rPr>
            </w:pPr>
            <w:r w:rsidRPr="00D412A0">
              <w:rPr>
                <w:b/>
                <w:bCs/>
                <w:i/>
                <w:spacing w:val="1"/>
                <w:shd w:val="clear" w:color="auto" w:fill="FFFFFF"/>
                <w:lang w:eastAsia="en-US"/>
              </w:rPr>
              <w:t>8(911)</w:t>
            </w:r>
            <w:r w:rsidR="00D412A0" w:rsidRPr="00D412A0">
              <w:rPr>
                <w:b/>
                <w:bCs/>
                <w:i/>
                <w:spacing w:val="1"/>
                <w:shd w:val="clear" w:color="auto" w:fill="FFFFFF"/>
                <w:lang w:eastAsia="en-US"/>
              </w:rPr>
              <w:t>937-65-41</w:t>
            </w:r>
          </w:p>
        </w:tc>
      </w:tr>
      <w:tr w:rsidR="00007E95" w:rsidRPr="00007E95" w:rsidTr="0085781F">
        <w:trPr>
          <w:trHeight w:val="38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E95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3AB" w:rsidRPr="00401BDA" w:rsidRDefault="00007E95" w:rsidP="00440692">
            <w:pPr>
              <w:rPr>
                <w:rFonts w:eastAsia="Calibri"/>
                <w:lang w:eastAsia="en-US"/>
              </w:rPr>
            </w:pPr>
            <w:r w:rsidRPr="00401BDA">
              <w:rPr>
                <w:rFonts w:eastAsia="Calibri"/>
                <w:lang w:eastAsia="en-US"/>
              </w:rPr>
              <w:t>Сотр</w:t>
            </w:r>
            <w:r w:rsidR="00B343AB" w:rsidRPr="00401BDA">
              <w:rPr>
                <w:rFonts w:eastAsia="Calibri"/>
                <w:lang w:eastAsia="en-US"/>
              </w:rPr>
              <w:t>удник – Прокуратура г. Кингисепп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E95" w:rsidRPr="00401BDA" w:rsidRDefault="00C668DD" w:rsidP="0085781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01BDA">
              <w:rPr>
                <w:rFonts w:eastAsia="Calibri"/>
                <w:b/>
                <w:i/>
                <w:lang w:eastAsia="en-US"/>
              </w:rPr>
              <w:t>8(81375)</w:t>
            </w:r>
            <w:r w:rsidR="00007E95" w:rsidRPr="00401BDA">
              <w:rPr>
                <w:rFonts w:eastAsia="Calibri"/>
                <w:b/>
                <w:i/>
                <w:lang w:eastAsia="en-US"/>
              </w:rPr>
              <w:t>2-24-10</w:t>
            </w:r>
          </w:p>
        </w:tc>
      </w:tr>
      <w:tr w:rsidR="00082B38" w:rsidRPr="00007E95" w:rsidTr="00FB7149">
        <w:trPr>
          <w:trHeight w:val="10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B38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391" w:rsidRPr="00401BDA" w:rsidRDefault="00644706" w:rsidP="00082B3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01BDA">
              <w:rPr>
                <w:rFonts w:eastAsiaTheme="minorHAnsi"/>
                <w:color w:val="000000"/>
                <w:lang w:eastAsia="en-US"/>
              </w:rPr>
              <w:t xml:space="preserve">Пункт диспетчерского управления </w:t>
            </w:r>
            <w:proofErr w:type="spellStart"/>
            <w:r w:rsidRPr="00401BDA">
              <w:rPr>
                <w:rFonts w:eastAsiaTheme="minorHAnsi"/>
                <w:color w:val="000000"/>
                <w:lang w:eastAsia="en-US"/>
              </w:rPr>
              <w:t>Кингисеппского</w:t>
            </w:r>
            <w:proofErr w:type="spellEnd"/>
            <w:r w:rsidRPr="00401BDA">
              <w:rPr>
                <w:rFonts w:eastAsiaTheme="minorHAnsi"/>
                <w:color w:val="000000"/>
                <w:lang w:eastAsia="en-US"/>
              </w:rPr>
              <w:t xml:space="preserve"> лесничества</w:t>
            </w:r>
          </w:p>
          <w:p w:rsidR="00644706" w:rsidRDefault="00082B38" w:rsidP="00082B3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01BDA">
              <w:rPr>
                <w:rFonts w:eastAsiaTheme="minorHAnsi"/>
                <w:color w:val="000000"/>
                <w:lang w:eastAsia="en-US"/>
              </w:rPr>
              <w:t xml:space="preserve">Лесничий </w:t>
            </w:r>
            <w:proofErr w:type="spellStart"/>
            <w:r w:rsidRPr="00401BDA">
              <w:rPr>
                <w:rFonts w:eastAsiaTheme="minorHAnsi"/>
                <w:color w:val="000000"/>
                <w:lang w:eastAsia="en-US"/>
              </w:rPr>
              <w:t>Усть-Лужского</w:t>
            </w:r>
            <w:proofErr w:type="spellEnd"/>
            <w:r w:rsidRPr="00401BDA">
              <w:rPr>
                <w:rFonts w:eastAsiaTheme="minorHAnsi"/>
                <w:color w:val="000000"/>
                <w:lang w:eastAsia="en-US"/>
              </w:rPr>
              <w:t xml:space="preserve"> участк</w:t>
            </w:r>
            <w:r w:rsidR="0008019F">
              <w:rPr>
                <w:rFonts w:eastAsiaTheme="minorHAnsi"/>
                <w:color w:val="000000"/>
                <w:lang w:eastAsia="en-US"/>
              </w:rPr>
              <w:t>ового лесничества – Куликов А.С.</w:t>
            </w:r>
          </w:p>
          <w:p w:rsidR="00CD58D3" w:rsidRPr="0008019F" w:rsidRDefault="00DF09C2" w:rsidP="00FB7149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="00FB7149">
              <w:rPr>
                <w:rFonts w:eastAsiaTheme="minorHAnsi"/>
                <w:color w:val="000000"/>
                <w:lang w:eastAsia="en-US"/>
              </w:rPr>
              <w:t xml:space="preserve">едущий специалист особо охраняемых природных территорий  </w:t>
            </w:r>
            <w:r w:rsidR="00CD58D3">
              <w:rPr>
                <w:rFonts w:eastAsiaTheme="minorHAnsi"/>
                <w:color w:val="000000"/>
                <w:lang w:eastAsia="en-US"/>
              </w:rPr>
              <w:t>ЛОГКУ «</w:t>
            </w:r>
            <w:proofErr w:type="spellStart"/>
            <w:r w:rsidR="00CD58D3">
              <w:rPr>
                <w:rFonts w:eastAsiaTheme="minorHAnsi"/>
                <w:color w:val="000000"/>
                <w:lang w:eastAsia="en-US"/>
              </w:rPr>
              <w:t>Ленобллес</w:t>
            </w:r>
            <w:proofErr w:type="spellEnd"/>
            <w:r w:rsidR="00CD58D3">
              <w:rPr>
                <w:rFonts w:eastAsiaTheme="minorHAnsi"/>
                <w:color w:val="000000"/>
                <w:lang w:eastAsia="en-US"/>
              </w:rPr>
              <w:t>»</w:t>
            </w:r>
            <w:r>
              <w:rPr>
                <w:rFonts w:eastAsiaTheme="minorHAnsi"/>
                <w:color w:val="000000"/>
                <w:lang w:eastAsia="en-US"/>
              </w:rPr>
              <w:t xml:space="preserve"> -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Белик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Евгений Станиславович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9B2" w:rsidRPr="00401BDA" w:rsidRDefault="00C668DD" w:rsidP="00B1709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01BDA">
              <w:rPr>
                <w:rFonts w:eastAsia="Calibri"/>
                <w:b/>
                <w:i/>
                <w:lang w:eastAsia="en-US"/>
              </w:rPr>
              <w:t>8(81375)</w:t>
            </w:r>
            <w:r w:rsidR="00644706" w:rsidRPr="00401BDA">
              <w:rPr>
                <w:rFonts w:eastAsia="Calibri"/>
                <w:b/>
                <w:i/>
                <w:lang w:eastAsia="en-US"/>
              </w:rPr>
              <w:t>2-70-40</w:t>
            </w:r>
          </w:p>
          <w:p w:rsidR="00644706" w:rsidRDefault="003869FF" w:rsidP="0008019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01BDA">
              <w:rPr>
                <w:rFonts w:eastAsia="Calibri"/>
                <w:b/>
                <w:i/>
                <w:lang w:eastAsia="en-US"/>
              </w:rPr>
              <w:t>8</w:t>
            </w:r>
            <w:r w:rsidR="00C668DD" w:rsidRPr="00401BDA">
              <w:rPr>
                <w:rFonts w:eastAsia="Calibri"/>
                <w:b/>
                <w:i/>
                <w:lang w:eastAsia="en-US"/>
              </w:rPr>
              <w:t>(921)</w:t>
            </w:r>
            <w:r w:rsidR="00BE59B2" w:rsidRPr="00401BDA">
              <w:rPr>
                <w:rFonts w:eastAsia="Calibri"/>
                <w:b/>
                <w:i/>
                <w:lang w:eastAsia="en-US"/>
              </w:rPr>
              <w:t>898-31-59</w:t>
            </w:r>
          </w:p>
          <w:p w:rsidR="00CD58D3" w:rsidRPr="00401BDA" w:rsidRDefault="00EA0501" w:rsidP="00CD58D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8(911)256-98-54</w:t>
            </w:r>
          </w:p>
        </w:tc>
      </w:tr>
      <w:tr w:rsidR="0008019F" w:rsidRPr="00007E95" w:rsidTr="007A039C">
        <w:trPr>
          <w:trHeight w:val="40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9F" w:rsidRPr="00401BDA" w:rsidRDefault="00CD58D3" w:rsidP="00A90FA5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19F" w:rsidRPr="00401BDA" w:rsidRDefault="0008019F" w:rsidP="00082B38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Ветеринарная служба пос. «Усть-Луга»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19F" w:rsidRDefault="003C3BCF" w:rsidP="00B1709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8(952)237</w:t>
            </w:r>
            <w:r w:rsidR="00605DE0">
              <w:rPr>
                <w:rFonts w:eastAsia="Calibri"/>
                <w:b/>
                <w:i/>
                <w:lang w:eastAsia="en-US"/>
              </w:rPr>
              <w:t>-</w:t>
            </w:r>
            <w:r>
              <w:rPr>
                <w:rFonts w:eastAsia="Calibri"/>
                <w:b/>
                <w:i/>
                <w:lang w:eastAsia="en-US"/>
              </w:rPr>
              <w:t>50</w:t>
            </w:r>
            <w:r w:rsidR="00605DE0">
              <w:rPr>
                <w:rFonts w:eastAsia="Calibri"/>
                <w:b/>
                <w:i/>
                <w:lang w:eastAsia="en-US"/>
              </w:rPr>
              <w:t>-</w:t>
            </w:r>
            <w:r>
              <w:rPr>
                <w:rFonts w:eastAsia="Calibri"/>
                <w:b/>
                <w:i/>
                <w:lang w:eastAsia="en-US"/>
              </w:rPr>
              <w:t>20</w:t>
            </w:r>
          </w:p>
          <w:p w:rsidR="00605DE0" w:rsidRPr="00401BDA" w:rsidRDefault="00605DE0" w:rsidP="00B17097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8(921)792-08-51</w:t>
            </w:r>
          </w:p>
        </w:tc>
      </w:tr>
      <w:tr w:rsidR="007A039C" w:rsidRPr="00007E95" w:rsidTr="007A039C">
        <w:trPr>
          <w:trHeight w:val="409"/>
          <w:jc w:val="center"/>
        </w:trPr>
        <w:tc>
          <w:tcPr>
            <w:tcW w:w="1021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A039C" w:rsidRPr="007A039C" w:rsidRDefault="004346EF" w:rsidP="00051D1A">
            <w:pPr>
              <w:spacing w:before="12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Администрация МО «</w:t>
            </w:r>
            <w:proofErr w:type="spellStart"/>
            <w:r>
              <w:rPr>
                <w:rFonts w:eastAsiaTheme="minorHAnsi"/>
                <w:b/>
                <w:color w:val="000000"/>
                <w:lang w:eastAsia="en-US"/>
              </w:rPr>
              <w:t>Усть-Лужское</w:t>
            </w:r>
            <w:proofErr w:type="spellEnd"/>
            <w:r>
              <w:rPr>
                <w:rFonts w:eastAsiaTheme="minorHAnsi"/>
                <w:b/>
                <w:color w:val="000000"/>
                <w:lang w:eastAsia="en-US"/>
              </w:rPr>
              <w:t xml:space="preserve"> сельское поселение»</w:t>
            </w:r>
            <w:bookmarkStart w:id="0" w:name="_GoBack"/>
            <w:bookmarkEnd w:id="0"/>
          </w:p>
        </w:tc>
      </w:tr>
    </w:tbl>
    <w:p w:rsidR="000549AB" w:rsidRDefault="00E00584" w:rsidP="00D52576">
      <w:pPr>
        <w:tabs>
          <w:tab w:val="left" w:pos="2832"/>
        </w:tabs>
        <w:spacing w:line="360" w:lineRule="auto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Pr="000549AB" w:rsidRDefault="000549AB" w:rsidP="000549AB">
      <w:pPr>
        <w:rPr>
          <w:sz w:val="2"/>
          <w:szCs w:val="2"/>
        </w:rPr>
      </w:pPr>
    </w:p>
    <w:p w:rsidR="000549AB" w:rsidRDefault="000549AB" w:rsidP="000549AB">
      <w:pPr>
        <w:rPr>
          <w:sz w:val="2"/>
          <w:szCs w:val="2"/>
        </w:rPr>
      </w:pPr>
    </w:p>
    <w:p w:rsidR="00BE769A" w:rsidRPr="000549AB" w:rsidRDefault="00BE769A" w:rsidP="000549AB">
      <w:pPr>
        <w:tabs>
          <w:tab w:val="left" w:pos="5910"/>
        </w:tabs>
        <w:rPr>
          <w:sz w:val="2"/>
          <w:szCs w:val="2"/>
        </w:rPr>
      </w:pPr>
    </w:p>
    <w:sectPr w:rsidR="00BE769A" w:rsidRPr="000549AB" w:rsidSect="0006541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4F"/>
    <w:rsid w:val="00005F25"/>
    <w:rsid w:val="00007E95"/>
    <w:rsid w:val="00020205"/>
    <w:rsid w:val="000318D2"/>
    <w:rsid w:val="00035A98"/>
    <w:rsid w:val="00051D1A"/>
    <w:rsid w:val="000549AB"/>
    <w:rsid w:val="00056A6E"/>
    <w:rsid w:val="00056EF2"/>
    <w:rsid w:val="00063738"/>
    <w:rsid w:val="00065410"/>
    <w:rsid w:val="0008019F"/>
    <w:rsid w:val="00082B38"/>
    <w:rsid w:val="000A5017"/>
    <w:rsid w:val="000B49AE"/>
    <w:rsid w:val="000C033B"/>
    <w:rsid w:val="000C7D16"/>
    <w:rsid w:val="000D2E65"/>
    <w:rsid w:val="00110F2B"/>
    <w:rsid w:val="001139CA"/>
    <w:rsid w:val="00136517"/>
    <w:rsid w:val="00144A90"/>
    <w:rsid w:val="00164B68"/>
    <w:rsid w:val="00184704"/>
    <w:rsid w:val="00194B8B"/>
    <w:rsid w:val="001A76E6"/>
    <w:rsid w:val="001C3FFD"/>
    <w:rsid w:val="001F2D30"/>
    <w:rsid w:val="002238C2"/>
    <w:rsid w:val="002335AA"/>
    <w:rsid w:val="002464E9"/>
    <w:rsid w:val="00294B1E"/>
    <w:rsid w:val="00297653"/>
    <w:rsid w:val="002B66AE"/>
    <w:rsid w:val="002E3284"/>
    <w:rsid w:val="003025F9"/>
    <w:rsid w:val="00312EAD"/>
    <w:rsid w:val="00340808"/>
    <w:rsid w:val="003450FD"/>
    <w:rsid w:val="00355767"/>
    <w:rsid w:val="00364D0C"/>
    <w:rsid w:val="003869FF"/>
    <w:rsid w:val="003A1127"/>
    <w:rsid w:val="003C3BCF"/>
    <w:rsid w:val="003C50B0"/>
    <w:rsid w:val="003F73BD"/>
    <w:rsid w:val="00401BDA"/>
    <w:rsid w:val="004078D9"/>
    <w:rsid w:val="00416429"/>
    <w:rsid w:val="004346EF"/>
    <w:rsid w:val="00440692"/>
    <w:rsid w:val="0047288A"/>
    <w:rsid w:val="00484C17"/>
    <w:rsid w:val="004A71D7"/>
    <w:rsid w:val="00514BBB"/>
    <w:rsid w:val="0052361B"/>
    <w:rsid w:val="00525B0E"/>
    <w:rsid w:val="005362C9"/>
    <w:rsid w:val="00557968"/>
    <w:rsid w:val="00583B8A"/>
    <w:rsid w:val="005B04EE"/>
    <w:rsid w:val="005B6CAB"/>
    <w:rsid w:val="00605DE0"/>
    <w:rsid w:val="006223B8"/>
    <w:rsid w:val="00644706"/>
    <w:rsid w:val="006455FE"/>
    <w:rsid w:val="006509C7"/>
    <w:rsid w:val="00653B2E"/>
    <w:rsid w:val="00687876"/>
    <w:rsid w:val="006C1CA8"/>
    <w:rsid w:val="006D7F74"/>
    <w:rsid w:val="006E4160"/>
    <w:rsid w:val="006F6940"/>
    <w:rsid w:val="007011DC"/>
    <w:rsid w:val="007029D5"/>
    <w:rsid w:val="007158E8"/>
    <w:rsid w:val="00723DCD"/>
    <w:rsid w:val="00727087"/>
    <w:rsid w:val="00730595"/>
    <w:rsid w:val="00761391"/>
    <w:rsid w:val="00765494"/>
    <w:rsid w:val="00782494"/>
    <w:rsid w:val="007A039C"/>
    <w:rsid w:val="007C4E7E"/>
    <w:rsid w:val="007C77AE"/>
    <w:rsid w:val="007E19E2"/>
    <w:rsid w:val="007F12F7"/>
    <w:rsid w:val="00851FE6"/>
    <w:rsid w:val="0085781F"/>
    <w:rsid w:val="00862700"/>
    <w:rsid w:val="00870EFA"/>
    <w:rsid w:val="008A69C7"/>
    <w:rsid w:val="008B52CA"/>
    <w:rsid w:val="008C55ED"/>
    <w:rsid w:val="008D0600"/>
    <w:rsid w:val="008D4D18"/>
    <w:rsid w:val="008D5055"/>
    <w:rsid w:val="008E4752"/>
    <w:rsid w:val="009217A1"/>
    <w:rsid w:val="009375E3"/>
    <w:rsid w:val="0095714F"/>
    <w:rsid w:val="009B1DD5"/>
    <w:rsid w:val="009F6903"/>
    <w:rsid w:val="009F6A41"/>
    <w:rsid w:val="00A03641"/>
    <w:rsid w:val="00A11D49"/>
    <w:rsid w:val="00A36CC5"/>
    <w:rsid w:val="00A4158B"/>
    <w:rsid w:val="00A71754"/>
    <w:rsid w:val="00A72BA5"/>
    <w:rsid w:val="00A90FA5"/>
    <w:rsid w:val="00A96934"/>
    <w:rsid w:val="00AC69F7"/>
    <w:rsid w:val="00AE76AB"/>
    <w:rsid w:val="00B04EF1"/>
    <w:rsid w:val="00B17097"/>
    <w:rsid w:val="00B32C44"/>
    <w:rsid w:val="00B3389F"/>
    <w:rsid w:val="00B343AB"/>
    <w:rsid w:val="00B3668F"/>
    <w:rsid w:val="00B53A65"/>
    <w:rsid w:val="00B62226"/>
    <w:rsid w:val="00B641F4"/>
    <w:rsid w:val="00B74B48"/>
    <w:rsid w:val="00B850BD"/>
    <w:rsid w:val="00B8586E"/>
    <w:rsid w:val="00B96636"/>
    <w:rsid w:val="00B97606"/>
    <w:rsid w:val="00BA42BF"/>
    <w:rsid w:val="00BE59B2"/>
    <w:rsid w:val="00BE769A"/>
    <w:rsid w:val="00C03BC5"/>
    <w:rsid w:val="00C15928"/>
    <w:rsid w:val="00C31F17"/>
    <w:rsid w:val="00C337A1"/>
    <w:rsid w:val="00C668DD"/>
    <w:rsid w:val="00CA4C92"/>
    <w:rsid w:val="00CB5F88"/>
    <w:rsid w:val="00CC6B27"/>
    <w:rsid w:val="00CD58D3"/>
    <w:rsid w:val="00CE1968"/>
    <w:rsid w:val="00CE24C1"/>
    <w:rsid w:val="00CF0256"/>
    <w:rsid w:val="00D045BD"/>
    <w:rsid w:val="00D10B1C"/>
    <w:rsid w:val="00D412A0"/>
    <w:rsid w:val="00D52576"/>
    <w:rsid w:val="00D52D65"/>
    <w:rsid w:val="00D57B23"/>
    <w:rsid w:val="00D6354A"/>
    <w:rsid w:val="00D67CA3"/>
    <w:rsid w:val="00D70735"/>
    <w:rsid w:val="00D76688"/>
    <w:rsid w:val="00D81656"/>
    <w:rsid w:val="00DA1847"/>
    <w:rsid w:val="00DB2F5C"/>
    <w:rsid w:val="00DE64FE"/>
    <w:rsid w:val="00DE7F76"/>
    <w:rsid w:val="00DF09C2"/>
    <w:rsid w:val="00E00584"/>
    <w:rsid w:val="00E1401F"/>
    <w:rsid w:val="00E21265"/>
    <w:rsid w:val="00E21466"/>
    <w:rsid w:val="00E41898"/>
    <w:rsid w:val="00E80184"/>
    <w:rsid w:val="00E86F96"/>
    <w:rsid w:val="00E8760F"/>
    <w:rsid w:val="00EA0501"/>
    <w:rsid w:val="00EE1DC8"/>
    <w:rsid w:val="00F23AEF"/>
    <w:rsid w:val="00F53C43"/>
    <w:rsid w:val="00F558F0"/>
    <w:rsid w:val="00F56959"/>
    <w:rsid w:val="00F76908"/>
    <w:rsid w:val="00FB7149"/>
    <w:rsid w:val="00FD28C5"/>
    <w:rsid w:val="00FE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S2">
    <w:name w:val="SAS 2"/>
    <w:basedOn w:val="a"/>
    <w:autoRedefine/>
    <w:rsid w:val="00E00584"/>
    <w:pPr>
      <w:jc w:val="center"/>
    </w:pPr>
    <w:rPr>
      <w:sz w:val="22"/>
      <w:szCs w:val="22"/>
    </w:rPr>
  </w:style>
  <w:style w:type="paragraph" w:styleId="a3">
    <w:name w:val="Body Text Indent"/>
    <w:aliases w:val="заголовок 4,Основной текст лево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"/>
    <w:link w:val="a4"/>
    <w:rsid w:val="00E00584"/>
    <w:pPr>
      <w:keepNext/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aliases w:val="заголовок 4 Знак,Основной текст лево Знак,Основной текст с отступом Знак2 Знак Знак,Основной текст с отступом Знак1 Знак Знак Знак,Основной текст с отступом Знак Знак Знак Знак Знак,Body Text Indent Знак"/>
    <w:basedOn w:val="a0"/>
    <w:link w:val="a3"/>
    <w:rsid w:val="00E00584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E0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4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9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S2">
    <w:name w:val="SAS 2"/>
    <w:basedOn w:val="a"/>
    <w:autoRedefine/>
    <w:rsid w:val="00E00584"/>
    <w:pPr>
      <w:jc w:val="center"/>
    </w:pPr>
    <w:rPr>
      <w:sz w:val="22"/>
      <w:szCs w:val="22"/>
    </w:rPr>
  </w:style>
  <w:style w:type="paragraph" w:styleId="a3">
    <w:name w:val="Body Text Indent"/>
    <w:aliases w:val="заголовок 4,Основной текст лево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"/>
    <w:link w:val="a4"/>
    <w:rsid w:val="00E00584"/>
    <w:pPr>
      <w:keepNext/>
      <w:spacing w:line="360" w:lineRule="auto"/>
      <w:ind w:firstLine="567"/>
      <w:jc w:val="both"/>
    </w:pPr>
    <w:rPr>
      <w:snapToGrid w:val="0"/>
      <w:sz w:val="28"/>
      <w:lang w:val="x-none"/>
    </w:rPr>
  </w:style>
  <w:style w:type="character" w:customStyle="1" w:styleId="a4">
    <w:name w:val="Основной текст с отступом Знак"/>
    <w:aliases w:val="заголовок 4 Знак,Основной текст лево Знак,Основной текст с отступом Знак2 Знак Знак,Основной текст с отступом Знак1 Знак Знак Знак,Основной текст с отступом Знак Знак Знак Знак Знак,Body Text Indent Знак"/>
    <w:basedOn w:val="a0"/>
    <w:link w:val="a3"/>
    <w:rsid w:val="00E00584"/>
    <w:rPr>
      <w:rFonts w:ascii="Times New Roman" w:eastAsia="Times New Roman" w:hAnsi="Times New Roman" w:cs="Times New Roman"/>
      <w:snapToGrid w:val="0"/>
      <w:sz w:val="28"/>
      <w:szCs w:val="24"/>
      <w:lang w:val="x-none" w:eastAsia="ru-RU"/>
    </w:rPr>
  </w:style>
  <w:style w:type="table" w:styleId="a5">
    <w:name w:val="Table Grid"/>
    <w:basedOn w:val="a1"/>
    <w:uiPriority w:val="59"/>
    <w:rsid w:val="00E0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9270-90C5-437F-A62B-299CE06A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Левкович Олег С.</dc:creator>
  <cp:keywords/>
  <dc:description/>
  <cp:lastModifiedBy>Тестов Игорь В</cp:lastModifiedBy>
  <cp:revision>185</cp:revision>
  <cp:lastPrinted>2018-06-08T11:15:00Z</cp:lastPrinted>
  <dcterms:created xsi:type="dcterms:W3CDTF">2013-08-01T11:30:00Z</dcterms:created>
  <dcterms:modified xsi:type="dcterms:W3CDTF">2018-06-08T11:33:00Z</dcterms:modified>
</cp:coreProperties>
</file>