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 w:rsidR="00404902">
        <w:rPr>
          <w:rFonts w:ascii="Times New Roman" w:hAnsi="Times New Roman" w:cs="Times New Roman"/>
          <w:sz w:val="72"/>
          <w:szCs w:val="72"/>
        </w:rPr>
        <w:t xml:space="preserve">деревни </w:t>
      </w:r>
      <w:proofErr w:type="spellStart"/>
      <w:r w:rsidR="00404902">
        <w:rPr>
          <w:rFonts w:ascii="Times New Roman" w:hAnsi="Times New Roman" w:cs="Times New Roman"/>
          <w:sz w:val="72"/>
          <w:szCs w:val="72"/>
        </w:rPr>
        <w:t>Липово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510A79">
        <w:rPr>
          <w:rFonts w:ascii="Times New Roman" w:hAnsi="Times New Roman" w:cs="Times New Roman"/>
          <w:sz w:val="72"/>
          <w:szCs w:val="72"/>
        </w:rPr>
        <w:t>18:00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9E0B51">
        <w:rPr>
          <w:rFonts w:ascii="Times New Roman" w:hAnsi="Times New Roman" w:cs="Times New Roman"/>
          <w:sz w:val="72"/>
          <w:szCs w:val="72"/>
        </w:rPr>
        <w:t>детского городка</w:t>
      </w:r>
      <w:r w:rsidR="00A37BB4">
        <w:rPr>
          <w:rFonts w:ascii="Times New Roman" w:hAnsi="Times New Roman" w:cs="Times New Roman"/>
          <w:sz w:val="72"/>
          <w:szCs w:val="72"/>
        </w:rPr>
        <w:t xml:space="preserve"> состоится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деревни </w:t>
      </w:r>
      <w:proofErr w:type="spellStart"/>
      <w:r w:rsidR="00404902">
        <w:rPr>
          <w:rFonts w:ascii="Times New Roman" w:hAnsi="Times New Roman" w:cs="Times New Roman"/>
          <w:sz w:val="72"/>
          <w:szCs w:val="72"/>
        </w:rPr>
        <w:t>Липово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04902"/>
    <w:rsid w:val="004F0B7B"/>
    <w:rsid w:val="00510A79"/>
    <w:rsid w:val="00512C61"/>
    <w:rsid w:val="00605A03"/>
    <w:rsid w:val="009E0B51"/>
    <w:rsid w:val="00A37BB4"/>
    <w:rsid w:val="00C00048"/>
    <w:rsid w:val="00D61B13"/>
    <w:rsid w:val="00ED2FD7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2021-02-02T07:40:00Z</dcterms:created>
  <dcterms:modified xsi:type="dcterms:W3CDTF">2021-02-02T07:45:00Z</dcterms:modified>
</cp:coreProperties>
</file>