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63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813563">
        <w:rPr>
          <w:b/>
        </w:rPr>
        <w:t>БИОГРАФИЧЕСКАЯ СПРАВКА ЗАЙДУЛИНА ИЗМАИЛА МАТИГУЛОВИЧА</w:t>
      </w:r>
    </w:p>
    <w:p w:rsid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813563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3563">
        <w:t xml:space="preserve">27 октября сего года в здании Русского Географического Общества, которое было учреждено по высочайшему повелению царя Николая I в 1845 году для «изучения родной земли и людей её обитающих», открылось торжественное заседание Полярной комиссии Русского Географического Общества. Заседание было посвящено 75-летию перехода десятой экспедиции особого назначения Северным морским путём. В период с 25 июля 1940 года по 17 октября 1940 года впервые в истории подводного плавания совершен легендарный межфлотский переход по Северному морскому пути из города Полярный в город Владивосток дизельной подводной лодкой «Щ-423», командиром которого был сын татарского народа Измаил </w:t>
      </w:r>
      <w:proofErr w:type="spellStart"/>
      <w:r w:rsidRPr="00813563">
        <w:t>Матигулович</w:t>
      </w:r>
      <w:proofErr w:type="spellEnd"/>
      <w:r w:rsidRPr="00813563">
        <w:t xml:space="preserve"> </w:t>
      </w:r>
      <w:proofErr w:type="spellStart"/>
      <w:r w:rsidRPr="00813563">
        <w:t>Зайдулин</w:t>
      </w:r>
      <w:proofErr w:type="spellEnd"/>
      <w:r w:rsidRPr="00813563">
        <w:t>.</w:t>
      </w:r>
    </w:p>
    <w:p w:rsidR="00813563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3563">
        <w:t xml:space="preserve">Задание Родины было выполнено с честью. За кормой «Щ-423» ведомой И. </w:t>
      </w:r>
      <w:proofErr w:type="spellStart"/>
      <w:r w:rsidRPr="00813563">
        <w:t>Зайдулиным</w:t>
      </w:r>
      <w:proofErr w:type="spellEnd"/>
      <w:r w:rsidRPr="00813563">
        <w:t xml:space="preserve">, остались восемь морей и два океана. 7 ноября 1940 года И. </w:t>
      </w:r>
      <w:proofErr w:type="spellStart"/>
      <w:r w:rsidRPr="00813563">
        <w:t>Зайдулину</w:t>
      </w:r>
      <w:proofErr w:type="spellEnd"/>
      <w:r w:rsidRPr="00813563">
        <w:t xml:space="preserve"> было присвоено воинское звание «капитан 2 ранга». 22 августа 1944 года он погиб как настоящий моряк, в море, при налете авиации на катер на котором находился И. </w:t>
      </w:r>
      <w:proofErr w:type="spellStart"/>
      <w:r w:rsidRPr="00813563">
        <w:t>Зайдулин</w:t>
      </w:r>
      <w:proofErr w:type="spellEnd"/>
      <w:r w:rsidRPr="00813563">
        <w:t>. Посмертно Родина наградила его орденом Отечественной войны 1 степени, а 15 октября 1944 г. посмертно было присвоено воинское звание «капитан 1 ранга».</w:t>
      </w:r>
    </w:p>
    <w:p w:rsidR="00813563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3563">
        <w:t xml:space="preserve">Полученный уникальный опыт плавания </w:t>
      </w:r>
      <w:proofErr w:type="spellStart"/>
      <w:r w:rsidRPr="00813563">
        <w:t>Зайдулина</w:t>
      </w:r>
      <w:proofErr w:type="spellEnd"/>
      <w:r w:rsidRPr="00813563">
        <w:t xml:space="preserve"> по Северному морскому пути стал бесценным достоянием подводных сил Советского Союза (России), и позволил в послевоенное мирное время десяткам атомных подводных лодок успешно совершать данный межфлотский переход. За данный переход многие командиры атомных подводных лодок удостоены высших правительственных наград — Герой Советского Союза, Герой России.</w:t>
      </w:r>
    </w:p>
    <w:p w:rsidR="00813563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3563">
        <w:t xml:space="preserve">Сыновья Измаила </w:t>
      </w:r>
      <w:proofErr w:type="spellStart"/>
      <w:r w:rsidRPr="00813563">
        <w:t>Зайдулина</w:t>
      </w:r>
      <w:proofErr w:type="spellEnd"/>
      <w:r w:rsidRPr="00813563">
        <w:t xml:space="preserve">, капитаны 1 ранга </w:t>
      </w:r>
      <w:proofErr w:type="spellStart"/>
      <w:r w:rsidRPr="00813563">
        <w:t>Зайдулин</w:t>
      </w:r>
      <w:proofErr w:type="spellEnd"/>
      <w:r w:rsidRPr="00813563">
        <w:t xml:space="preserve"> </w:t>
      </w:r>
      <w:proofErr w:type="spellStart"/>
      <w:r w:rsidRPr="00813563">
        <w:t>Джамиль</w:t>
      </w:r>
      <w:proofErr w:type="spellEnd"/>
      <w:r w:rsidRPr="00813563">
        <w:t xml:space="preserve"> </w:t>
      </w:r>
      <w:proofErr w:type="spellStart"/>
      <w:r w:rsidRPr="00813563">
        <w:t>Измайлович</w:t>
      </w:r>
      <w:proofErr w:type="spellEnd"/>
      <w:r w:rsidRPr="00813563">
        <w:t xml:space="preserve"> и </w:t>
      </w:r>
      <w:proofErr w:type="spellStart"/>
      <w:r w:rsidRPr="00813563">
        <w:t>Зайдулин</w:t>
      </w:r>
      <w:proofErr w:type="spellEnd"/>
      <w:r w:rsidRPr="00813563">
        <w:t xml:space="preserve"> Рустам </w:t>
      </w:r>
      <w:proofErr w:type="spellStart"/>
      <w:r w:rsidRPr="00813563">
        <w:t>Измайлович</w:t>
      </w:r>
      <w:proofErr w:type="spellEnd"/>
      <w:r w:rsidRPr="00813563">
        <w:t xml:space="preserve"> продолжили морскую </w:t>
      </w:r>
      <w:proofErr w:type="gramStart"/>
      <w:r w:rsidRPr="00813563">
        <w:t>династию</w:t>
      </w:r>
      <w:proofErr w:type="gramEnd"/>
      <w:r w:rsidRPr="00813563">
        <w:t xml:space="preserve"> и пошли по стопам отца, стали заслуженными и известными на флоте подводниками, командирами атомных подводных лодок.</w:t>
      </w:r>
    </w:p>
    <w:p w:rsidR="00813563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3563">
        <w:t xml:space="preserve">При непосредственной поддержке Постоянного представительства Республики Татарстан в Санкт-Петербурге и Ленинградской области и инициативной группы, включающей И. Ю. Кравцова — председателя Совета ветеранов атомной подводной лодки Северного флота “Казань”, также представителей династии Измаила </w:t>
      </w:r>
      <w:proofErr w:type="spellStart"/>
      <w:r w:rsidRPr="00813563">
        <w:t>Зайдулина</w:t>
      </w:r>
      <w:proofErr w:type="spellEnd"/>
      <w:r w:rsidRPr="00813563">
        <w:t>, был утвержден перечень мероприятий по увековечению памяти героя-подводника.</w:t>
      </w:r>
    </w:p>
    <w:p w:rsidR="00813563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3563">
        <w:t xml:space="preserve">Во время торжественного заседания, И. Ю. Кравцов отметил уникальность перехода Измаила </w:t>
      </w:r>
      <w:proofErr w:type="spellStart"/>
      <w:r w:rsidRPr="00813563">
        <w:t>Зайдуллина</w:t>
      </w:r>
      <w:proofErr w:type="spellEnd"/>
      <w:r w:rsidRPr="00813563">
        <w:t xml:space="preserve">. С появлением атомных подводных лодок в шестидесятых годах советские подводники покорили Северный полюс и стали осуществлять трансарктические переходы в подводном положении. Их имена известны, но, оглядываясь назад, необходимо </w:t>
      </w:r>
      <w:proofErr w:type="gramStart"/>
      <w:r w:rsidRPr="00813563">
        <w:t>помнить</w:t>
      </w:r>
      <w:proofErr w:type="gramEnd"/>
      <w:r w:rsidRPr="00813563">
        <w:t xml:space="preserve"> что их подвиги стали возможны благодаря мужеству и героизму тех, кто был впереди, кто шел неизведанным путем. К числу первопроходцев по праву можно отнести экипаж подводной лодки с командиром И.М. </w:t>
      </w:r>
      <w:proofErr w:type="spellStart"/>
      <w:r w:rsidRPr="00813563">
        <w:t>Зайдуллиным</w:t>
      </w:r>
      <w:proofErr w:type="spellEnd"/>
      <w:r w:rsidRPr="00813563">
        <w:t>.</w:t>
      </w:r>
    </w:p>
    <w:p w:rsidR="00813563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3563">
        <w:t xml:space="preserve">Постоянный представитель Республики Татарстан в Санкт-Петербурге и Ленинградской области Р.Н. </w:t>
      </w:r>
      <w:proofErr w:type="spellStart"/>
      <w:r w:rsidRPr="00813563">
        <w:t>Валиуллин</w:t>
      </w:r>
      <w:proofErr w:type="spellEnd"/>
      <w:r w:rsidRPr="00813563">
        <w:t xml:space="preserve"> отметил: «заседание Полярной комиссии Русского Географического Общества это только один из пунктов плана действий по увековечению памяти И.М. </w:t>
      </w:r>
      <w:proofErr w:type="spellStart"/>
      <w:r w:rsidRPr="00813563">
        <w:t>Зайдуллина</w:t>
      </w:r>
      <w:proofErr w:type="spellEnd"/>
      <w:r w:rsidRPr="00813563">
        <w:t xml:space="preserve">. В ближайшем будущем </w:t>
      </w:r>
      <w:proofErr w:type="gramStart"/>
      <w:r w:rsidRPr="00813563">
        <w:t>запланированы</w:t>
      </w:r>
      <w:proofErr w:type="gramEnd"/>
      <w:r w:rsidRPr="00813563">
        <w:t xml:space="preserve"> ряд мероприятий, посвященных героизму и подвигу Измаила </w:t>
      </w:r>
      <w:proofErr w:type="spellStart"/>
      <w:r w:rsidRPr="00813563">
        <w:t>Зайдуллина</w:t>
      </w:r>
      <w:proofErr w:type="spellEnd"/>
      <w:r w:rsidRPr="00813563">
        <w:t xml:space="preserve">. Подвиг </w:t>
      </w:r>
      <w:proofErr w:type="spellStart"/>
      <w:r w:rsidRPr="00813563">
        <w:t>Зайдуллина</w:t>
      </w:r>
      <w:proofErr w:type="spellEnd"/>
      <w:r w:rsidRPr="00813563">
        <w:t xml:space="preserve"> служит ярчайшим примером для воспитания патриотизма среди молодежи, как важной составляющей развития государственности. И наша основная задача – не дать кануть в лету имена героев, чьи уникальные достижения служат предметом гордости целого народа».</w:t>
      </w:r>
    </w:p>
    <w:p w:rsidR="00EF19F6" w:rsidRPr="00813563" w:rsidRDefault="00813563" w:rsidP="0081356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13563">
        <w:t>Долгие годы об этом выдающемся достижении советских подводников упоминалось лишь в специальных изданиях. Теперь пора раскрыть эти тайны широкому кругу людей.</w:t>
      </w:r>
    </w:p>
    <w:sectPr w:rsidR="00EF19F6" w:rsidRPr="00813563" w:rsidSect="00EF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63"/>
    <w:rsid w:val="006D6C81"/>
    <w:rsid w:val="00813563"/>
    <w:rsid w:val="008D302F"/>
    <w:rsid w:val="009D1945"/>
    <w:rsid w:val="00EF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5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5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4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8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8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35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3038</Characters>
  <Application>Microsoft Office Word</Application>
  <DocSecurity>0</DocSecurity>
  <Lines>25</Lines>
  <Paragraphs>7</Paragraphs>
  <ScaleCrop>false</ScaleCrop>
  <Company>Grizli777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Ельчугина ТС</dc:creator>
  <cp:lastModifiedBy>Ельчугина ТС</cp:lastModifiedBy>
  <cp:revision>1</cp:revision>
  <cp:lastPrinted>2019-06-17T09:43:00Z</cp:lastPrinted>
  <dcterms:created xsi:type="dcterms:W3CDTF">2019-06-17T09:40:00Z</dcterms:created>
  <dcterms:modified xsi:type="dcterms:W3CDTF">2019-06-17T09:43:00Z</dcterms:modified>
</cp:coreProperties>
</file>