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15F" w:rsidRDefault="00124769" w:rsidP="00A1515F">
      <w:pPr>
        <w:jc w:val="center"/>
      </w:pPr>
      <w:r w:rsidRPr="00A73097">
        <w:rPr>
          <w:noProof/>
        </w:rPr>
        <w:drawing>
          <wp:inline distT="0" distB="0" distL="0" distR="0">
            <wp:extent cx="533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571500"/>
                    </a:xfrm>
                    <a:prstGeom prst="rect">
                      <a:avLst/>
                    </a:prstGeom>
                    <a:noFill/>
                    <a:ln>
                      <a:noFill/>
                    </a:ln>
                  </pic:spPr>
                </pic:pic>
              </a:graphicData>
            </a:graphic>
          </wp:inline>
        </w:drawing>
      </w:r>
    </w:p>
    <w:p w:rsidR="00A1515F" w:rsidRPr="008D4DAA" w:rsidRDefault="00A1515F" w:rsidP="006D1EE5">
      <w:pPr>
        <w:jc w:val="right"/>
        <w:rPr>
          <w:b/>
          <w:sz w:val="28"/>
          <w:szCs w:val="28"/>
        </w:rPr>
      </w:pPr>
    </w:p>
    <w:p w:rsidR="00A1515F" w:rsidRPr="00AB6F46" w:rsidRDefault="00A1515F" w:rsidP="00A1515F">
      <w:pPr>
        <w:jc w:val="center"/>
        <w:rPr>
          <w:b/>
          <w:sz w:val="28"/>
          <w:szCs w:val="28"/>
        </w:rPr>
      </w:pPr>
      <w:r w:rsidRPr="00AB6F46">
        <w:rPr>
          <w:b/>
          <w:sz w:val="28"/>
          <w:szCs w:val="28"/>
        </w:rPr>
        <w:t>Администрация</w:t>
      </w:r>
    </w:p>
    <w:p w:rsidR="00A1515F" w:rsidRPr="00AB6F46" w:rsidRDefault="00A1515F" w:rsidP="00A1515F">
      <w:pPr>
        <w:jc w:val="center"/>
        <w:rPr>
          <w:b/>
          <w:sz w:val="28"/>
          <w:szCs w:val="28"/>
        </w:rPr>
      </w:pPr>
      <w:r w:rsidRPr="00AB6F46">
        <w:rPr>
          <w:b/>
          <w:sz w:val="28"/>
          <w:szCs w:val="28"/>
        </w:rPr>
        <w:t>муниципального образования</w:t>
      </w:r>
    </w:p>
    <w:p w:rsidR="00A1515F" w:rsidRPr="00AB6F46" w:rsidRDefault="00A1515F" w:rsidP="00A1515F">
      <w:pPr>
        <w:jc w:val="center"/>
        <w:rPr>
          <w:b/>
          <w:sz w:val="28"/>
          <w:szCs w:val="28"/>
        </w:rPr>
      </w:pPr>
      <w:r w:rsidRPr="00AB6F46">
        <w:rPr>
          <w:b/>
          <w:sz w:val="28"/>
          <w:szCs w:val="28"/>
        </w:rPr>
        <w:t xml:space="preserve"> «Усть-Лужское сельское поселение» </w:t>
      </w:r>
    </w:p>
    <w:p w:rsidR="00A1515F" w:rsidRPr="00AB6F46" w:rsidRDefault="00BA6D51" w:rsidP="00A1515F">
      <w:pPr>
        <w:jc w:val="center"/>
        <w:rPr>
          <w:b/>
          <w:sz w:val="28"/>
          <w:szCs w:val="28"/>
        </w:rPr>
      </w:pPr>
      <w:r>
        <w:rPr>
          <w:b/>
          <w:sz w:val="28"/>
          <w:szCs w:val="28"/>
        </w:rPr>
        <w:t xml:space="preserve"> Кингисеппского</w:t>
      </w:r>
      <w:r w:rsidR="00A1515F" w:rsidRPr="00AB6F46">
        <w:rPr>
          <w:b/>
          <w:sz w:val="28"/>
          <w:szCs w:val="28"/>
        </w:rPr>
        <w:t xml:space="preserve"> муниципальн</w:t>
      </w:r>
      <w:r>
        <w:rPr>
          <w:b/>
          <w:sz w:val="28"/>
          <w:szCs w:val="28"/>
        </w:rPr>
        <w:t>ого</w:t>
      </w:r>
      <w:r w:rsidR="00A1515F" w:rsidRPr="00AB6F46">
        <w:rPr>
          <w:b/>
          <w:sz w:val="28"/>
          <w:szCs w:val="28"/>
        </w:rPr>
        <w:t xml:space="preserve"> район</w:t>
      </w:r>
      <w:r>
        <w:rPr>
          <w:b/>
          <w:sz w:val="28"/>
          <w:szCs w:val="28"/>
        </w:rPr>
        <w:t>а</w:t>
      </w:r>
    </w:p>
    <w:p w:rsidR="00A1515F" w:rsidRDefault="00A1515F" w:rsidP="00A1515F">
      <w:pPr>
        <w:jc w:val="center"/>
        <w:rPr>
          <w:b/>
          <w:sz w:val="28"/>
          <w:szCs w:val="28"/>
        </w:rPr>
      </w:pPr>
      <w:r w:rsidRPr="00AB6F46">
        <w:rPr>
          <w:b/>
          <w:sz w:val="28"/>
          <w:szCs w:val="28"/>
        </w:rPr>
        <w:t>Ленинградской области</w:t>
      </w:r>
    </w:p>
    <w:p w:rsidR="006D2D75" w:rsidRDefault="00AE2247" w:rsidP="00A1515F">
      <w:pPr>
        <w:jc w:val="center"/>
        <w:rPr>
          <w:b/>
          <w:sz w:val="28"/>
          <w:szCs w:val="28"/>
        </w:rPr>
      </w:pPr>
      <w:r>
        <w:rPr>
          <w:b/>
          <w:sz w:val="28"/>
          <w:szCs w:val="28"/>
        </w:rPr>
        <w:t xml:space="preserve">                                      </w:t>
      </w:r>
      <w:r w:rsidR="00CF23BC">
        <w:rPr>
          <w:b/>
          <w:sz w:val="28"/>
          <w:szCs w:val="28"/>
        </w:rPr>
        <w:t xml:space="preserve">                                                      </w:t>
      </w:r>
      <w:r>
        <w:rPr>
          <w:b/>
          <w:sz w:val="28"/>
          <w:szCs w:val="28"/>
        </w:rPr>
        <w:t xml:space="preserve">                                        </w:t>
      </w:r>
      <w:r w:rsidR="00BB15DB">
        <w:rPr>
          <w:b/>
          <w:sz w:val="28"/>
          <w:szCs w:val="28"/>
        </w:rPr>
        <w:t xml:space="preserve">                                                          </w:t>
      </w:r>
      <w:r w:rsidR="008203D0">
        <w:rPr>
          <w:b/>
          <w:sz w:val="28"/>
          <w:szCs w:val="28"/>
        </w:rPr>
        <w:t xml:space="preserve">                                                     </w:t>
      </w:r>
    </w:p>
    <w:p w:rsidR="0074548C" w:rsidRPr="0010458F" w:rsidRDefault="006D2D75" w:rsidP="00A1515F">
      <w:pPr>
        <w:jc w:val="center"/>
        <w:rPr>
          <w:b/>
          <w:sz w:val="32"/>
          <w:szCs w:val="32"/>
        </w:rPr>
      </w:pPr>
      <w:r w:rsidRPr="0010458F">
        <w:rPr>
          <w:b/>
          <w:sz w:val="32"/>
          <w:szCs w:val="32"/>
        </w:rPr>
        <w:t>ПОСТАНОВЛЕНИЕ</w:t>
      </w:r>
    </w:p>
    <w:p w:rsidR="00A1515F" w:rsidRPr="00FC28F2" w:rsidRDefault="00F93E2B" w:rsidP="00A1515F">
      <w:pPr>
        <w:jc w:val="center"/>
        <w:rPr>
          <w:b/>
          <w:szCs w:val="24"/>
        </w:rPr>
      </w:pPr>
      <w:r w:rsidRPr="00FC28F2">
        <w:rPr>
          <w:b/>
          <w:szCs w:val="24"/>
        </w:rPr>
        <w:t xml:space="preserve">                       </w:t>
      </w:r>
      <w:r w:rsidR="009659F3" w:rsidRPr="00FC28F2">
        <w:rPr>
          <w:b/>
          <w:szCs w:val="24"/>
        </w:rPr>
        <w:t xml:space="preserve"> </w:t>
      </w:r>
      <w:r w:rsidR="005D5933" w:rsidRPr="00FC28F2">
        <w:rPr>
          <w:b/>
          <w:szCs w:val="24"/>
        </w:rPr>
        <w:t xml:space="preserve">  </w:t>
      </w:r>
      <w:r w:rsidR="008B3F04" w:rsidRPr="00FC28F2">
        <w:rPr>
          <w:b/>
          <w:szCs w:val="24"/>
        </w:rPr>
        <w:t xml:space="preserve"> </w:t>
      </w:r>
      <w:r w:rsidR="007D375D" w:rsidRPr="00FC28F2">
        <w:rPr>
          <w:b/>
          <w:szCs w:val="24"/>
        </w:rPr>
        <w:t xml:space="preserve"> </w:t>
      </w:r>
      <w:r w:rsidR="00BE5013" w:rsidRPr="00FC28F2">
        <w:rPr>
          <w:b/>
          <w:szCs w:val="24"/>
        </w:rPr>
        <w:t xml:space="preserve">                                                            </w:t>
      </w:r>
      <w:r w:rsidR="007D375D" w:rsidRPr="00FC28F2">
        <w:rPr>
          <w:b/>
          <w:szCs w:val="24"/>
        </w:rPr>
        <w:t xml:space="preserve">  </w:t>
      </w:r>
      <w:r w:rsidR="00DB454C" w:rsidRPr="00FC28F2">
        <w:rPr>
          <w:b/>
          <w:szCs w:val="24"/>
        </w:rPr>
        <w:t xml:space="preserve">                                                       </w:t>
      </w:r>
      <w:r w:rsidR="00DF52EA" w:rsidRPr="00FC28F2">
        <w:rPr>
          <w:b/>
          <w:szCs w:val="24"/>
        </w:rPr>
        <w:t xml:space="preserve">   </w:t>
      </w:r>
      <w:r w:rsidR="00A95663" w:rsidRPr="00FC28F2">
        <w:rPr>
          <w:b/>
          <w:szCs w:val="24"/>
        </w:rPr>
        <w:t xml:space="preserve">                                                                </w:t>
      </w:r>
      <w:r w:rsidR="00DF52EA" w:rsidRPr="00FC28F2">
        <w:rPr>
          <w:b/>
          <w:szCs w:val="24"/>
        </w:rPr>
        <w:t xml:space="preserve">                                      </w:t>
      </w:r>
      <w:r w:rsidR="002C0855" w:rsidRPr="00FC28F2">
        <w:rPr>
          <w:b/>
          <w:szCs w:val="24"/>
        </w:rPr>
        <w:t xml:space="preserve"> </w:t>
      </w:r>
      <w:r w:rsidR="00D911BE" w:rsidRPr="00FC28F2">
        <w:rPr>
          <w:b/>
          <w:szCs w:val="24"/>
        </w:rPr>
        <w:t xml:space="preserve">                                      </w:t>
      </w:r>
      <w:r w:rsidR="002C0855" w:rsidRPr="00FC28F2">
        <w:rPr>
          <w:b/>
          <w:szCs w:val="24"/>
        </w:rPr>
        <w:t xml:space="preserve">                                     </w:t>
      </w:r>
      <w:r w:rsidR="0075648E" w:rsidRPr="00FC28F2">
        <w:rPr>
          <w:b/>
          <w:szCs w:val="24"/>
        </w:rPr>
        <w:t xml:space="preserve">                                    </w:t>
      </w:r>
      <w:r w:rsidR="007D375D" w:rsidRPr="00FC28F2">
        <w:rPr>
          <w:b/>
          <w:szCs w:val="24"/>
        </w:rPr>
        <w:t xml:space="preserve">                    </w:t>
      </w:r>
      <w:r w:rsidR="004B05B9" w:rsidRPr="00FC28F2">
        <w:rPr>
          <w:b/>
          <w:szCs w:val="24"/>
        </w:rPr>
        <w:t xml:space="preserve">                                     </w:t>
      </w:r>
      <w:r w:rsidR="008B3F04" w:rsidRPr="00FC28F2">
        <w:rPr>
          <w:b/>
          <w:szCs w:val="24"/>
        </w:rPr>
        <w:t xml:space="preserve">   </w:t>
      </w:r>
      <w:r w:rsidR="008F474B" w:rsidRPr="00FC28F2">
        <w:rPr>
          <w:b/>
          <w:szCs w:val="24"/>
        </w:rPr>
        <w:t xml:space="preserve"> </w:t>
      </w:r>
      <w:r w:rsidR="0075094D" w:rsidRPr="00FC28F2">
        <w:rPr>
          <w:b/>
          <w:szCs w:val="24"/>
        </w:rPr>
        <w:t xml:space="preserve"> </w:t>
      </w:r>
      <w:r w:rsidR="00EB4A62" w:rsidRPr="00FC28F2">
        <w:rPr>
          <w:b/>
          <w:szCs w:val="24"/>
        </w:rPr>
        <w:t xml:space="preserve">       </w:t>
      </w:r>
      <w:r w:rsidR="004B05B9" w:rsidRPr="00FC28F2">
        <w:rPr>
          <w:b/>
          <w:szCs w:val="24"/>
        </w:rPr>
        <w:t xml:space="preserve">                              </w:t>
      </w:r>
      <w:r w:rsidR="00EB4A62" w:rsidRPr="00FC28F2">
        <w:rPr>
          <w:b/>
          <w:szCs w:val="24"/>
        </w:rPr>
        <w:t xml:space="preserve">                                </w:t>
      </w:r>
      <w:r w:rsidR="0075094D" w:rsidRPr="00FC28F2">
        <w:rPr>
          <w:b/>
          <w:szCs w:val="24"/>
        </w:rPr>
        <w:t xml:space="preserve">                                                     </w:t>
      </w:r>
      <w:r w:rsidR="008F474B" w:rsidRPr="00FC28F2">
        <w:rPr>
          <w:b/>
          <w:szCs w:val="24"/>
        </w:rPr>
        <w:t xml:space="preserve">                                                     </w:t>
      </w:r>
      <w:r w:rsidR="008B3F04" w:rsidRPr="00FC28F2">
        <w:rPr>
          <w:b/>
          <w:szCs w:val="24"/>
        </w:rPr>
        <w:t xml:space="preserve">                                    </w:t>
      </w:r>
      <w:r w:rsidR="005D5933" w:rsidRPr="00FC28F2">
        <w:rPr>
          <w:b/>
          <w:szCs w:val="24"/>
        </w:rPr>
        <w:t xml:space="preserve"> </w:t>
      </w:r>
      <w:r w:rsidR="0074548C" w:rsidRPr="00FC28F2">
        <w:rPr>
          <w:b/>
          <w:szCs w:val="24"/>
        </w:rPr>
        <w:t xml:space="preserve">                                           </w:t>
      </w:r>
      <w:r w:rsidR="005D5933" w:rsidRPr="00FC28F2">
        <w:rPr>
          <w:b/>
          <w:szCs w:val="24"/>
        </w:rPr>
        <w:t xml:space="preserve"> </w:t>
      </w:r>
      <w:r w:rsidR="009D777E" w:rsidRPr="00FC28F2">
        <w:rPr>
          <w:b/>
          <w:szCs w:val="24"/>
        </w:rPr>
        <w:t xml:space="preserve">  </w:t>
      </w:r>
      <w:r w:rsidR="00EA059C" w:rsidRPr="00FC28F2">
        <w:rPr>
          <w:b/>
          <w:szCs w:val="24"/>
        </w:rPr>
        <w:t xml:space="preserve">                                          </w:t>
      </w:r>
      <w:r w:rsidR="009D777E" w:rsidRPr="00FC28F2">
        <w:rPr>
          <w:b/>
          <w:szCs w:val="24"/>
        </w:rPr>
        <w:t xml:space="preserve">                                   </w:t>
      </w:r>
      <w:r w:rsidR="005D5933" w:rsidRPr="00FC28F2">
        <w:rPr>
          <w:b/>
          <w:szCs w:val="24"/>
        </w:rPr>
        <w:t xml:space="preserve">                                             </w:t>
      </w:r>
      <w:r w:rsidR="009659F3" w:rsidRPr="00FC28F2">
        <w:rPr>
          <w:b/>
          <w:szCs w:val="24"/>
        </w:rPr>
        <w:t xml:space="preserve"> </w:t>
      </w:r>
      <w:r w:rsidR="00E26C41" w:rsidRPr="00FC28F2">
        <w:rPr>
          <w:b/>
          <w:szCs w:val="24"/>
        </w:rPr>
        <w:t xml:space="preserve">          </w:t>
      </w:r>
      <w:r w:rsidR="00B030B4" w:rsidRPr="00FC28F2">
        <w:rPr>
          <w:b/>
          <w:szCs w:val="24"/>
        </w:rPr>
        <w:t xml:space="preserve">                                                             </w:t>
      </w:r>
      <w:r w:rsidR="00E26C41" w:rsidRPr="00FC28F2">
        <w:rPr>
          <w:b/>
          <w:szCs w:val="24"/>
        </w:rPr>
        <w:t xml:space="preserve">                                                                                   </w:t>
      </w:r>
      <w:r w:rsidR="009659F3" w:rsidRPr="00FC28F2">
        <w:rPr>
          <w:b/>
          <w:szCs w:val="24"/>
        </w:rPr>
        <w:t xml:space="preserve">                                                                        </w:t>
      </w:r>
      <w:r w:rsidRPr="00FC28F2">
        <w:rPr>
          <w:b/>
          <w:szCs w:val="24"/>
        </w:rPr>
        <w:t xml:space="preserve">    </w:t>
      </w:r>
      <w:r w:rsidR="0059264E" w:rsidRPr="00FC28F2">
        <w:rPr>
          <w:b/>
          <w:szCs w:val="24"/>
        </w:rPr>
        <w:t xml:space="preserve">    </w:t>
      </w:r>
      <w:r w:rsidR="00662A42" w:rsidRPr="00FC28F2">
        <w:rPr>
          <w:b/>
          <w:szCs w:val="24"/>
        </w:rPr>
        <w:t xml:space="preserve">                                                              </w:t>
      </w:r>
      <w:r w:rsidR="0059264E" w:rsidRPr="00FC28F2">
        <w:rPr>
          <w:b/>
          <w:szCs w:val="24"/>
        </w:rPr>
        <w:t xml:space="preserve">                                                       </w:t>
      </w:r>
      <w:r w:rsidR="001F4A45" w:rsidRPr="00FC28F2">
        <w:rPr>
          <w:b/>
          <w:szCs w:val="24"/>
        </w:rPr>
        <w:t xml:space="preserve">   </w:t>
      </w:r>
      <w:r w:rsidR="000A4DFD" w:rsidRPr="00FC28F2">
        <w:rPr>
          <w:b/>
          <w:szCs w:val="24"/>
        </w:rPr>
        <w:t xml:space="preserve">   </w:t>
      </w:r>
      <w:r w:rsidR="00DB7A68" w:rsidRPr="00FC28F2">
        <w:rPr>
          <w:b/>
          <w:szCs w:val="24"/>
        </w:rPr>
        <w:t xml:space="preserve">                                                    </w:t>
      </w:r>
      <w:r w:rsidR="00261BA4" w:rsidRPr="00FC28F2">
        <w:rPr>
          <w:b/>
          <w:szCs w:val="24"/>
        </w:rPr>
        <w:t xml:space="preserve">                                                                            </w:t>
      </w:r>
      <w:r w:rsidR="000A4DFD" w:rsidRPr="00FC28F2">
        <w:rPr>
          <w:b/>
          <w:szCs w:val="24"/>
        </w:rPr>
        <w:t xml:space="preserve">                                                                                    </w:t>
      </w:r>
      <w:r w:rsidR="00AF122A" w:rsidRPr="00FC28F2">
        <w:rPr>
          <w:b/>
          <w:szCs w:val="24"/>
        </w:rPr>
        <w:t xml:space="preserve">                                                                               </w:t>
      </w:r>
      <w:r w:rsidR="001F4A45" w:rsidRPr="00FC28F2">
        <w:rPr>
          <w:b/>
          <w:szCs w:val="24"/>
        </w:rPr>
        <w:t xml:space="preserve"> </w:t>
      </w:r>
      <w:r w:rsidR="00B7082B" w:rsidRPr="00FC28F2">
        <w:rPr>
          <w:b/>
          <w:szCs w:val="24"/>
        </w:rPr>
        <w:t xml:space="preserve">                                                                       </w:t>
      </w:r>
      <w:r w:rsidR="001F4A45" w:rsidRPr="00FC28F2">
        <w:rPr>
          <w:b/>
          <w:szCs w:val="24"/>
        </w:rPr>
        <w:t xml:space="preserve">                                                                                    </w:t>
      </w:r>
      <w:r w:rsidRPr="00FC28F2">
        <w:rPr>
          <w:b/>
          <w:szCs w:val="24"/>
        </w:rPr>
        <w:t xml:space="preserve">     </w:t>
      </w:r>
      <w:r w:rsidR="008F0AD8" w:rsidRPr="00FC28F2">
        <w:rPr>
          <w:b/>
          <w:szCs w:val="24"/>
        </w:rPr>
        <w:t xml:space="preserve">                                                                             </w:t>
      </w:r>
      <w:r w:rsidRPr="00FC28F2">
        <w:rPr>
          <w:b/>
          <w:szCs w:val="24"/>
        </w:rPr>
        <w:t xml:space="preserve">  </w:t>
      </w:r>
      <w:r w:rsidR="00E74D29" w:rsidRPr="00FC28F2">
        <w:rPr>
          <w:b/>
          <w:szCs w:val="24"/>
        </w:rPr>
        <w:t xml:space="preserve">  </w:t>
      </w:r>
      <w:r w:rsidR="00F77B6F" w:rsidRPr="00FC28F2">
        <w:rPr>
          <w:b/>
          <w:szCs w:val="24"/>
        </w:rPr>
        <w:t xml:space="preserve">                                                                     </w:t>
      </w:r>
      <w:r w:rsidR="00E74D29" w:rsidRPr="00FC28F2">
        <w:rPr>
          <w:b/>
          <w:szCs w:val="24"/>
        </w:rPr>
        <w:t xml:space="preserve">            </w:t>
      </w:r>
      <w:r w:rsidR="009F6A29" w:rsidRPr="00FC28F2">
        <w:rPr>
          <w:b/>
          <w:szCs w:val="24"/>
        </w:rPr>
        <w:t xml:space="preserve"> </w:t>
      </w:r>
    </w:p>
    <w:p w:rsidR="00A1515F" w:rsidRPr="00124769" w:rsidRDefault="00124769" w:rsidP="00A1515F">
      <w:pPr>
        <w:rPr>
          <w:szCs w:val="24"/>
        </w:rPr>
      </w:pPr>
      <w:r>
        <w:rPr>
          <w:szCs w:val="24"/>
        </w:rPr>
        <w:t xml:space="preserve">от </w:t>
      </w:r>
      <w:r w:rsidR="003C2C5D">
        <w:rPr>
          <w:szCs w:val="24"/>
        </w:rPr>
        <w:t>06 мая</w:t>
      </w:r>
      <w:r>
        <w:rPr>
          <w:szCs w:val="24"/>
        </w:rPr>
        <w:t xml:space="preserve"> </w:t>
      </w:r>
      <w:r w:rsidRPr="00124769">
        <w:rPr>
          <w:szCs w:val="24"/>
        </w:rPr>
        <w:t>2022</w:t>
      </w:r>
      <w:r w:rsidR="0072130F" w:rsidRPr="00124769">
        <w:rPr>
          <w:szCs w:val="24"/>
        </w:rPr>
        <w:t xml:space="preserve"> г</w:t>
      </w:r>
      <w:r w:rsidR="00B44B36" w:rsidRPr="00124769">
        <w:rPr>
          <w:szCs w:val="24"/>
        </w:rPr>
        <w:t>ода</w:t>
      </w:r>
      <w:r w:rsidR="00B20D56" w:rsidRPr="00124769">
        <w:rPr>
          <w:szCs w:val="24"/>
        </w:rPr>
        <w:t xml:space="preserve"> №</w:t>
      </w:r>
      <w:r w:rsidR="00102D6C">
        <w:rPr>
          <w:szCs w:val="24"/>
        </w:rPr>
        <w:t xml:space="preserve"> </w:t>
      </w:r>
      <w:r w:rsidR="003C2C5D">
        <w:rPr>
          <w:szCs w:val="24"/>
        </w:rPr>
        <w:t>84</w:t>
      </w:r>
    </w:p>
    <w:p w:rsidR="00A1515F" w:rsidRPr="00FC28F2" w:rsidRDefault="00A1515F" w:rsidP="00A1515F">
      <w:pPr>
        <w:rPr>
          <w:szCs w:val="24"/>
          <w:u w:val="single"/>
        </w:rPr>
      </w:pPr>
    </w:p>
    <w:tbl>
      <w:tblPr>
        <w:tblpPr w:leftFromText="180" w:rightFromText="180" w:vertAnchor="text" w:tblpY="1"/>
        <w:tblOverlap w:val="never"/>
        <w:tblW w:w="0" w:type="auto"/>
        <w:tblLayout w:type="fixed"/>
        <w:tblLook w:val="0000" w:firstRow="0" w:lastRow="0" w:firstColumn="0" w:lastColumn="0" w:noHBand="0" w:noVBand="0"/>
      </w:tblPr>
      <w:tblGrid>
        <w:gridCol w:w="6059"/>
      </w:tblGrid>
      <w:tr w:rsidR="00A1515F" w:rsidRPr="00E740DE" w:rsidTr="00B238E9">
        <w:trPr>
          <w:trHeight w:val="904"/>
        </w:trPr>
        <w:tc>
          <w:tcPr>
            <w:tcW w:w="6059" w:type="dxa"/>
            <w:vAlign w:val="center"/>
          </w:tcPr>
          <w:p w:rsidR="00A1515F" w:rsidRPr="000170E0" w:rsidRDefault="008F2C0F" w:rsidP="003C2C5D">
            <w:pPr>
              <w:pStyle w:val="af1"/>
              <w:spacing w:before="0" w:beforeAutospacing="0" w:after="0" w:afterAutospacing="0"/>
              <w:ind w:left="-104"/>
              <w:jc w:val="both"/>
            </w:pPr>
            <w:r>
              <w:t>Об утверждении административного регламента «</w:t>
            </w:r>
            <w:r w:rsidR="003C2C5D" w:rsidRPr="005C1A20">
              <w:t xml:space="preserve">Предоставление земельных участков, находящихся в собственности муниципального образования </w:t>
            </w:r>
            <w:r w:rsidR="003C2C5D">
              <w:t>«Усть-Лужское</w:t>
            </w:r>
            <w:r w:rsidR="003C2C5D" w:rsidRPr="005C1A20">
              <w:t xml:space="preserve"> сельское поселение</w:t>
            </w:r>
            <w:r w:rsidR="003C2C5D">
              <w:t>»</w:t>
            </w:r>
            <w:r w:rsidR="003C2C5D" w:rsidRPr="005C1A20">
              <w:t xml:space="preserve"> </w:t>
            </w:r>
            <w:r w:rsidR="003C2C5D">
              <w:t>Кингисеппского</w:t>
            </w:r>
            <w:r w:rsidR="003C2C5D" w:rsidRPr="005C1A20">
              <w:t xml:space="preserve"> муниципального района Ленинградской области, в собственность (за плату/бесплатно), аренду, безвозмездное пользование, постоянное (бессрочное) пользование, без проведения торгов</w:t>
            </w:r>
            <w:r>
              <w:t>»</w:t>
            </w:r>
          </w:p>
        </w:tc>
      </w:tr>
    </w:tbl>
    <w:p w:rsidR="00824DBB" w:rsidRPr="00FC28F2" w:rsidRDefault="00A1515F" w:rsidP="0049713B">
      <w:pPr>
        <w:tabs>
          <w:tab w:val="left" w:pos="540"/>
          <w:tab w:val="left" w:pos="720"/>
        </w:tabs>
        <w:jc w:val="both"/>
        <w:rPr>
          <w:szCs w:val="24"/>
        </w:rPr>
      </w:pPr>
      <w:r w:rsidRPr="00FC28F2">
        <w:rPr>
          <w:szCs w:val="24"/>
        </w:rPr>
        <w:br w:type="textWrapping" w:clear="all"/>
        <w:t xml:space="preserve">  </w:t>
      </w:r>
    </w:p>
    <w:p w:rsidR="00CE2C51" w:rsidRPr="000170E0" w:rsidRDefault="003C2C5D" w:rsidP="00AE4216">
      <w:pPr>
        <w:pStyle w:val="1"/>
        <w:shd w:val="clear" w:color="auto" w:fill="FFFFFF"/>
        <w:spacing w:before="0" w:beforeAutospacing="0" w:after="144" w:afterAutospacing="0" w:line="301" w:lineRule="atLeast"/>
        <w:ind w:firstLine="709"/>
        <w:jc w:val="both"/>
        <w:rPr>
          <w:b w:val="0"/>
          <w:sz w:val="24"/>
          <w:szCs w:val="24"/>
          <w:lang w:val="ru-RU"/>
        </w:rPr>
      </w:pPr>
      <w:r w:rsidRPr="003C2C5D">
        <w:rPr>
          <w:b w:val="0"/>
          <w:sz w:val="24"/>
          <w:szCs w:val="24"/>
        </w:rPr>
        <w:t xml:space="preserve">В соответствии с Федеральным законом от 27.07.2010 </w:t>
      </w:r>
      <w:r>
        <w:rPr>
          <w:b w:val="0"/>
          <w:sz w:val="24"/>
          <w:szCs w:val="24"/>
          <w:lang w:val="ru-RU"/>
        </w:rPr>
        <w:t>№</w:t>
      </w:r>
      <w:r w:rsidRPr="003C2C5D">
        <w:rPr>
          <w:b w:val="0"/>
          <w:sz w:val="24"/>
          <w:szCs w:val="24"/>
        </w:rPr>
        <w:t xml:space="preserve"> 210-ФЗ </w:t>
      </w:r>
      <w:r>
        <w:rPr>
          <w:b w:val="0"/>
          <w:sz w:val="24"/>
          <w:szCs w:val="24"/>
          <w:lang w:val="ru-RU"/>
        </w:rPr>
        <w:t>«</w:t>
      </w:r>
      <w:r w:rsidRPr="003C2C5D">
        <w:rPr>
          <w:b w:val="0"/>
          <w:sz w:val="24"/>
          <w:szCs w:val="24"/>
        </w:rPr>
        <w:t>Об организации предоставления государственных и муниципальных услуг</w:t>
      </w:r>
      <w:r>
        <w:rPr>
          <w:b w:val="0"/>
          <w:sz w:val="24"/>
          <w:szCs w:val="24"/>
          <w:lang w:val="ru-RU"/>
        </w:rPr>
        <w:t xml:space="preserve">», </w:t>
      </w:r>
      <w:r w:rsidR="00746980" w:rsidRPr="000170E0">
        <w:rPr>
          <w:b w:val="0"/>
          <w:sz w:val="24"/>
          <w:szCs w:val="24"/>
        </w:rPr>
        <w:t>администрация</w:t>
      </w:r>
      <w:r w:rsidR="00452367" w:rsidRPr="000170E0">
        <w:rPr>
          <w:b w:val="0"/>
          <w:sz w:val="24"/>
          <w:szCs w:val="24"/>
        </w:rPr>
        <w:t xml:space="preserve"> муниципального образования</w:t>
      </w:r>
      <w:r w:rsidR="00746980" w:rsidRPr="000170E0">
        <w:rPr>
          <w:b w:val="0"/>
          <w:sz w:val="24"/>
          <w:szCs w:val="24"/>
        </w:rPr>
        <w:t xml:space="preserve"> </w:t>
      </w:r>
      <w:r w:rsidR="00452367" w:rsidRPr="000170E0">
        <w:rPr>
          <w:b w:val="0"/>
          <w:sz w:val="24"/>
          <w:szCs w:val="24"/>
        </w:rPr>
        <w:t>«</w:t>
      </w:r>
      <w:r w:rsidR="00712CF8" w:rsidRPr="000170E0">
        <w:rPr>
          <w:b w:val="0"/>
          <w:sz w:val="24"/>
          <w:szCs w:val="24"/>
        </w:rPr>
        <w:t>Усть-Лужско</w:t>
      </w:r>
      <w:r w:rsidR="00452367" w:rsidRPr="000170E0">
        <w:rPr>
          <w:b w:val="0"/>
          <w:sz w:val="24"/>
          <w:szCs w:val="24"/>
        </w:rPr>
        <w:t>е</w:t>
      </w:r>
      <w:r w:rsidR="00712CF8" w:rsidRPr="000170E0">
        <w:rPr>
          <w:b w:val="0"/>
          <w:sz w:val="24"/>
          <w:szCs w:val="24"/>
        </w:rPr>
        <w:t xml:space="preserve"> сельско</w:t>
      </w:r>
      <w:r w:rsidR="00452367" w:rsidRPr="000170E0">
        <w:rPr>
          <w:b w:val="0"/>
          <w:sz w:val="24"/>
          <w:szCs w:val="24"/>
        </w:rPr>
        <w:t>е поселение» Кингисеппского муниципального района Ленинградской области</w:t>
      </w:r>
    </w:p>
    <w:p w:rsidR="00B238E9" w:rsidRPr="00B238E9" w:rsidRDefault="00B238E9" w:rsidP="00824DBB">
      <w:pPr>
        <w:pStyle w:val="1"/>
        <w:shd w:val="clear" w:color="auto" w:fill="FFFFFF"/>
        <w:spacing w:before="0" w:beforeAutospacing="0" w:after="144" w:afterAutospacing="0" w:line="301" w:lineRule="atLeast"/>
        <w:jc w:val="both"/>
        <w:rPr>
          <w:b w:val="0"/>
          <w:sz w:val="24"/>
          <w:szCs w:val="24"/>
          <w:lang w:val="ru-RU"/>
        </w:rPr>
      </w:pPr>
    </w:p>
    <w:p w:rsidR="00150C55" w:rsidRPr="00B238E9" w:rsidRDefault="0059264E" w:rsidP="00150C55">
      <w:pPr>
        <w:tabs>
          <w:tab w:val="left" w:pos="540"/>
          <w:tab w:val="left" w:pos="720"/>
        </w:tabs>
        <w:rPr>
          <w:b/>
          <w:sz w:val="28"/>
          <w:szCs w:val="28"/>
        </w:rPr>
      </w:pPr>
      <w:r w:rsidRPr="00B238E9">
        <w:rPr>
          <w:b/>
          <w:sz w:val="28"/>
          <w:szCs w:val="28"/>
        </w:rPr>
        <w:t>ПОСТАНОВЛЯЕТ</w:t>
      </w:r>
      <w:r w:rsidR="00990E52" w:rsidRPr="00B238E9">
        <w:rPr>
          <w:b/>
          <w:sz w:val="28"/>
          <w:szCs w:val="28"/>
        </w:rPr>
        <w:t xml:space="preserve">: </w:t>
      </w:r>
    </w:p>
    <w:p w:rsidR="009E45D1" w:rsidRPr="00B238E9" w:rsidRDefault="009E45D1" w:rsidP="00150C55">
      <w:pPr>
        <w:tabs>
          <w:tab w:val="left" w:pos="540"/>
          <w:tab w:val="left" w:pos="720"/>
        </w:tabs>
        <w:rPr>
          <w:b/>
          <w:sz w:val="28"/>
          <w:szCs w:val="28"/>
        </w:rPr>
      </w:pPr>
    </w:p>
    <w:p w:rsidR="00E740DE" w:rsidRPr="000170E0" w:rsidRDefault="008F2C0F" w:rsidP="00E740DE">
      <w:pPr>
        <w:pStyle w:val="a5"/>
        <w:numPr>
          <w:ilvl w:val="0"/>
          <w:numId w:val="1"/>
        </w:numPr>
        <w:tabs>
          <w:tab w:val="left" w:pos="540"/>
          <w:tab w:val="left" w:pos="720"/>
        </w:tabs>
        <w:ind w:left="0" w:firstLine="709"/>
        <w:jc w:val="both"/>
        <w:rPr>
          <w:szCs w:val="24"/>
        </w:rPr>
      </w:pPr>
      <w:r>
        <w:t>Утвердить Административный регламент предоставления муниципальной услуги «</w:t>
      </w:r>
      <w:r w:rsidR="003C2C5D" w:rsidRPr="005C1A20">
        <w:t xml:space="preserve">Предоставление земельных участков, находящихся в собственности муниципального образования </w:t>
      </w:r>
      <w:r w:rsidR="003C2C5D">
        <w:t>«Усть-Лужское</w:t>
      </w:r>
      <w:r w:rsidR="003C2C5D" w:rsidRPr="005C1A20">
        <w:t xml:space="preserve"> сельское поселение</w:t>
      </w:r>
      <w:r w:rsidR="003C2C5D">
        <w:t>»</w:t>
      </w:r>
      <w:r w:rsidR="003C2C5D" w:rsidRPr="005C1A20">
        <w:t xml:space="preserve"> </w:t>
      </w:r>
      <w:r w:rsidR="003C2C5D">
        <w:t>Кингисеппского</w:t>
      </w:r>
      <w:r w:rsidR="003C2C5D" w:rsidRPr="005C1A20">
        <w:t xml:space="preserve"> муниципального района Ленинградской области, в собственность (за плату/бесплатно), аренду, безвозмездное пользование, постоянное (бессрочное) пользование, без проведения торгов</w:t>
      </w:r>
      <w:r>
        <w:t>» согласно приложению к настоящему постановлению</w:t>
      </w:r>
      <w:r w:rsidR="00E740DE" w:rsidRPr="000170E0">
        <w:rPr>
          <w:szCs w:val="24"/>
        </w:rPr>
        <w:t>.</w:t>
      </w:r>
    </w:p>
    <w:p w:rsidR="00AE4216" w:rsidRPr="000170E0" w:rsidRDefault="003D5A82" w:rsidP="003D5A82">
      <w:pPr>
        <w:pStyle w:val="a5"/>
        <w:numPr>
          <w:ilvl w:val="0"/>
          <w:numId w:val="1"/>
        </w:numPr>
        <w:tabs>
          <w:tab w:val="left" w:pos="540"/>
          <w:tab w:val="left" w:pos="720"/>
        </w:tabs>
        <w:ind w:left="0" w:firstLine="709"/>
        <w:jc w:val="both"/>
        <w:rPr>
          <w:szCs w:val="24"/>
        </w:rPr>
      </w:pPr>
      <w:r w:rsidRPr="000170E0">
        <w:rPr>
          <w:szCs w:val="24"/>
        </w:rPr>
        <w:t>Настоящее постановление подлежит официальному опубликованию в сети Интернет и размещению на официальном сайте МО «Усть-Лужское сельское поселение»</w:t>
      </w:r>
      <w:hyperlink r:id="rId8" w:tgtFrame="_blank" w:history="1">
        <w:r w:rsidR="008F2C0F">
          <w:rPr>
            <w:szCs w:val="24"/>
          </w:rPr>
          <w:t>,</w:t>
        </w:r>
      </w:hyperlink>
      <w:r w:rsidR="008F2C0F">
        <w:rPr>
          <w:szCs w:val="24"/>
        </w:rPr>
        <w:t xml:space="preserve"> </w:t>
      </w:r>
      <w:r w:rsidR="008F2C0F" w:rsidRPr="00833B2C">
        <w:t>а также в сетевом издании «Ленинградское областное информационное агентство /ЛЕНОБЛИНФОРМ/»</w:t>
      </w:r>
      <w:r w:rsidR="008F2C0F">
        <w:t>.</w:t>
      </w:r>
    </w:p>
    <w:p w:rsidR="003D5A82" w:rsidRPr="000170E0" w:rsidRDefault="003D5A82" w:rsidP="00E740DE">
      <w:pPr>
        <w:pStyle w:val="a5"/>
        <w:numPr>
          <w:ilvl w:val="0"/>
          <w:numId w:val="1"/>
        </w:numPr>
        <w:tabs>
          <w:tab w:val="left" w:pos="540"/>
          <w:tab w:val="left" w:pos="720"/>
        </w:tabs>
        <w:ind w:left="0" w:firstLine="709"/>
        <w:jc w:val="both"/>
        <w:rPr>
          <w:szCs w:val="24"/>
        </w:rPr>
      </w:pPr>
      <w:r w:rsidRPr="000170E0">
        <w:rPr>
          <w:szCs w:val="24"/>
        </w:rPr>
        <w:t xml:space="preserve">Настоящее постановление вступает в силу </w:t>
      </w:r>
      <w:r w:rsidR="008F2C0F">
        <w:rPr>
          <w:szCs w:val="24"/>
        </w:rPr>
        <w:t>с даты его подписания</w:t>
      </w:r>
      <w:r w:rsidRPr="000170E0">
        <w:rPr>
          <w:szCs w:val="24"/>
        </w:rPr>
        <w:t>.</w:t>
      </w:r>
    </w:p>
    <w:p w:rsidR="00FC28F2" w:rsidRPr="000170E0" w:rsidRDefault="00FC28F2" w:rsidP="00AE4216">
      <w:pPr>
        <w:pStyle w:val="a5"/>
        <w:numPr>
          <w:ilvl w:val="0"/>
          <w:numId w:val="1"/>
        </w:numPr>
        <w:tabs>
          <w:tab w:val="left" w:pos="540"/>
          <w:tab w:val="left" w:pos="720"/>
        </w:tabs>
        <w:ind w:left="0" w:firstLine="709"/>
        <w:jc w:val="both"/>
        <w:rPr>
          <w:szCs w:val="24"/>
        </w:rPr>
      </w:pPr>
      <w:r w:rsidRPr="000170E0">
        <w:rPr>
          <w:szCs w:val="24"/>
        </w:rPr>
        <w:t>Контроль за выполнением настоящего постановления оставляю за собой.</w:t>
      </w:r>
    </w:p>
    <w:p w:rsidR="007A1421" w:rsidRPr="000170E0" w:rsidRDefault="007A1421" w:rsidP="00AE4216">
      <w:pPr>
        <w:pStyle w:val="a7"/>
        <w:tabs>
          <w:tab w:val="left" w:pos="1459"/>
        </w:tabs>
        <w:spacing w:after="0" w:line="278" w:lineRule="exact"/>
        <w:ind w:left="360" w:right="120" w:firstLine="709"/>
        <w:jc w:val="both"/>
        <w:rPr>
          <w:sz w:val="24"/>
          <w:szCs w:val="24"/>
        </w:rPr>
      </w:pPr>
    </w:p>
    <w:p w:rsidR="0048667E" w:rsidRPr="000170E0" w:rsidRDefault="0048667E" w:rsidP="00641DB8">
      <w:pPr>
        <w:pStyle w:val="a7"/>
        <w:tabs>
          <w:tab w:val="left" w:pos="1459"/>
        </w:tabs>
        <w:spacing w:after="0" w:line="278" w:lineRule="exact"/>
        <w:ind w:left="360" w:right="120"/>
        <w:jc w:val="both"/>
        <w:rPr>
          <w:sz w:val="24"/>
          <w:szCs w:val="24"/>
        </w:rPr>
      </w:pPr>
    </w:p>
    <w:p w:rsidR="0048667E" w:rsidRPr="000170E0" w:rsidRDefault="0048667E" w:rsidP="00641DB8">
      <w:pPr>
        <w:pStyle w:val="a7"/>
        <w:tabs>
          <w:tab w:val="left" w:pos="1459"/>
        </w:tabs>
        <w:spacing w:after="0" w:line="278" w:lineRule="exact"/>
        <w:ind w:left="360" w:right="120"/>
        <w:jc w:val="both"/>
        <w:rPr>
          <w:sz w:val="24"/>
          <w:szCs w:val="24"/>
        </w:rPr>
      </w:pPr>
    </w:p>
    <w:p w:rsidR="00FC28F2" w:rsidRPr="000170E0" w:rsidRDefault="008A317F" w:rsidP="00A1515F">
      <w:pPr>
        <w:rPr>
          <w:szCs w:val="24"/>
        </w:rPr>
      </w:pPr>
      <w:r w:rsidRPr="000170E0">
        <w:rPr>
          <w:szCs w:val="24"/>
        </w:rPr>
        <w:t>Г</w:t>
      </w:r>
      <w:r w:rsidR="00F9548E" w:rsidRPr="000170E0">
        <w:rPr>
          <w:szCs w:val="24"/>
        </w:rPr>
        <w:t>лав</w:t>
      </w:r>
      <w:r w:rsidRPr="000170E0">
        <w:rPr>
          <w:szCs w:val="24"/>
        </w:rPr>
        <w:t>а</w:t>
      </w:r>
      <w:r w:rsidR="00E818A6" w:rsidRPr="000170E0">
        <w:rPr>
          <w:szCs w:val="24"/>
        </w:rPr>
        <w:t xml:space="preserve"> </w:t>
      </w:r>
      <w:r w:rsidR="00A1515F" w:rsidRPr="000170E0">
        <w:rPr>
          <w:szCs w:val="24"/>
        </w:rPr>
        <w:t xml:space="preserve">администрации </w:t>
      </w:r>
    </w:p>
    <w:p w:rsidR="00A1515F" w:rsidRPr="000170E0" w:rsidRDefault="00FC28F2" w:rsidP="00A1515F">
      <w:pPr>
        <w:rPr>
          <w:szCs w:val="24"/>
        </w:rPr>
      </w:pPr>
      <w:r w:rsidRPr="000170E0">
        <w:rPr>
          <w:szCs w:val="24"/>
        </w:rPr>
        <w:t xml:space="preserve">МО «Усть-Лужское сельское поселение»  </w:t>
      </w:r>
      <w:r w:rsidR="00990E52" w:rsidRPr="000170E0">
        <w:rPr>
          <w:szCs w:val="24"/>
        </w:rPr>
        <w:t xml:space="preserve"> </w:t>
      </w:r>
      <w:r w:rsidR="00A1515F" w:rsidRPr="000170E0">
        <w:rPr>
          <w:szCs w:val="24"/>
        </w:rPr>
        <w:t xml:space="preserve">  </w:t>
      </w:r>
      <w:r w:rsidR="0059264E" w:rsidRPr="000170E0">
        <w:rPr>
          <w:szCs w:val="24"/>
        </w:rPr>
        <w:t xml:space="preserve"> </w:t>
      </w:r>
      <w:r w:rsidR="008A317F" w:rsidRPr="000170E0">
        <w:rPr>
          <w:szCs w:val="24"/>
        </w:rPr>
        <w:t xml:space="preserve">  </w:t>
      </w:r>
      <w:r w:rsidR="000170E0">
        <w:rPr>
          <w:szCs w:val="24"/>
        </w:rPr>
        <w:t xml:space="preserve">                       </w:t>
      </w:r>
      <w:r w:rsidR="008A317F" w:rsidRPr="000170E0">
        <w:rPr>
          <w:szCs w:val="24"/>
        </w:rPr>
        <w:t xml:space="preserve">      </w:t>
      </w:r>
      <w:r w:rsidR="0059264E" w:rsidRPr="000170E0">
        <w:rPr>
          <w:szCs w:val="24"/>
        </w:rPr>
        <w:t xml:space="preserve">        </w:t>
      </w:r>
      <w:r w:rsidR="002810DC" w:rsidRPr="000170E0">
        <w:rPr>
          <w:szCs w:val="24"/>
        </w:rPr>
        <w:t xml:space="preserve">              </w:t>
      </w:r>
      <w:r w:rsidR="0059264E" w:rsidRPr="000170E0">
        <w:rPr>
          <w:szCs w:val="24"/>
        </w:rPr>
        <w:t xml:space="preserve"> </w:t>
      </w:r>
      <w:r w:rsidR="008A317F" w:rsidRPr="000170E0">
        <w:rPr>
          <w:szCs w:val="24"/>
        </w:rPr>
        <w:t xml:space="preserve">   П.И.Казарян</w:t>
      </w:r>
    </w:p>
    <w:p w:rsidR="0048667E" w:rsidRDefault="0048667E" w:rsidP="00A1515F">
      <w:pPr>
        <w:rPr>
          <w:szCs w:val="24"/>
        </w:rPr>
      </w:pPr>
    </w:p>
    <w:p w:rsidR="0048667E" w:rsidRDefault="0048667E" w:rsidP="00A1515F">
      <w:pPr>
        <w:rPr>
          <w:szCs w:val="24"/>
        </w:rPr>
      </w:pPr>
    </w:p>
    <w:p w:rsidR="00F64F71" w:rsidRPr="00FC28F2" w:rsidRDefault="00F64F71" w:rsidP="00A1515F">
      <w:pPr>
        <w:rPr>
          <w:szCs w:val="24"/>
        </w:rPr>
      </w:pPr>
    </w:p>
    <w:p w:rsidR="001D316F" w:rsidRPr="002810DC" w:rsidRDefault="000D0B69">
      <w:pPr>
        <w:rPr>
          <w:sz w:val="16"/>
          <w:szCs w:val="16"/>
        </w:rPr>
      </w:pPr>
      <w:r>
        <w:rPr>
          <w:sz w:val="16"/>
          <w:szCs w:val="16"/>
        </w:rPr>
        <w:t>Ю</w:t>
      </w:r>
      <w:r w:rsidR="002F4591" w:rsidRPr="002810DC">
        <w:rPr>
          <w:sz w:val="16"/>
          <w:szCs w:val="16"/>
        </w:rPr>
        <w:t>.В. Будуштяну</w:t>
      </w:r>
    </w:p>
    <w:p w:rsidR="002F4591" w:rsidRDefault="002F4591">
      <w:pPr>
        <w:rPr>
          <w:sz w:val="16"/>
          <w:szCs w:val="16"/>
        </w:rPr>
      </w:pPr>
      <w:r w:rsidRPr="002810DC">
        <w:rPr>
          <w:sz w:val="16"/>
          <w:szCs w:val="16"/>
        </w:rPr>
        <w:t>8 (81375) 61-440</w:t>
      </w:r>
    </w:p>
    <w:p w:rsidR="00582466" w:rsidRPr="00DC3716" w:rsidRDefault="00582466" w:rsidP="00582466">
      <w:pPr>
        <w:jc w:val="right"/>
        <w:rPr>
          <w:sz w:val="20"/>
        </w:rPr>
      </w:pPr>
      <w:r w:rsidRPr="00DC3716">
        <w:rPr>
          <w:sz w:val="20"/>
        </w:rPr>
        <w:lastRenderedPageBreak/>
        <w:t>Утверждено</w:t>
      </w:r>
    </w:p>
    <w:p w:rsidR="00582466" w:rsidRPr="00DC3716" w:rsidRDefault="00582466" w:rsidP="00582466">
      <w:pPr>
        <w:jc w:val="right"/>
        <w:rPr>
          <w:sz w:val="20"/>
        </w:rPr>
      </w:pPr>
      <w:r w:rsidRPr="00DC3716">
        <w:rPr>
          <w:sz w:val="20"/>
        </w:rPr>
        <w:t xml:space="preserve">постановлением администрации </w:t>
      </w:r>
    </w:p>
    <w:p w:rsidR="00582466" w:rsidRPr="00DC3716" w:rsidRDefault="00582466" w:rsidP="00582466">
      <w:pPr>
        <w:autoSpaceDE w:val="0"/>
        <w:autoSpaceDN w:val="0"/>
        <w:adjustRightInd w:val="0"/>
        <w:jc w:val="right"/>
        <w:rPr>
          <w:sz w:val="20"/>
        </w:rPr>
      </w:pPr>
      <w:r w:rsidRPr="00DC3716">
        <w:rPr>
          <w:sz w:val="20"/>
        </w:rPr>
        <w:t>муниципального образования</w:t>
      </w:r>
    </w:p>
    <w:p w:rsidR="00582466" w:rsidRPr="00DC3716" w:rsidRDefault="00582466" w:rsidP="00582466">
      <w:pPr>
        <w:autoSpaceDE w:val="0"/>
        <w:autoSpaceDN w:val="0"/>
        <w:adjustRightInd w:val="0"/>
        <w:jc w:val="right"/>
        <w:rPr>
          <w:sz w:val="20"/>
        </w:rPr>
      </w:pPr>
      <w:r w:rsidRPr="00DC3716">
        <w:rPr>
          <w:sz w:val="20"/>
        </w:rPr>
        <w:t xml:space="preserve"> «Усть-Лужское сельское поселение» </w:t>
      </w:r>
    </w:p>
    <w:p w:rsidR="00582466" w:rsidRPr="00DC3716" w:rsidRDefault="00582466" w:rsidP="00582466">
      <w:pPr>
        <w:autoSpaceDE w:val="0"/>
        <w:autoSpaceDN w:val="0"/>
        <w:adjustRightInd w:val="0"/>
        <w:jc w:val="right"/>
        <w:rPr>
          <w:sz w:val="20"/>
        </w:rPr>
      </w:pPr>
      <w:r w:rsidRPr="00DC3716">
        <w:rPr>
          <w:sz w:val="20"/>
        </w:rPr>
        <w:t xml:space="preserve">Кигисеппского муниципального района </w:t>
      </w:r>
    </w:p>
    <w:p w:rsidR="00582466" w:rsidRPr="00DC3716" w:rsidRDefault="00582466" w:rsidP="00582466">
      <w:pPr>
        <w:autoSpaceDE w:val="0"/>
        <w:autoSpaceDN w:val="0"/>
        <w:adjustRightInd w:val="0"/>
        <w:jc w:val="right"/>
        <w:rPr>
          <w:sz w:val="20"/>
        </w:rPr>
      </w:pPr>
      <w:r w:rsidRPr="00DC3716">
        <w:rPr>
          <w:sz w:val="20"/>
        </w:rPr>
        <w:t>Ленинградской области</w:t>
      </w:r>
    </w:p>
    <w:p w:rsidR="00582466" w:rsidRPr="00DC3716" w:rsidRDefault="00582466" w:rsidP="00582466">
      <w:pPr>
        <w:tabs>
          <w:tab w:val="left" w:pos="567"/>
          <w:tab w:val="right" w:pos="4111"/>
        </w:tabs>
        <w:jc w:val="right"/>
        <w:rPr>
          <w:sz w:val="20"/>
        </w:rPr>
      </w:pPr>
      <w:r w:rsidRPr="00124769">
        <w:rPr>
          <w:sz w:val="20"/>
        </w:rPr>
        <w:t xml:space="preserve">от </w:t>
      </w:r>
      <w:r w:rsidR="003C2C5D">
        <w:rPr>
          <w:sz w:val="20"/>
        </w:rPr>
        <w:t>06.05</w:t>
      </w:r>
      <w:r w:rsidR="00124769" w:rsidRPr="00124769">
        <w:rPr>
          <w:sz w:val="20"/>
        </w:rPr>
        <w:t>.2022</w:t>
      </w:r>
      <w:r w:rsidRPr="00124769">
        <w:rPr>
          <w:sz w:val="20"/>
        </w:rPr>
        <w:t xml:space="preserve"> года № </w:t>
      </w:r>
      <w:r w:rsidR="003C2C5D">
        <w:rPr>
          <w:sz w:val="20"/>
        </w:rPr>
        <w:t>84</w:t>
      </w:r>
    </w:p>
    <w:p w:rsidR="00582466" w:rsidRPr="00DC3716" w:rsidRDefault="00582466" w:rsidP="00582466">
      <w:pPr>
        <w:widowControl w:val="0"/>
        <w:autoSpaceDE w:val="0"/>
        <w:autoSpaceDN w:val="0"/>
        <w:adjustRightInd w:val="0"/>
        <w:jc w:val="right"/>
        <w:rPr>
          <w:sz w:val="20"/>
        </w:rPr>
      </w:pPr>
      <w:r w:rsidRPr="00DC3716">
        <w:rPr>
          <w:sz w:val="20"/>
        </w:rPr>
        <w:t>(приложение)</w:t>
      </w:r>
    </w:p>
    <w:p w:rsidR="00582466" w:rsidRPr="00DC3716" w:rsidRDefault="00582466" w:rsidP="00582466">
      <w:pPr>
        <w:pStyle w:val="af1"/>
        <w:spacing w:before="0" w:beforeAutospacing="0" w:after="0" w:afterAutospacing="0"/>
        <w:jc w:val="center"/>
        <w:rPr>
          <w:sz w:val="20"/>
          <w:szCs w:val="20"/>
        </w:rPr>
      </w:pPr>
    </w:p>
    <w:p w:rsidR="008F2C0F" w:rsidRDefault="000170E0" w:rsidP="00582466">
      <w:pPr>
        <w:pStyle w:val="af1"/>
        <w:spacing w:before="0" w:beforeAutospacing="0" w:after="0" w:afterAutospacing="0"/>
        <w:jc w:val="center"/>
        <w:rPr>
          <w:b/>
        </w:rPr>
      </w:pPr>
      <w:r w:rsidRPr="00DC3716">
        <w:rPr>
          <w:b/>
        </w:rPr>
        <w:t xml:space="preserve">Административный регламент предоставления муниципальной услуги </w:t>
      </w:r>
    </w:p>
    <w:p w:rsidR="00582466" w:rsidRPr="00DC3716" w:rsidRDefault="000170E0" w:rsidP="00582466">
      <w:pPr>
        <w:pStyle w:val="af1"/>
        <w:spacing w:before="0" w:beforeAutospacing="0" w:after="0" w:afterAutospacing="0"/>
        <w:jc w:val="center"/>
        <w:rPr>
          <w:b/>
        </w:rPr>
      </w:pPr>
      <w:r w:rsidRPr="00DC3716">
        <w:rPr>
          <w:b/>
        </w:rPr>
        <w:t>«</w:t>
      </w:r>
      <w:r w:rsidR="003C2C5D" w:rsidRPr="003C2C5D">
        <w:rPr>
          <w:b/>
        </w:rPr>
        <w:t>Предоставление земельных участков, находящихся в собственности муниципального образования «Усть-Лужское сельское поселение» Кингисеппского муниципального района Ленинградской области, в собственность (за плату/бесплатно), аренду, безвозмездное пользование, постоянное (бессрочное) пользование, без проведения торгов</w:t>
      </w:r>
      <w:r w:rsidRPr="00DC3716">
        <w:rPr>
          <w:b/>
        </w:rPr>
        <w:t>»</w:t>
      </w:r>
    </w:p>
    <w:p w:rsidR="000170E0" w:rsidRPr="00DC3716" w:rsidRDefault="000170E0" w:rsidP="00582466">
      <w:pPr>
        <w:pStyle w:val="af1"/>
        <w:spacing w:before="0" w:beforeAutospacing="0" w:after="0" w:afterAutospacing="0"/>
        <w:jc w:val="center"/>
        <w:rPr>
          <w:b/>
        </w:rPr>
      </w:pPr>
    </w:p>
    <w:p w:rsidR="000170E0" w:rsidRPr="00DC3716" w:rsidRDefault="000170E0" w:rsidP="006F3450">
      <w:pPr>
        <w:pStyle w:val="a5"/>
        <w:widowControl w:val="0"/>
        <w:numPr>
          <w:ilvl w:val="0"/>
          <w:numId w:val="2"/>
        </w:numPr>
        <w:ind w:left="0" w:firstLine="0"/>
        <w:contextualSpacing w:val="0"/>
        <w:jc w:val="center"/>
        <w:rPr>
          <w:b/>
          <w:szCs w:val="24"/>
        </w:rPr>
      </w:pPr>
      <w:r w:rsidRPr="00DC3716">
        <w:rPr>
          <w:b/>
          <w:szCs w:val="24"/>
        </w:rPr>
        <w:t>Общие положения</w:t>
      </w:r>
    </w:p>
    <w:p w:rsidR="000170E0" w:rsidRPr="00DC3716" w:rsidRDefault="000170E0" w:rsidP="000170E0">
      <w:pPr>
        <w:widowControl w:val="0"/>
        <w:tabs>
          <w:tab w:val="left" w:pos="567"/>
        </w:tabs>
        <w:ind w:firstLine="709"/>
        <w:jc w:val="center"/>
        <w:rPr>
          <w:b/>
          <w:szCs w:val="24"/>
        </w:rPr>
      </w:pPr>
    </w:p>
    <w:p w:rsidR="003C2C5D" w:rsidRPr="005C1A20" w:rsidRDefault="003C2C5D" w:rsidP="0007177F">
      <w:pPr>
        <w:pStyle w:val="a5"/>
        <w:numPr>
          <w:ilvl w:val="1"/>
          <w:numId w:val="3"/>
        </w:numPr>
        <w:ind w:left="0" w:firstLine="709"/>
        <w:jc w:val="both"/>
      </w:pPr>
      <w:r w:rsidRPr="005C1A20">
        <w:t>Настоящий регламент устанавливает порядок и стандарт предоставления муниципальной услуги.</w:t>
      </w:r>
    </w:p>
    <w:p w:rsidR="003C2C5D" w:rsidRPr="005C1A20" w:rsidRDefault="003C2C5D" w:rsidP="0007177F">
      <w:pPr>
        <w:pStyle w:val="a5"/>
        <w:numPr>
          <w:ilvl w:val="1"/>
          <w:numId w:val="3"/>
        </w:numPr>
        <w:ind w:left="0" w:firstLine="709"/>
        <w:jc w:val="both"/>
      </w:pPr>
      <w:r w:rsidRPr="005C1A20">
        <w:t>Заявителями, имеющими право на получение муниципальной услуги, могут быть:</w:t>
      </w:r>
    </w:p>
    <w:p w:rsidR="003C2C5D" w:rsidRPr="005C1A20" w:rsidRDefault="003C2C5D" w:rsidP="0007177F">
      <w:pPr>
        <w:pStyle w:val="a5"/>
        <w:numPr>
          <w:ilvl w:val="0"/>
          <w:numId w:val="4"/>
        </w:numPr>
        <w:ind w:left="0" w:firstLine="709"/>
        <w:jc w:val="both"/>
      </w:pPr>
      <w:r w:rsidRPr="005C1A20">
        <w:t>юридические лица,</w:t>
      </w:r>
    </w:p>
    <w:p w:rsidR="003C2C5D" w:rsidRPr="005C1A20" w:rsidRDefault="003C2C5D" w:rsidP="0007177F">
      <w:pPr>
        <w:pStyle w:val="a5"/>
        <w:numPr>
          <w:ilvl w:val="0"/>
          <w:numId w:val="4"/>
        </w:numPr>
        <w:ind w:left="0" w:firstLine="709"/>
        <w:jc w:val="both"/>
      </w:pPr>
      <w:r w:rsidRPr="005C1A20">
        <w:t>физические лица,</w:t>
      </w:r>
    </w:p>
    <w:p w:rsidR="003C2C5D" w:rsidRPr="005C1A20" w:rsidRDefault="003C2C5D" w:rsidP="0007177F">
      <w:pPr>
        <w:pStyle w:val="a5"/>
        <w:numPr>
          <w:ilvl w:val="0"/>
          <w:numId w:val="4"/>
        </w:numPr>
        <w:ind w:left="0" w:firstLine="709"/>
        <w:jc w:val="both"/>
      </w:pPr>
      <w:r w:rsidRPr="005C1A20">
        <w:t>индивидуальные предприниматели (далее - заявители).</w:t>
      </w:r>
    </w:p>
    <w:p w:rsidR="003C2C5D" w:rsidRPr="005C1A20" w:rsidRDefault="003C2C5D" w:rsidP="003C2C5D">
      <w:pPr>
        <w:ind w:firstLine="709"/>
        <w:jc w:val="both"/>
      </w:pPr>
      <w:r w:rsidRPr="005C1A20">
        <w:t>Представлять интересы заявителя при получении муниципальной услуги имеют право:</w:t>
      </w:r>
    </w:p>
    <w:p w:rsidR="003C2C5D" w:rsidRPr="005C1A20" w:rsidRDefault="003C2C5D" w:rsidP="003C2C5D">
      <w:pPr>
        <w:ind w:firstLine="709"/>
      </w:pPr>
      <w:r w:rsidRPr="005C1A20">
        <w:t>от имени физических лиц:</w:t>
      </w:r>
    </w:p>
    <w:p w:rsidR="003C2C5D" w:rsidRPr="005C1A20" w:rsidRDefault="003C2C5D" w:rsidP="0007177F">
      <w:pPr>
        <w:pStyle w:val="a5"/>
        <w:numPr>
          <w:ilvl w:val="0"/>
          <w:numId w:val="4"/>
        </w:numPr>
        <w:ind w:left="0" w:firstLine="709"/>
        <w:jc w:val="both"/>
      </w:pPr>
      <w:r w:rsidRPr="005C1A20">
        <w:t>законные представители (родители, усыновители, опекуны) несовершеннолетних в возрасте до 14 лет;</w:t>
      </w:r>
    </w:p>
    <w:p w:rsidR="003C2C5D" w:rsidRPr="005C1A20" w:rsidRDefault="003C2C5D" w:rsidP="0007177F">
      <w:pPr>
        <w:pStyle w:val="a5"/>
        <w:numPr>
          <w:ilvl w:val="0"/>
          <w:numId w:val="4"/>
        </w:numPr>
        <w:ind w:left="0" w:firstLine="709"/>
        <w:jc w:val="both"/>
      </w:pPr>
      <w:r w:rsidRPr="005C1A20">
        <w:t>опекуны недееспособных граждан;</w:t>
      </w:r>
    </w:p>
    <w:p w:rsidR="003C2C5D" w:rsidRPr="005C1A20" w:rsidRDefault="003C2C5D" w:rsidP="0007177F">
      <w:pPr>
        <w:pStyle w:val="a5"/>
        <w:numPr>
          <w:ilvl w:val="0"/>
          <w:numId w:val="4"/>
        </w:numPr>
        <w:ind w:left="0" w:firstLine="709"/>
        <w:jc w:val="both"/>
      </w:pPr>
      <w:r w:rsidRPr="005C1A20">
        <w:t>представители граждан, действующие в силу полномочий, основанных на доверенности или договоре;</w:t>
      </w:r>
    </w:p>
    <w:p w:rsidR="003C2C5D" w:rsidRPr="005C1A20" w:rsidRDefault="003C2C5D" w:rsidP="003C2C5D">
      <w:pPr>
        <w:pStyle w:val="a5"/>
        <w:ind w:left="0" w:firstLine="709"/>
        <w:jc w:val="both"/>
      </w:pPr>
      <w:r w:rsidRPr="005C1A20">
        <w:t>от имени юридических лиц:</w:t>
      </w:r>
    </w:p>
    <w:p w:rsidR="003C2C5D" w:rsidRPr="005C1A20" w:rsidRDefault="003C2C5D" w:rsidP="0007177F">
      <w:pPr>
        <w:pStyle w:val="a5"/>
        <w:numPr>
          <w:ilvl w:val="0"/>
          <w:numId w:val="4"/>
        </w:numPr>
        <w:ind w:left="0" w:firstLine="709"/>
        <w:jc w:val="both"/>
      </w:pPr>
      <w:r w:rsidRPr="005C1A20">
        <w:t>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3C2C5D" w:rsidRPr="005C1A20" w:rsidRDefault="003C2C5D" w:rsidP="0007177F">
      <w:pPr>
        <w:pStyle w:val="a5"/>
        <w:numPr>
          <w:ilvl w:val="0"/>
          <w:numId w:val="4"/>
        </w:numPr>
        <w:ind w:left="0" w:firstLine="709"/>
        <w:jc w:val="both"/>
      </w:pPr>
      <w:r w:rsidRPr="005C1A20">
        <w:t>представители юридических лиц в силу полномочий, основанных на доверенности или договора;</w:t>
      </w:r>
    </w:p>
    <w:p w:rsidR="003C2C5D" w:rsidRPr="005C1A20" w:rsidRDefault="003C2C5D" w:rsidP="003C2C5D">
      <w:pPr>
        <w:pStyle w:val="a5"/>
        <w:ind w:left="0" w:firstLine="709"/>
        <w:jc w:val="both"/>
      </w:pPr>
      <w:r w:rsidRPr="005C1A20">
        <w:t>от имени индивидуальных предпринимателей:</w:t>
      </w:r>
    </w:p>
    <w:p w:rsidR="003C2C5D" w:rsidRPr="005C1A20" w:rsidRDefault="003C2C5D" w:rsidP="0007177F">
      <w:pPr>
        <w:pStyle w:val="a5"/>
        <w:numPr>
          <w:ilvl w:val="0"/>
          <w:numId w:val="4"/>
        </w:numPr>
        <w:ind w:left="0" w:firstLine="709"/>
        <w:jc w:val="both"/>
      </w:pPr>
      <w:r w:rsidRPr="005C1A20">
        <w:t>представители индивидуальных предпринимателей в силу полномочий на основании доверенности или договора.</w:t>
      </w:r>
    </w:p>
    <w:p w:rsidR="003C2C5D" w:rsidRPr="005C1A20" w:rsidRDefault="003C2C5D" w:rsidP="0007177F">
      <w:pPr>
        <w:pStyle w:val="a5"/>
        <w:numPr>
          <w:ilvl w:val="1"/>
          <w:numId w:val="3"/>
        </w:numPr>
        <w:ind w:left="0" w:firstLine="709"/>
        <w:jc w:val="both"/>
      </w:pPr>
      <w:r w:rsidRPr="005C1A20">
        <w:t>Сведения информационно-справочного характера размещаются:</w:t>
      </w:r>
    </w:p>
    <w:p w:rsidR="003C2C5D" w:rsidRPr="005C1A20" w:rsidRDefault="003C2C5D" w:rsidP="0007177F">
      <w:pPr>
        <w:pStyle w:val="a5"/>
        <w:numPr>
          <w:ilvl w:val="0"/>
          <w:numId w:val="4"/>
        </w:numPr>
        <w:ind w:left="0" w:firstLine="709"/>
        <w:jc w:val="both"/>
      </w:pPr>
      <w:r w:rsidRPr="005C1A20">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C2C5D" w:rsidRPr="005C1A20" w:rsidRDefault="003C2C5D" w:rsidP="0007177F">
      <w:pPr>
        <w:pStyle w:val="a5"/>
        <w:numPr>
          <w:ilvl w:val="0"/>
          <w:numId w:val="4"/>
        </w:numPr>
        <w:ind w:left="0" w:firstLine="709"/>
        <w:jc w:val="both"/>
      </w:pPr>
      <w:r w:rsidRPr="005C1A20">
        <w:t>на сайте ОМСУ (муниципального казенного учреждения): http://</w:t>
      </w:r>
      <w:r>
        <w:t>усть-лужское</w:t>
      </w:r>
      <w:r w:rsidRPr="005C1A20">
        <w:t>.рф;</w:t>
      </w:r>
    </w:p>
    <w:p w:rsidR="003C2C5D" w:rsidRPr="005C1A20" w:rsidRDefault="003C2C5D" w:rsidP="0007177F">
      <w:pPr>
        <w:pStyle w:val="a5"/>
        <w:numPr>
          <w:ilvl w:val="0"/>
          <w:numId w:val="4"/>
        </w:numPr>
        <w:ind w:left="0" w:firstLine="709"/>
        <w:jc w:val="both"/>
      </w:pPr>
      <w:r w:rsidRPr="005C1A20">
        <w:t xml:space="preserve">на сайте Государственного бюджетного учреждения Ленинградской области </w:t>
      </w:r>
      <w:r>
        <w:t>«</w:t>
      </w:r>
      <w:r w:rsidRPr="005C1A20">
        <w:t>Многофункциональный центр предоставления государственных и муниципальных услуг</w:t>
      </w:r>
      <w:r>
        <w:t>»</w:t>
      </w:r>
      <w:r w:rsidRPr="005C1A20">
        <w:t xml:space="preserve"> (далее - ГБУ ЛО "МФЦ", МФЦ): http://mfc47.ru;</w:t>
      </w:r>
    </w:p>
    <w:p w:rsidR="003C2C5D" w:rsidRPr="005C1A20" w:rsidRDefault="003C2C5D" w:rsidP="0007177F">
      <w:pPr>
        <w:pStyle w:val="a5"/>
        <w:numPr>
          <w:ilvl w:val="0"/>
          <w:numId w:val="4"/>
        </w:numPr>
        <w:ind w:left="0" w:firstLine="709"/>
        <w:jc w:val="both"/>
      </w:pPr>
      <w:r w:rsidRPr="005C1A20">
        <w:t>на Портале государственных и муниципальных услуг (функций) Ленинградской области (далее - ПГУ ЛО): http://gu.lenobl.ru и (или) на Едином портале государственных и муниципальных услуг (функций) (далее - ЕПГУ): http://gosuslugi.ru;</w:t>
      </w:r>
    </w:p>
    <w:p w:rsidR="003C2C5D" w:rsidRPr="005C1A20" w:rsidRDefault="003C2C5D" w:rsidP="0007177F">
      <w:pPr>
        <w:pStyle w:val="a5"/>
        <w:numPr>
          <w:ilvl w:val="0"/>
          <w:numId w:val="4"/>
        </w:numPr>
        <w:ind w:left="0" w:firstLine="709"/>
        <w:jc w:val="both"/>
      </w:pPr>
      <w:r w:rsidRPr="005C1A20">
        <w:t xml:space="preserve">в государственной информационной системе </w:t>
      </w:r>
      <w:r>
        <w:t>«</w:t>
      </w:r>
      <w:r w:rsidRPr="005C1A20">
        <w:t>Реестр государственных и муниципальных услуг (функций) Ленинградской области</w:t>
      </w:r>
      <w:r>
        <w:t>»</w:t>
      </w:r>
      <w:r w:rsidRPr="005C1A20">
        <w:t xml:space="preserve"> (далее - Реестр).</w:t>
      </w:r>
    </w:p>
    <w:p w:rsidR="003C2C5D" w:rsidRPr="005C1A20" w:rsidRDefault="003C2C5D" w:rsidP="003C2C5D">
      <w:pPr>
        <w:pStyle w:val="a5"/>
        <w:ind w:left="0" w:firstLine="709"/>
        <w:jc w:val="both"/>
      </w:pPr>
      <w:r w:rsidRPr="005C1A20">
        <w:lastRenderedPageBreak/>
        <w:t>Сведения информационно-справочного характера включают в себя:</w:t>
      </w:r>
    </w:p>
    <w:p w:rsidR="003C2C5D" w:rsidRPr="005C1A20" w:rsidRDefault="003C2C5D" w:rsidP="0007177F">
      <w:pPr>
        <w:pStyle w:val="a5"/>
        <w:numPr>
          <w:ilvl w:val="0"/>
          <w:numId w:val="4"/>
        </w:numPr>
        <w:ind w:left="0" w:firstLine="709"/>
        <w:jc w:val="both"/>
      </w:pPr>
      <w:r w:rsidRPr="005C1A20">
        <w:t>информацию о месте нахождения и графике работы органа местного самоуправления, предоставляющего муниципальную услугу (далее - ОМСУ), его структурных подразделений (муниципальных казенных учреждений), ответственных за предоставление муниципальной услуги, организаций, участвующих в предоставлении муниципальной услуги и не являющихся многофункциональными центрами предоставления государственных и муниципальных услуг (далее - Организации), способы получения информации о местах нахождения и графиках работы (приемных днях) участвующих в предоставлении муниципальной услуги Организаций, а также многофункциональных центров предоставления государственных и муниципальных услуг;</w:t>
      </w:r>
    </w:p>
    <w:p w:rsidR="003C2C5D" w:rsidRPr="005C1A20" w:rsidRDefault="003C2C5D" w:rsidP="0007177F">
      <w:pPr>
        <w:pStyle w:val="a5"/>
        <w:numPr>
          <w:ilvl w:val="0"/>
          <w:numId w:val="4"/>
        </w:numPr>
        <w:ind w:left="0" w:firstLine="709"/>
        <w:jc w:val="both"/>
      </w:pPr>
      <w:r w:rsidRPr="005C1A20">
        <w:t>справочные телефоны структурных подразделений ОМСУ (муниципальных казенных учреждений), ответственных за предоставление муниципальной услуги, в том числе номер телефона-автоинформатора (при наличии);</w:t>
      </w:r>
    </w:p>
    <w:p w:rsidR="003C2C5D" w:rsidRPr="005C1A20" w:rsidRDefault="003C2C5D" w:rsidP="0007177F">
      <w:pPr>
        <w:pStyle w:val="a5"/>
        <w:numPr>
          <w:ilvl w:val="0"/>
          <w:numId w:val="4"/>
        </w:numPr>
        <w:ind w:left="0" w:firstLine="709"/>
        <w:jc w:val="both"/>
      </w:pPr>
      <w:r w:rsidRPr="005C1A20">
        <w:t>адреса электронной почты ОМСУ (структурных подразделений/ муниципальных казенных учреждений);</w:t>
      </w:r>
    </w:p>
    <w:p w:rsidR="000170E0" w:rsidRPr="00DC3716" w:rsidRDefault="003C2C5D" w:rsidP="0007177F">
      <w:pPr>
        <w:pStyle w:val="a5"/>
        <w:numPr>
          <w:ilvl w:val="0"/>
          <w:numId w:val="4"/>
        </w:numPr>
        <w:ind w:left="0" w:firstLine="709"/>
        <w:jc w:val="both"/>
        <w:rPr>
          <w:szCs w:val="24"/>
        </w:rPr>
      </w:pPr>
      <w:r w:rsidRPr="005C1A20">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 муниципальных информационных систем</w:t>
      </w:r>
      <w:r w:rsidR="000170E0" w:rsidRPr="00DC3716">
        <w:rPr>
          <w:szCs w:val="24"/>
        </w:rPr>
        <w:t>.</w:t>
      </w:r>
    </w:p>
    <w:p w:rsidR="000170E0" w:rsidRPr="00DC3716" w:rsidRDefault="000170E0" w:rsidP="000170E0">
      <w:pPr>
        <w:pStyle w:val="a5"/>
        <w:widowControl w:val="0"/>
        <w:contextualSpacing w:val="0"/>
        <w:jc w:val="both"/>
        <w:rPr>
          <w:szCs w:val="24"/>
        </w:rPr>
      </w:pPr>
    </w:p>
    <w:p w:rsidR="00582466" w:rsidRPr="00FB3870" w:rsidRDefault="00FB3870" w:rsidP="00FB3870">
      <w:pPr>
        <w:pStyle w:val="a5"/>
        <w:widowControl w:val="0"/>
        <w:numPr>
          <w:ilvl w:val="0"/>
          <w:numId w:val="2"/>
        </w:numPr>
        <w:ind w:left="0" w:firstLine="0"/>
        <w:contextualSpacing w:val="0"/>
        <w:jc w:val="center"/>
        <w:rPr>
          <w:b/>
          <w:szCs w:val="24"/>
        </w:rPr>
      </w:pPr>
      <w:r>
        <w:rPr>
          <w:b/>
          <w:szCs w:val="24"/>
        </w:rPr>
        <w:t>Стандарт предоставления муниципальной услуги</w:t>
      </w:r>
    </w:p>
    <w:p w:rsidR="000170E0" w:rsidRPr="00DC3716" w:rsidRDefault="000170E0" w:rsidP="000170E0">
      <w:pPr>
        <w:pStyle w:val="af1"/>
        <w:spacing w:before="0" w:beforeAutospacing="0" w:after="0" w:afterAutospacing="0"/>
        <w:jc w:val="center"/>
      </w:pPr>
    </w:p>
    <w:p w:rsidR="003C2C5D" w:rsidRPr="005C1A20" w:rsidRDefault="003C2C5D" w:rsidP="006C5A31">
      <w:pPr>
        <w:pStyle w:val="a5"/>
        <w:numPr>
          <w:ilvl w:val="1"/>
          <w:numId w:val="2"/>
        </w:numPr>
        <w:ind w:left="0" w:firstLine="709"/>
        <w:jc w:val="both"/>
      </w:pPr>
      <w:r w:rsidRPr="005C1A20">
        <w:t>Полное наименование муниципальной услуги:</w:t>
      </w:r>
    </w:p>
    <w:p w:rsidR="003C2C5D" w:rsidRPr="005C1A20" w:rsidRDefault="003C2C5D" w:rsidP="006C5A31">
      <w:pPr>
        <w:ind w:firstLine="709"/>
        <w:jc w:val="both"/>
      </w:pPr>
      <w:r>
        <w:t>«</w:t>
      </w:r>
      <w:r w:rsidRPr="005C1A20">
        <w:t xml:space="preserve">Предоставление земельных участков, находящихся в собственности муниципального образования </w:t>
      </w:r>
      <w:r>
        <w:t>«Усть-Лужское</w:t>
      </w:r>
      <w:r w:rsidRPr="005C1A20">
        <w:t xml:space="preserve"> сельское поселение</w:t>
      </w:r>
      <w:r>
        <w:t>»</w:t>
      </w:r>
      <w:r w:rsidRPr="005C1A20">
        <w:t xml:space="preserve"> </w:t>
      </w:r>
      <w:r>
        <w:t>Кингисеппского</w:t>
      </w:r>
      <w:r w:rsidRPr="005C1A20">
        <w:t xml:space="preserve"> муниципального района Ленинградской области, в собственность (за плату/бесплатно), аренду, безвозмездное пользование, постоянное (бессрочное) пользование, без проведения торгов</w:t>
      </w:r>
      <w:r>
        <w:t>»</w:t>
      </w:r>
      <w:r w:rsidRPr="005C1A20">
        <w:t>.</w:t>
      </w:r>
    </w:p>
    <w:p w:rsidR="003C2C5D" w:rsidRPr="005C1A20" w:rsidRDefault="003C2C5D" w:rsidP="006C5A31">
      <w:pPr>
        <w:ind w:firstLine="709"/>
        <w:jc w:val="both"/>
      </w:pPr>
      <w:r w:rsidRPr="005C1A20">
        <w:t>Сокращенное наименование муниципальной услуги:</w:t>
      </w:r>
    </w:p>
    <w:p w:rsidR="003C2C5D" w:rsidRPr="005C1A20" w:rsidRDefault="003C2C5D" w:rsidP="006C5A31">
      <w:pPr>
        <w:ind w:firstLine="709"/>
        <w:jc w:val="both"/>
      </w:pPr>
      <w:r>
        <w:t>«</w:t>
      </w:r>
      <w:r w:rsidRPr="005C1A20">
        <w:t>Предоставление земельных участков, находящихся в муниципальной собственности, в собственность (за плату/бесплатно), аренду, безвозмездное пользование, постоянное (бессрочное) пользование, без проведения торгов</w:t>
      </w:r>
      <w:r>
        <w:t>»</w:t>
      </w:r>
      <w:r w:rsidRPr="005C1A20">
        <w:t>.</w:t>
      </w:r>
    </w:p>
    <w:p w:rsidR="003C2C5D" w:rsidRPr="005C1A20" w:rsidRDefault="003C2C5D" w:rsidP="006C5A31">
      <w:pPr>
        <w:pStyle w:val="a5"/>
        <w:numPr>
          <w:ilvl w:val="1"/>
          <w:numId w:val="2"/>
        </w:numPr>
        <w:ind w:left="0" w:firstLine="709"/>
        <w:jc w:val="both"/>
      </w:pPr>
      <w:r w:rsidRPr="005C1A20">
        <w:t xml:space="preserve">Муниципальную услугу предоставляет администрация муниципального образования </w:t>
      </w:r>
      <w:r>
        <w:t>«Усть-Лужское</w:t>
      </w:r>
      <w:r w:rsidRPr="005C1A20">
        <w:t xml:space="preserve"> сельское поселение</w:t>
      </w:r>
      <w:r>
        <w:t>»</w:t>
      </w:r>
      <w:r w:rsidRPr="005C1A20">
        <w:t xml:space="preserve"> </w:t>
      </w:r>
      <w:r>
        <w:t>Кингисеппского</w:t>
      </w:r>
      <w:r w:rsidRPr="005C1A20">
        <w:t xml:space="preserve"> муниципального района Ленинградской области (далее - Администрация).</w:t>
      </w:r>
    </w:p>
    <w:p w:rsidR="003C2C5D" w:rsidRPr="005C1A20" w:rsidRDefault="003C2C5D" w:rsidP="006C5A31">
      <w:pPr>
        <w:ind w:firstLine="709"/>
        <w:jc w:val="both"/>
      </w:pPr>
      <w:r w:rsidRPr="005C1A20">
        <w:t>Ответственным за предоставление муниципальной услуги, является специалист администрации (далее - Специалист).</w:t>
      </w:r>
    </w:p>
    <w:p w:rsidR="003C2C5D" w:rsidRPr="005C1A20" w:rsidRDefault="003C2C5D" w:rsidP="006C5A31">
      <w:pPr>
        <w:ind w:firstLine="709"/>
        <w:jc w:val="both"/>
      </w:pPr>
      <w:r w:rsidRPr="005C1A20">
        <w:t>В предоставлении муниципальной услуги участвуют:</w:t>
      </w:r>
    </w:p>
    <w:p w:rsidR="003C2C5D" w:rsidRPr="005C1A20" w:rsidRDefault="003C2C5D" w:rsidP="0007177F">
      <w:pPr>
        <w:pStyle w:val="a5"/>
        <w:numPr>
          <w:ilvl w:val="0"/>
          <w:numId w:val="4"/>
        </w:numPr>
        <w:ind w:left="0" w:firstLine="709"/>
        <w:jc w:val="both"/>
      </w:pPr>
      <w:r w:rsidRPr="005C1A20">
        <w:t xml:space="preserve">ГБУ ЛО </w:t>
      </w:r>
      <w:r w:rsidR="006C5A31">
        <w:t>«</w:t>
      </w:r>
      <w:r w:rsidRPr="005C1A20">
        <w:t>МФЦ</w:t>
      </w:r>
      <w:r w:rsidR="006C5A31">
        <w:t>»</w:t>
      </w:r>
      <w:r w:rsidRPr="005C1A20">
        <w:t>;</w:t>
      </w:r>
    </w:p>
    <w:p w:rsidR="003C2C5D" w:rsidRPr="005C1A20" w:rsidRDefault="003C2C5D" w:rsidP="0007177F">
      <w:pPr>
        <w:pStyle w:val="a5"/>
        <w:numPr>
          <w:ilvl w:val="0"/>
          <w:numId w:val="4"/>
        </w:numPr>
        <w:ind w:left="0" w:firstLine="709"/>
        <w:jc w:val="both"/>
      </w:pPr>
      <w:r w:rsidRPr="005C1A20">
        <w:t>Федеральная налоговая служба Российской Федерации;</w:t>
      </w:r>
    </w:p>
    <w:p w:rsidR="003C2C5D" w:rsidRPr="005C1A20" w:rsidRDefault="003C2C5D" w:rsidP="0007177F">
      <w:pPr>
        <w:pStyle w:val="a5"/>
        <w:numPr>
          <w:ilvl w:val="0"/>
          <w:numId w:val="4"/>
        </w:numPr>
        <w:ind w:left="0" w:firstLine="709"/>
        <w:jc w:val="both"/>
      </w:pPr>
      <w:r w:rsidRPr="005C1A20">
        <w:t>Федеральная служба государственной регистрации, кадастра и картографии.</w:t>
      </w:r>
    </w:p>
    <w:p w:rsidR="003C2C5D" w:rsidRPr="005C1A20" w:rsidRDefault="003C2C5D" w:rsidP="006C5A31">
      <w:pPr>
        <w:ind w:firstLine="709"/>
        <w:jc w:val="both"/>
      </w:pPr>
      <w:r w:rsidRPr="005C1A20">
        <w:t>Заявление на получение муниципальной услуги с комплектом документов принимаются:</w:t>
      </w:r>
    </w:p>
    <w:p w:rsidR="003C2C5D" w:rsidRPr="005C1A20" w:rsidRDefault="003C2C5D" w:rsidP="0007177F">
      <w:pPr>
        <w:pStyle w:val="a5"/>
        <w:numPr>
          <w:ilvl w:val="0"/>
          <w:numId w:val="5"/>
        </w:numPr>
        <w:ind w:left="0" w:firstLine="709"/>
        <w:jc w:val="both"/>
      </w:pPr>
      <w:r w:rsidRPr="005C1A20">
        <w:t>при личной явке:</w:t>
      </w:r>
    </w:p>
    <w:p w:rsidR="003C2C5D" w:rsidRPr="005C1A20" w:rsidRDefault="003C2C5D" w:rsidP="006C5A31">
      <w:pPr>
        <w:ind w:firstLine="709"/>
        <w:jc w:val="both"/>
      </w:pPr>
      <w:r w:rsidRPr="005C1A20">
        <w:t>в Администрации;</w:t>
      </w:r>
    </w:p>
    <w:p w:rsidR="003C2C5D" w:rsidRPr="005C1A20" w:rsidRDefault="003C2C5D" w:rsidP="006C5A31">
      <w:pPr>
        <w:ind w:firstLine="709"/>
        <w:jc w:val="both"/>
      </w:pPr>
      <w:r w:rsidRPr="005C1A20">
        <w:t xml:space="preserve">в филиалах, отделах, удаленных рабочих местах ГБУ ЛО </w:t>
      </w:r>
      <w:r w:rsidR="006C5A31">
        <w:t>«</w:t>
      </w:r>
      <w:r w:rsidR="006C5A31" w:rsidRPr="005C1A20">
        <w:t>МФЦ</w:t>
      </w:r>
      <w:r w:rsidR="006C5A31">
        <w:t>»</w:t>
      </w:r>
      <w:r w:rsidRPr="005C1A20">
        <w:t>;</w:t>
      </w:r>
    </w:p>
    <w:p w:rsidR="003C2C5D" w:rsidRPr="005C1A20" w:rsidRDefault="003C2C5D" w:rsidP="0007177F">
      <w:pPr>
        <w:pStyle w:val="a5"/>
        <w:numPr>
          <w:ilvl w:val="0"/>
          <w:numId w:val="5"/>
        </w:numPr>
        <w:ind w:left="0" w:firstLine="709"/>
        <w:jc w:val="both"/>
      </w:pPr>
      <w:r w:rsidRPr="005C1A20">
        <w:t>без личной явки:</w:t>
      </w:r>
    </w:p>
    <w:p w:rsidR="003C2C5D" w:rsidRPr="005C1A20" w:rsidRDefault="003C2C5D" w:rsidP="006C5A31">
      <w:pPr>
        <w:ind w:firstLine="709"/>
        <w:jc w:val="both"/>
      </w:pPr>
      <w:r w:rsidRPr="005C1A20">
        <w:t>почтовым отправлением в Администрацию;</w:t>
      </w:r>
    </w:p>
    <w:p w:rsidR="003C2C5D" w:rsidRPr="005C1A20" w:rsidRDefault="003C2C5D" w:rsidP="006C5A31">
      <w:pPr>
        <w:ind w:firstLine="709"/>
        <w:jc w:val="both"/>
      </w:pPr>
      <w:r w:rsidRPr="005C1A20">
        <w:t>в электронной форме через личный кабинет заявителя на ПГУ ЛО.</w:t>
      </w:r>
    </w:p>
    <w:p w:rsidR="003C2C5D" w:rsidRPr="005C1A20" w:rsidRDefault="003C2C5D" w:rsidP="006C5A31">
      <w:pPr>
        <w:ind w:firstLine="709"/>
        <w:jc w:val="both"/>
      </w:pPr>
      <w:r w:rsidRPr="005C1A20">
        <w:t>Заявитель имеет право записаться на прием для подачи заявления о предоставлении муниципальной услуги следующими способами:</w:t>
      </w:r>
    </w:p>
    <w:p w:rsidR="003C2C5D" w:rsidRPr="005C1A20" w:rsidRDefault="006C5A31" w:rsidP="0007177F">
      <w:pPr>
        <w:pStyle w:val="a5"/>
        <w:numPr>
          <w:ilvl w:val="0"/>
          <w:numId w:val="6"/>
        </w:numPr>
        <w:ind w:left="0" w:firstLine="709"/>
        <w:jc w:val="both"/>
      </w:pPr>
      <w:r>
        <w:t>п</w:t>
      </w:r>
      <w:r w:rsidR="003C2C5D" w:rsidRPr="005C1A20">
        <w:t>осредством ПГУ ЛО - в Администрацию, в МФЦ (при технической реализации);</w:t>
      </w:r>
    </w:p>
    <w:p w:rsidR="003C2C5D" w:rsidRPr="005C1A20" w:rsidRDefault="003C2C5D" w:rsidP="0007177F">
      <w:pPr>
        <w:pStyle w:val="a5"/>
        <w:numPr>
          <w:ilvl w:val="0"/>
          <w:numId w:val="6"/>
        </w:numPr>
        <w:ind w:left="0" w:firstLine="709"/>
        <w:jc w:val="both"/>
      </w:pPr>
      <w:r w:rsidRPr="005C1A20">
        <w:lastRenderedPageBreak/>
        <w:t>по телефону - в Администрацию, в МФЦ;</w:t>
      </w:r>
    </w:p>
    <w:p w:rsidR="003C2C5D" w:rsidRPr="005C1A20" w:rsidRDefault="003C2C5D" w:rsidP="0007177F">
      <w:pPr>
        <w:pStyle w:val="a5"/>
        <w:numPr>
          <w:ilvl w:val="0"/>
          <w:numId w:val="6"/>
        </w:numPr>
        <w:ind w:left="0" w:firstLine="709"/>
        <w:jc w:val="both"/>
      </w:pPr>
      <w:r w:rsidRPr="005C1A20">
        <w:t>посредством сайта Администрации - в Администрацию (при технической реализации).</w:t>
      </w:r>
    </w:p>
    <w:p w:rsidR="003C2C5D" w:rsidRPr="005C1A20" w:rsidRDefault="003C2C5D" w:rsidP="006C5A31">
      <w:pPr>
        <w:pStyle w:val="a5"/>
        <w:ind w:left="0" w:firstLine="709"/>
        <w:jc w:val="both"/>
      </w:pPr>
      <w:r w:rsidRPr="005C1A20">
        <w:t>Для записи заявитель выбирает любую свободную для приема дату и время в пределах установленного в Администрацию или МФЦ графика приема заявителей.</w:t>
      </w:r>
    </w:p>
    <w:p w:rsidR="003C2C5D" w:rsidRPr="005C1A20" w:rsidRDefault="003C2C5D" w:rsidP="006C5A31">
      <w:pPr>
        <w:pStyle w:val="a5"/>
        <w:numPr>
          <w:ilvl w:val="1"/>
          <w:numId w:val="2"/>
        </w:numPr>
        <w:ind w:left="0" w:firstLine="709"/>
        <w:jc w:val="both"/>
      </w:pPr>
      <w:r w:rsidRPr="005C1A20">
        <w:t>Результатом предоставления муниципальной услуги является:</w:t>
      </w:r>
    </w:p>
    <w:p w:rsidR="003C2C5D" w:rsidRPr="005C1A20" w:rsidRDefault="003C2C5D" w:rsidP="0007177F">
      <w:pPr>
        <w:pStyle w:val="a5"/>
        <w:numPr>
          <w:ilvl w:val="0"/>
          <w:numId w:val="7"/>
        </w:numPr>
        <w:ind w:left="0" w:firstLine="709"/>
        <w:jc w:val="both"/>
      </w:pPr>
      <w:r w:rsidRPr="005C1A20">
        <w:t>принятие решения о предоставлении земельного участка в постоянное (бессрочное) пользование. Формой результата предоставления муниципальной услуги является постановление Администрации о предоставлении земельного участка в постоянное (бессрочное) пользование (далее - Постановление);</w:t>
      </w:r>
    </w:p>
    <w:p w:rsidR="003C2C5D" w:rsidRPr="005C1A20" w:rsidRDefault="003C2C5D" w:rsidP="0007177F">
      <w:pPr>
        <w:pStyle w:val="a5"/>
        <w:numPr>
          <w:ilvl w:val="0"/>
          <w:numId w:val="7"/>
        </w:numPr>
        <w:ind w:left="0" w:firstLine="709"/>
        <w:jc w:val="both"/>
      </w:pPr>
      <w:r w:rsidRPr="005C1A20">
        <w:t>принятие решения о предоставлении земельного участка в собственность бесплатно. Формой результата предоставления муниципальной услуги является постановление Администрации о предоставлении земельного участка в собственность бесплатно (далее - Постановление);</w:t>
      </w:r>
    </w:p>
    <w:p w:rsidR="003C2C5D" w:rsidRPr="005C1A20" w:rsidRDefault="003C2C5D" w:rsidP="0007177F">
      <w:pPr>
        <w:pStyle w:val="a5"/>
        <w:numPr>
          <w:ilvl w:val="0"/>
          <w:numId w:val="7"/>
        </w:numPr>
        <w:ind w:left="0" w:firstLine="709"/>
        <w:jc w:val="both"/>
      </w:pPr>
      <w:r w:rsidRPr="005C1A20">
        <w:t>принятие решения о предоставлении земельного участка в аренду. Формой результата предоставления муниципальной услуги является проект договора аренды земельного участка (далее - Договор аренды);</w:t>
      </w:r>
    </w:p>
    <w:p w:rsidR="003C2C5D" w:rsidRPr="005C1A20" w:rsidRDefault="003C2C5D" w:rsidP="0007177F">
      <w:pPr>
        <w:pStyle w:val="a5"/>
        <w:numPr>
          <w:ilvl w:val="0"/>
          <w:numId w:val="7"/>
        </w:numPr>
        <w:ind w:left="0" w:firstLine="709"/>
        <w:jc w:val="both"/>
      </w:pPr>
      <w:r w:rsidRPr="005C1A20">
        <w:t>принятие решения о предоставлении земельного участка в собственность за плату. Формой результата предоставления муниципальной услуги является проект договора купли-продажи земельного участка (далее - Договор купли-продажи);</w:t>
      </w:r>
    </w:p>
    <w:p w:rsidR="003C2C5D" w:rsidRPr="005C1A20" w:rsidRDefault="003C2C5D" w:rsidP="0007177F">
      <w:pPr>
        <w:pStyle w:val="a5"/>
        <w:numPr>
          <w:ilvl w:val="0"/>
          <w:numId w:val="7"/>
        </w:numPr>
        <w:ind w:left="0" w:firstLine="709"/>
        <w:jc w:val="both"/>
      </w:pPr>
      <w:r w:rsidRPr="005C1A20">
        <w:t>принятие решения о предоставлении земельного участка в безвозмездное пользование. Формой результата предоставления муниципальной услуги является проект договора безвозмездного пользования земельного участка (далее - Договор безвозмездного пользования);</w:t>
      </w:r>
    </w:p>
    <w:p w:rsidR="003C2C5D" w:rsidRPr="005C1A20" w:rsidRDefault="003C2C5D" w:rsidP="0007177F">
      <w:pPr>
        <w:pStyle w:val="a5"/>
        <w:numPr>
          <w:ilvl w:val="0"/>
          <w:numId w:val="7"/>
        </w:numPr>
        <w:ind w:left="0" w:firstLine="709"/>
        <w:jc w:val="both"/>
      </w:pPr>
      <w:r w:rsidRPr="005C1A20">
        <w:t xml:space="preserve">принятие решения об отказе в предоставлении муниципальной услуги. Формой результата предоставления муниципальной услуги является уведомление об отказе в предоставлении муниципальной услуги (далее - Уведомление) (приложение </w:t>
      </w:r>
      <w:r w:rsidR="006C5A31">
        <w:t>№</w:t>
      </w:r>
      <w:r w:rsidRPr="005C1A20">
        <w:t> 2 к регламенту).</w:t>
      </w:r>
    </w:p>
    <w:p w:rsidR="003C2C5D" w:rsidRPr="005C1A20" w:rsidRDefault="003C2C5D" w:rsidP="006C5A31">
      <w:pPr>
        <w:pStyle w:val="a5"/>
        <w:ind w:left="0" w:firstLine="709"/>
        <w:jc w:val="both"/>
      </w:pPr>
      <w:r w:rsidRPr="005C1A20">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C2C5D" w:rsidRPr="005C1A20" w:rsidRDefault="003C2C5D" w:rsidP="0007177F">
      <w:pPr>
        <w:pStyle w:val="a5"/>
        <w:numPr>
          <w:ilvl w:val="0"/>
          <w:numId w:val="8"/>
        </w:numPr>
        <w:ind w:left="0" w:firstLine="709"/>
        <w:jc w:val="both"/>
      </w:pPr>
      <w:r w:rsidRPr="005C1A20">
        <w:t>при личной явке:</w:t>
      </w:r>
    </w:p>
    <w:p w:rsidR="003C2C5D" w:rsidRPr="005C1A20" w:rsidRDefault="003C2C5D" w:rsidP="006C5A31">
      <w:pPr>
        <w:pStyle w:val="a5"/>
        <w:ind w:left="0" w:firstLine="709"/>
        <w:jc w:val="both"/>
      </w:pPr>
      <w:r w:rsidRPr="005C1A20">
        <w:t>в Администрации,</w:t>
      </w:r>
    </w:p>
    <w:p w:rsidR="003C2C5D" w:rsidRPr="005C1A20" w:rsidRDefault="003C2C5D" w:rsidP="006C5A31">
      <w:pPr>
        <w:pStyle w:val="a5"/>
        <w:ind w:left="0" w:firstLine="709"/>
        <w:jc w:val="both"/>
      </w:pPr>
      <w:r w:rsidRPr="005C1A20">
        <w:t xml:space="preserve">в филиалах, отделах, удаленных рабочих мест ГБУ ЛО </w:t>
      </w:r>
      <w:r w:rsidR="006C5A31">
        <w:t>«</w:t>
      </w:r>
      <w:r w:rsidR="006C5A31" w:rsidRPr="005C1A20">
        <w:t>МФЦ</w:t>
      </w:r>
      <w:r w:rsidR="006C5A31">
        <w:t>»</w:t>
      </w:r>
      <w:r w:rsidRPr="005C1A20">
        <w:t xml:space="preserve"> (в случае если заявление о предоставлении муниципальной услуги подано при личной явке в Администрацию,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Администрацией с МФЦ);</w:t>
      </w:r>
    </w:p>
    <w:p w:rsidR="003C2C5D" w:rsidRPr="005C1A20" w:rsidRDefault="003C2C5D" w:rsidP="0007177F">
      <w:pPr>
        <w:pStyle w:val="a5"/>
        <w:numPr>
          <w:ilvl w:val="0"/>
          <w:numId w:val="8"/>
        </w:numPr>
        <w:ind w:left="0" w:firstLine="709"/>
        <w:jc w:val="both"/>
      </w:pPr>
      <w:r w:rsidRPr="005C1A20">
        <w:t>без личной явки:</w:t>
      </w:r>
    </w:p>
    <w:p w:rsidR="003C2C5D" w:rsidRPr="005C1A20" w:rsidRDefault="003C2C5D" w:rsidP="006C5A31">
      <w:pPr>
        <w:pStyle w:val="a5"/>
        <w:ind w:left="0" w:firstLine="709"/>
        <w:jc w:val="both"/>
      </w:pPr>
      <w:r w:rsidRPr="005C1A20">
        <w:t>почтовым отправлением;</w:t>
      </w:r>
    </w:p>
    <w:p w:rsidR="003C2C5D" w:rsidRPr="005C1A20" w:rsidRDefault="003C2C5D" w:rsidP="006C5A31">
      <w:pPr>
        <w:pStyle w:val="a5"/>
        <w:ind w:left="0" w:firstLine="709"/>
        <w:jc w:val="both"/>
      </w:pPr>
      <w:r w:rsidRPr="005C1A20">
        <w:t>в электронной форме через личный кабинет заявителя на ПГУ ЛО (направление результата предоставления муниципальной услуги в электронной форме в личный кабинет заявителя на ПГУ ЛО возможно только в случае подачи заявления о предоставлении муниципальной услуги посредством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ПГУ ЛО возможно только после технической реализации такой возможности).</w:t>
      </w:r>
    </w:p>
    <w:p w:rsidR="003C2C5D" w:rsidRPr="005C1A20" w:rsidRDefault="003C2C5D" w:rsidP="006C5A31">
      <w:pPr>
        <w:pStyle w:val="a5"/>
        <w:numPr>
          <w:ilvl w:val="1"/>
          <w:numId w:val="2"/>
        </w:numPr>
        <w:ind w:left="0" w:firstLine="709"/>
        <w:jc w:val="both"/>
      </w:pPr>
      <w:r w:rsidRPr="005C1A20">
        <w:t>Срок предоставления муниципальной услуги составляет не более 30 календарных дней с даты поступления (регистрации) заявления в Администрацию.</w:t>
      </w:r>
    </w:p>
    <w:p w:rsidR="003C2C5D" w:rsidRPr="005C1A20" w:rsidRDefault="003C2C5D" w:rsidP="006C5A31">
      <w:pPr>
        <w:pStyle w:val="a5"/>
        <w:ind w:left="0" w:firstLine="709"/>
        <w:jc w:val="both"/>
      </w:pPr>
      <w:r w:rsidRPr="005C1A20">
        <w:t>В случае опубликования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срок предоставления муниципальной услуги составляет не более 60 календарных дней с даты поступления (регистрации) заявления в Администрацию.</w:t>
      </w:r>
    </w:p>
    <w:p w:rsidR="003C2C5D" w:rsidRPr="005C1A20" w:rsidRDefault="003C2C5D" w:rsidP="006C5A31">
      <w:pPr>
        <w:pStyle w:val="a5"/>
        <w:numPr>
          <w:ilvl w:val="1"/>
          <w:numId w:val="2"/>
        </w:numPr>
        <w:ind w:left="0" w:firstLine="709"/>
        <w:jc w:val="both"/>
      </w:pPr>
      <w:r w:rsidRPr="005C1A20">
        <w:t>Правовые основания для предоставления муниципальной услуги.</w:t>
      </w:r>
    </w:p>
    <w:p w:rsidR="003C2C5D" w:rsidRPr="005C1A20" w:rsidRDefault="003C2C5D" w:rsidP="006C5A31">
      <w:pPr>
        <w:pStyle w:val="a5"/>
        <w:ind w:left="0" w:firstLine="709"/>
        <w:jc w:val="both"/>
      </w:pPr>
      <w:r w:rsidRPr="005C1A20">
        <w:lastRenderedPageBreak/>
        <w:t>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http://</w:t>
      </w:r>
      <w:r w:rsidR="006C5A31">
        <w:t>усть-лужское.рф</w:t>
      </w:r>
      <w:r w:rsidRPr="005C1A20">
        <w:t xml:space="preserve"> и в Реестре.</w:t>
      </w:r>
    </w:p>
    <w:p w:rsidR="003C2C5D" w:rsidRPr="005C1A20" w:rsidRDefault="003C2C5D" w:rsidP="006C5A31">
      <w:pPr>
        <w:pStyle w:val="a5"/>
        <w:numPr>
          <w:ilvl w:val="1"/>
          <w:numId w:val="2"/>
        </w:numPr>
        <w:ind w:left="0" w:firstLine="709"/>
        <w:jc w:val="both"/>
      </w:pPr>
      <w:r w:rsidRPr="005C1A20">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C2C5D" w:rsidRPr="005C1A20" w:rsidRDefault="006C5A31" w:rsidP="0007177F">
      <w:pPr>
        <w:pStyle w:val="a5"/>
        <w:numPr>
          <w:ilvl w:val="0"/>
          <w:numId w:val="9"/>
        </w:numPr>
        <w:ind w:left="0" w:firstLine="709"/>
        <w:jc w:val="both"/>
      </w:pPr>
      <w:r>
        <w:t>з</w:t>
      </w:r>
      <w:r w:rsidR="003C2C5D" w:rsidRPr="005C1A20">
        <w:t xml:space="preserve">аявление о предоставлении муниципальной услуги (по форме приложения </w:t>
      </w:r>
      <w:r>
        <w:t>№</w:t>
      </w:r>
      <w:r w:rsidR="003C2C5D" w:rsidRPr="005C1A20">
        <w:t> 1 к настоящему регламенту). В заявлении обязательно указываются следующие данные:</w:t>
      </w:r>
    </w:p>
    <w:p w:rsidR="003C2C5D" w:rsidRPr="005C1A20" w:rsidRDefault="003C2C5D" w:rsidP="0007177F">
      <w:pPr>
        <w:pStyle w:val="a5"/>
        <w:numPr>
          <w:ilvl w:val="0"/>
          <w:numId w:val="4"/>
        </w:numPr>
        <w:ind w:left="0" w:firstLine="709"/>
        <w:jc w:val="both"/>
      </w:pPr>
      <w:r w:rsidRPr="005C1A20">
        <w:t>фамилия, имя, отчество гражданина (если заявителем является физическое лицо) или полное наименование организации (если заявителем является юридическое лицо);</w:t>
      </w:r>
    </w:p>
    <w:p w:rsidR="003C2C5D" w:rsidRPr="005C1A20" w:rsidRDefault="003C2C5D" w:rsidP="0007177F">
      <w:pPr>
        <w:pStyle w:val="a5"/>
        <w:numPr>
          <w:ilvl w:val="0"/>
          <w:numId w:val="4"/>
        </w:numPr>
        <w:ind w:left="0" w:firstLine="709"/>
        <w:jc w:val="both"/>
      </w:pPr>
      <w:r w:rsidRPr="005C1A20">
        <w:t>адрес места жительства (если заявителем является физическое лицо) или юридический адрес (если заявителем является юридическое лицо) заявителя;</w:t>
      </w:r>
    </w:p>
    <w:p w:rsidR="003C2C5D" w:rsidRPr="005C1A20" w:rsidRDefault="003C2C5D" w:rsidP="0007177F">
      <w:pPr>
        <w:pStyle w:val="a5"/>
        <w:numPr>
          <w:ilvl w:val="0"/>
          <w:numId w:val="4"/>
        </w:numPr>
        <w:ind w:left="0" w:firstLine="709"/>
        <w:jc w:val="both"/>
      </w:pPr>
      <w:r w:rsidRPr="005C1A20">
        <w:t>реквизиты документа, удостоверяющего личность заявителя (если заявителем является физическое лицо);</w:t>
      </w:r>
    </w:p>
    <w:p w:rsidR="003C2C5D" w:rsidRPr="005C1A20" w:rsidRDefault="003C2C5D" w:rsidP="0007177F">
      <w:pPr>
        <w:pStyle w:val="a5"/>
        <w:numPr>
          <w:ilvl w:val="0"/>
          <w:numId w:val="4"/>
        </w:numPr>
        <w:ind w:left="0" w:firstLine="709"/>
        <w:jc w:val="both"/>
      </w:pPr>
      <w:r w:rsidRPr="005C1A20">
        <w:t>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(если заявителем является юридическое лицо);</w:t>
      </w:r>
    </w:p>
    <w:p w:rsidR="003C2C5D" w:rsidRPr="005C1A20" w:rsidRDefault="003C2C5D" w:rsidP="0007177F">
      <w:pPr>
        <w:pStyle w:val="a5"/>
        <w:numPr>
          <w:ilvl w:val="0"/>
          <w:numId w:val="4"/>
        </w:numPr>
        <w:ind w:left="0" w:firstLine="709"/>
        <w:jc w:val="both"/>
      </w:pPr>
      <w:r w:rsidRPr="005C1A20">
        <w:t>кадастровый номер испрашиваемого земельного участка;</w:t>
      </w:r>
    </w:p>
    <w:p w:rsidR="003C2C5D" w:rsidRPr="005C1A20" w:rsidRDefault="003C2C5D" w:rsidP="0007177F">
      <w:pPr>
        <w:pStyle w:val="a5"/>
        <w:numPr>
          <w:ilvl w:val="0"/>
          <w:numId w:val="4"/>
        </w:numPr>
        <w:ind w:left="0" w:firstLine="709"/>
        <w:jc w:val="both"/>
      </w:pPr>
      <w:r w:rsidRPr="005C1A20">
        <w:t xml:space="preserve">основание предоставления земельного участка без проведения торгов, установленные </w:t>
      </w:r>
      <w:r w:rsidRPr="003C2C5D">
        <w:t>пунктом 2 статьи 39.3</w:t>
      </w:r>
      <w:r w:rsidRPr="005C1A20">
        <w:t xml:space="preserve">, </w:t>
      </w:r>
      <w:r w:rsidRPr="003C2C5D">
        <w:t>статьей 39.5</w:t>
      </w:r>
      <w:r w:rsidRPr="005C1A20">
        <w:t xml:space="preserve">, </w:t>
      </w:r>
      <w:r w:rsidRPr="003C2C5D">
        <w:t>пунктом 2 статьи 39.6</w:t>
      </w:r>
      <w:r w:rsidRPr="005C1A20">
        <w:t xml:space="preserve">, </w:t>
      </w:r>
      <w:r w:rsidRPr="003C2C5D">
        <w:t>пунктом 2 статьи 39.9</w:t>
      </w:r>
      <w:r w:rsidRPr="005C1A20">
        <w:t xml:space="preserve">, </w:t>
      </w:r>
      <w:r w:rsidRPr="003C2C5D">
        <w:t>пунктом 2 статьи 39.10</w:t>
      </w:r>
      <w:r w:rsidRPr="005C1A20">
        <w:t xml:space="preserve"> Земельного кодекса Российской Федерации;</w:t>
      </w:r>
    </w:p>
    <w:p w:rsidR="003C2C5D" w:rsidRPr="005C1A20" w:rsidRDefault="003C2C5D" w:rsidP="0007177F">
      <w:pPr>
        <w:pStyle w:val="a5"/>
        <w:numPr>
          <w:ilvl w:val="0"/>
          <w:numId w:val="4"/>
        </w:numPr>
        <w:ind w:left="0" w:firstLine="709"/>
        <w:jc w:val="both"/>
      </w:pPr>
      <w:r w:rsidRPr="005C1A20">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C2C5D" w:rsidRPr="005C1A20" w:rsidRDefault="003C2C5D" w:rsidP="0007177F">
      <w:pPr>
        <w:pStyle w:val="a5"/>
        <w:numPr>
          <w:ilvl w:val="0"/>
          <w:numId w:val="4"/>
        </w:numPr>
        <w:ind w:left="0" w:firstLine="709"/>
        <w:jc w:val="both"/>
      </w:pPr>
      <w:r w:rsidRPr="005C1A20">
        <w:t>цель использования земельного участка;</w:t>
      </w:r>
    </w:p>
    <w:p w:rsidR="003C2C5D" w:rsidRPr="005C1A20" w:rsidRDefault="003C2C5D" w:rsidP="0007177F">
      <w:pPr>
        <w:pStyle w:val="a5"/>
        <w:numPr>
          <w:ilvl w:val="0"/>
          <w:numId w:val="4"/>
        </w:numPr>
        <w:ind w:left="0" w:firstLine="709"/>
        <w:jc w:val="both"/>
      </w:pPr>
      <w:r w:rsidRPr="005C1A20">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C2C5D" w:rsidRPr="005C1A20" w:rsidRDefault="003C2C5D" w:rsidP="0007177F">
      <w:pPr>
        <w:pStyle w:val="a5"/>
        <w:numPr>
          <w:ilvl w:val="0"/>
          <w:numId w:val="4"/>
        </w:numPr>
        <w:ind w:left="0" w:firstLine="709"/>
        <w:jc w:val="both"/>
      </w:pPr>
      <w:r w:rsidRPr="005C1A20">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3C2C5D" w:rsidRPr="005C1A20" w:rsidRDefault="003C2C5D" w:rsidP="0007177F">
      <w:pPr>
        <w:pStyle w:val="a5"/>
        <w:numPr>
          <w:ilvl w:val="0"/>
          <w:numId w:val="4"/>
        </w:numPr>
        <w:ind w:left="0" w:firstLine="709"/>
        <w:jc w:val="both"/>
      </w:pPr>
      <w:r w:rsidRPr="005C1A20">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C2C5D" w:rsidRPr="005C1A20" w:rsidRDefault="003C2C5D" w:rsidP="0007177F">
      <w:pPr>
        <w:pStyle w:val="a5"/>
        <w:numPr>
          <w:ilvl w:val="0"/>
          <w:numId w:val="4"/>
        </w:numPr>
        <w:ind w:left="0" w:firstLine="709"/>
        <w:jc w:val="both"/>
      </w:pPr>
      <w:r w:rsidRPr="005C1A20">
        <w:t>почтовый адрес и (или) адрес электронной почты для связи с заявителем;</w:t>
      </w:r>
    </w:p>
    <w:p w:rsidR="003C2C5D" w:rsidRPr="005C1A20" w:rsidRDefault="003C2C5D" w:rsidP="0007177F">
      <w:pPr>
        <w:pStyle w:val="a5"/>
        <w:numPr>
          <w:ilvl w:val="0"/>
          <w:numId w:val="4"/>
        </w:numPr>
        <w:ind w:left="0" w:firstLine="709"/>
        <w:jc w:val="both"/>
      </w:pPr>
      <w:r w:rsidRPr="005C1A20">
        <w:t>контактные телефоны.</w:t>
      </w:r>
    </w:p>
    <w:p w:rsidR="003C2C5D" w:rsidRPr="005C1A20" w:rsidRDefault="003C2C5D" w:rsidP="006C5A31">
      <w:pPr>
        <w:pStyle w:val="a5"/>
        <w:ind w:left="0" w:firstLine="709"/>
        <w:jc w:val="both"/>
      </w:pPr>
      <w:r w:rsidRPr="005C1A20">
        <w:t>Заявление заполняется при помощи технических средств или от руки разборчиво. Заявление заполняется заявителем собственноручно либо специалистом МФЦ.</w:t>
      </w:r>
    </w:p>
    <w:p w:rsidR="003C2C5D" w:rsidRPr="005C1A20" w:rsidRDefault="003C2C5D" w:rsidP="006C5A31">
      <w:pPr>
        <w:pStyle w:val="a5"/>
        <w:ind w:left="0" w:firstLine="709"/>
        <w:jc w:val="both"/>
      </w:pPr>
      <w:r w:rsidRPr="005C1A20">
        <w:t>Бланк заявления заявитель может получить у должностного лица Администрации. Заявитель вправе заполнить и распечатать бланк заявления на официальном сайте Администрации;</w:t>
      </w:r>
    </w:p>
    <w:p w:rsidR="003C2C5D" w:rsidRPr="005C1A20" w:rsidRDefault="003C2C5D" w:rsidP="0007177F">
      <w:pPr>
        <w:pStyle w:val="a5"/>
        <w:numPr>
          <w:ilvl w:val="0"/>
          <w:numId w:val="9"/>
        </w:numPr>
        <w:ind w:left="0" w:firstLine="709"/>
        <w:jc w:val="both"/>
      </w:pPr>
      <w:r w:rsidRPr="005C1A20">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w:t>
      </w:r>
    </w:p>
    <w:p w:rsidR="003C2C5D" w:rsidRPr="005C1A20" w:rsidRDefault="003C2C5D" w:rsidP="006C5A31">
      <w:pPr>
        <w:pStyle w:val="a5"/>
        <w:ind w:left="0" w:firstLine="709"/>
        <w:jc w:val="both"/>
      </w:pPr>
      <w:r w:rsidRPr="005C1A20">
        <w:t>Документ, удостоверяющий личность заявителя, не представляется при обращении представителя заявителя, а также при обращении без личной явки через ПГУ ЛО;</w:t>
      </w:r>
    </w:p>
    <w:p w:rsidR="003C2C5D" w:rsidRPr="005C1A20" w:rsidRDefault="003C2C5D" w:rsidP="0007177F">
      <w:pPr>
        <w:pStyle w:val="a5"/>
        <w:numPr>
          <w:ilvl w:val="0"/>
          <w:numId w:val="9"/>
        </w:numPr>
        <w:ind w:left="0" w:firstLine="709"/>
        <w:jc w:val="both"/>
      </w:pPr>
      <w:r w:rsidRPr="005C1A20">
        <w:t>учредительные документы, либо их копии, заверенные нотариально (при обращении юридического лица);</w:t>
      </w:r>
    </w:p>
    <w:p w:rsidR="003C2C5D" w:rsidRPr="005C1A20" w:rsidRDefault="003C2C5D" w:rsidP="0007177F">
      <w:pPr>
        <w:pStyle w:val="a5"/>
        <w:numPr>
          <w:ilvl w:val="0"/>
          <w:numId w:val="9"/>
        </w:numPr>
        <w:ind w:left="0" w:firstLine="709"/>
        <w:jc w:val="both"/>
      </w:pPr>
      <w:r w:rsidRPr="005C1A20">
        <w:lastRenderedPageBreak/>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C2C5D" w:rsidRPr="005C1A20" w:rsidRDefault="003C2C5D" w:rsidP="0007177F">
      <w:pPr>
        <w:pStyle w:val="a5"/>
        <w:numPr>
          <w:ilvl w:val="0"/>
          <w:numId w:val="9"/>
        </w:numPr>
        <w:ind w:left="0" w:firstLine="709"/>
        <w:jc w:val="both"/>
      </w:pPr>
      <w:r w:rsidRPr="005C1A20">
        <w:t>документ, удостоверяющий право (полномочия) представителя заявителя, если с заявлением обращается представитель заявителя</w:t>
      </w:r>
    </w:p>
    <w:p w:rsidR="003C2C5D" w:rsidRPr="005C1A20" w:rsidRDefault="003C2C5D" w:rsidP="006C5A31">
      <w:pPr>
        <w:pStyle w:val="a5"/>
        <w:ind w:left="0" w:firstLine="709"/>
        <w:jc w:val="both"/>
      </w:pPr>
      <w:r w:rsidRPr="005C1A20">
        <w:t xml:space="preserve">Представитель заявителя из числа уполномоченных лиц дополнительно представляет документ, удостоверяющий личность (необходим исключительно для идентификации личности и его копия не подлежит приобщению к делу о предоставлении муниципальной услуги),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r w:rsidRPr="005C1A20">
        <w:rPr>
          <w:rStyle w:val="afd"/>
        </w:rPr>
        <w:t>пунктом 2 статьи 185.1</w:t>
      </w:r>
      <w:r w:rsidRPr="005C1A20">
        <w:t xml:space="preserve"> Гражданского кодекса Российской Федерации и являющуюся приравненной к нотариальной);</w:t>
      </w:r>
    </w:p>
    <w:p w:rsidR="003C2C5D" w:rsidRPr="005C1A20" w:rsidRDefault="003C2C5D" w:rsidP="0007177F">
      <w:pPr>
        <w:pStyle w:val="a5"/>
        <w:numPr>
          <w:ilvl w:val="0"/>
          <w:numId w:val="9"/>
        </w:numPr>
        <w:ind w:left="0" w:firstLine="709"/>
        <w:jc w:val="both"/>
      </w:pPr>
      <w:r w:rsidRPr="005C1A20">
        <w:t xml:space="preserve">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w:t>
      </w:r>
      <w:r w:rsidRPr="005C1A20">
        <w:rPr>
          <w:rStyle w:val="afd"/>
        </w:rPr>
        <w:t>Приказом</w:t>
      </w:r>
      <w:r w:rsidRPr="005C1A20">
        <w:t xml:space="preserve"> Министерства экономического развития РФ от 12 января 2015 года </w:t>
      </w:r>
      <w:r w:rsidR="006C5A31">
        <w:t>№</w:t>
      </w:r>
      <w:r w:rsidRPr="005C1A20">
        <w:t> 1.</w:t>
      </w:r>
    </w:p>
    <w:p w:rsidR="003C2C5D" w:rsidRPr="005C1A20" w:rsidRDefault="003C2C5D" w:rsidP="006C5A31">
      <w:pPr>
        <w:pStyle w:val="a5"/>
        <w:ind w:left="0" w:firstLine="709"/>
        <w:jc w:val="both"/>
      </w:pPr>
      <w:r w:rsidRPr="005C1A20">
        <w:t>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иных случаях - скан-образы или фото оригиналов документов.</w:t>
      </w:r>
    </w:p>
    <w:p w:rsidR="003C2C5D" w:rsidRPr="005C1A20" w:rsidRDefault="003C2C5D" w:rsidP="006C5A31">
      <w:pPr>
        <w:pStyle w:val="a5"/>
        <w:ind w:left="0" w:firstLine="709"/>
        <w:jc w:val="both"/>
      </w:pPr>
      <w:r w:rsidRPr="005C1A20">
        <w:t>В случае подачи заявления посредством ПГУ ЛО в электронной форме документы, указанные в подпунктах 3, 4 настоящего пункта, прилагаются в виде электронных образов документов. Рекомендованный формат сканирования документов: многостраничный pdf, расширением 150 dpi, в черно-белом или сером цвете, обеспечивающем сохранение всех аутентичных признаков подлинности.</w:t>
      </w:r>
    </w:p>
    <w:p w:rsidR="003C2C5D" w:rsidRPr="005C1A20" w:rsidRDefault="003C2C5D" w:rsidP="006C5A31">
      <w:pPr>
        <w:pStyle w:val="a5"/>
        <w:numPr>
          <w:ilvl w:val="1"/>
          <w:numId w:val="2"/>
        </w:numPr>
        <w:ind w:left="0" w:firstLine="709"/>
        <w:jc w:val="both"/>
      </w:pPr>
      <w:r w:rsidRPr="005C1A20">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C2C5D" w:rsidRPr="005C1A20" w:rsidRDefault="003C2C5D" w:rsidP="006C5A31">
      <w:pPr>
        <w:pStyle w:val="a5"/>
        <w:ind w:left="0" w:firstLine="709"/>
        <w:jc w:val="both"/>
      </w:pPr>
      <w:r w:rsidRPr="005C1A20">
        <w:t>Специалист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C2C5D" w:rsidRPr="005C1A20" w:rsidRDefault="003C2C5D" w:rsidP="0007177F">
      <w:pPr>
        <w:pStyle w:val="a5"/>
        <w:numPr>
          <w:ilvl w:val="0"/>
          <w:numId w:val="10"/>
        </w:numPr>
        <w:ind w:left="0" w:firstLine="709"/>
        <w:jc w:val="both"/>
      </w:pPr>
      <w:r w:rsidRPr="005C1A20">
        <w:t>выписку из ЕГРН об основных характеристиках и зарегистрированных правах на земельный участок в Федеральной службе государственной регистрации, кадастра и картографии;</w:t>
      </w:r>
    </w:p>
    <w:p w:rsidR="003C2C5D" w:rsidRPr="005C1A20" w:rsidRDefault="003C2C5D" w:rsidP="0007177F">
      <w:pPr>
        <w:pStyle w:val="a5"/>
        <w:numPr>
          <w:ilvl w:val="0"/>
          <w:numId w:val="10"/>
        </w:numPr>
        <w:ind w:left="0" w:firstLine="709"/>
        <w:jc w:val="both"/>
      </w:pPr>
      <w:r w:rsidRPr="005C1A20">
        <w:t>выписку из ЕГРН об основных характеристиках и зарегистрированных правах на здание, сооружение в Федеральной службе государственной регистрации, кадастра и картографии;</w:t>
      </w:r>
    </w:p>
    <w:p w:rsidR="003C2C5D" w:rsidRPr="005C1A20" w:rsidRDefault="003C2C5D" w:rsidP="0007177F">
      <w:pPr>
        <w:pStyle w:val="a5"/>
        <w:numPr>
          <w:ilvl w:val="0"/>
          <w:numId w:val="10"/>
        </w:numPr>
        <w:ind w:left="0" w:firstLine="709"/>
        <w:jc w:val="both"/>
      </w:pPr>
      <w:r w:rsidRPr="005C1A20">
        <w:t>выписку из Единого государственного реестра юридических лиц в отношении заявителя - юридического лица в Федеральной налоговой службе.</w:t>
      </w:r>
    </w:p>
    <w:p w:rsidR="003C2C5D" w:rsidRPr="005C1A20" w:rsidRDefault="003C2C5D" w:rsidP="006C5A31">
      <w:pPr>
        <w:pStyle w:val="a5"/>
        <w:numPr>
          <w:ilvl w:val="2"/>
          <w:numId w:val="2"/>
        </w:numPr>
        <w:ind w:left="0" w:firstLine="720"/>
        <w:jc w:val="both"/>
      </w:pPr>
      <w:r w:rsidRPr="005C1A20">
        <w:t>Заявитель вправе представить документы, указанные в пункте 2.7 регламента, по собственной инициативе.</w:t>
      </w:r>
    </w:p>
    <w:p w:rsidR="003C2C5D" w:rsidRPr="005C1A20" w:rsidRDefault="003C2C5D" w:rsidP="006C5A31">
      <w:pPr>
        <w:pStyle w:val="a5"/>
        <w:numPr>
          <w:ilvl w:val="2"/>
          <w:numId w:val="2"/>
        </w:numPr>
        <w:ind w:left="0" w:firstLine="720"/>
        <w:jc w:val="both"/>
      </w:pPr>
      <w:r w:rsidRPr="005C1A20">
        <w:t>При предоставлении муниципальной услуги запрещается требовать от заявителя:</w:t>
      </w:r>
    </w:p>
    <w:p w:rsidR="003C2C5D" w:rsidRPr="005C1A20" w:rsidRDefault="003C2C5D" w:rsidP="0007177F">
      <w:pPr>
        <w:pStyle w:val="a5"/>
        <w:numPr>
          <w:ilvl w:val="0"/>
          <w:numId w:val="11"/>
        </w:numPr>
        <w:ind w:left="0" w:firstLine="709"/>
        <w:jc w:val="both"/>
      </w:pPr>
      <w:r w:rsidRPr="005C1A20">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2C5D" w:rsidRPr="005C1A20" w:rsidRDefault="003C2C5D" w:rsidP="0007177F">
      <w:pPr>
        <w:pStyle w:val="a5"/>
        <w:numPr>
          <w:ilvl w:val="0"/>
          <w:numId w:val="11"/>
        </w:numPr>
        <w:ind w:left="0" w:firstLine="709"/>
        <w:jc w:val="both"/>
      </w:pPr>
      <w:r w:rsidRPr="005C1A20">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Pr="005C1A20">
        <w:rPr>
          <w:rStyle w:val="afd"/>
        </w:rPr>
        <w:t>части 6 статьи 7</w:t>
      </w:r>
      <w:r w:rsidRPr="005C1A20">
        <w:t xml:space="preserve"> Федерального закона от 27 июля 2010 года </w:t>
      </w:r>
      <w:r w:rsidR="006C5A31">
        <w:t>№</w:t>
      </w:r>
      <w:r w:rsidRPr="005C1A20">
        <w:t xml:space="preserve"> 210-ФЗ </w:t>
      </w:r>
      <w:r w:rsidR="006C5A31">
        <w:t>«</w:t>
      </w:r>
      <w:r w:rsidRPr="005C1A20">
        <w:t>Об организации предоставления государственных и муниципальных услуг</w:t>
      </w:r>
      <w:r w:rsidR="006C5A31">
        <w:t>»</w:t>
      </w:r>
      <w:r w:rsidRPr="005C1A20">
        <w:t xml:space="preserve"> (далее - Федеральный закон </w:t>
      </w:r>
      <w:r w:rsidR="006C5A31">
        <w:t>№</w:t>
      </w:r>
      <w:r w:rsidRPr="005C1A20">
        <w:t> 210-ФЗ);</w:t>
      </w:r>
    </w:p>
    <w:p w:rsidR="003C2C5D" w:rsidRPr="005C1A20" w:rsidRDefault="003C2C5D" w:rsidP="0007177F">
      <w:pPr>
        <w:pStyle w:val="a5"/>
        <w:numPr>
          <w:ilvl w:val="0"/>
          <w:numId w:val="11"/>
        </w:numPr>
        <w:ind w:left="0" w:firstLine="709"/>
        <w:jc w:val="both"/>
      </w:pPr>
      <w:r w:rsidRPr="005C1A20">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6C5A31">
        <w:t>части 1 статьи 9</w:t>
      </w:r>
      <w:r w:rsidRPr="005C1A20">
        <w:t xml:space="preserve"> Федерального закона </w:t>
      </w:r>
      <w:r w:rsidR="006C5A31">
        <w:t>№</w:t>
      </w:r>
      <w:r w:rsidRPr="005C1A20">
        <w:t> 210-ФЗ;</w:t>
      </w:r>
    </w:p>
    <w:p w:rsidR="003C2C5D" w:rsidRPr="005C1A20" w:rsidRDefault="003C2C5D" w:rsidP="0007177F">
      <w:pPr>
        <w:pStyle w:val="a5"/>
        <w:numPr>
          <w:ilvl w:val="0"/>
          <w:numId w:val="11"/>
        </w:numPr>
        <w:ind w:left="0" w:firstLine="709"/>
        <w:jc w:val="both"/>
      </w:pPr>
      <w:r w:rsidRPr="005C1A20">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5C1A20">
        <w:rPr>
          <w:rStyle w:val="afd"/>
        </w:rPr>
        <w:t>пунктом 4 части 1 статьи 7</w:t>
      </w:r>
      <w:r w:rsidRPr="005C1A20">
        <w:t xml:space="preserve"> Федерального закона </w:t>
      </w:r>
      <w:r w:rsidR="006C5A31">
        <w:t>№</w:t>
      </w:r>
      <w:r w:rsidRPr="005C1A20">
        <w:t> 210-ФЗ.</w:t>
      </w:r>
    </w:p>
    <w:p w:rsidR="003C2C5D" w:rsidRPr="005C1A20" w:rsidRDefault="003C2C5D" w:rsidP="006C5A31">
      <w:pPr>
        <w:pStyle w:val="a5"/>
        <w:numPr>
          <w:ilvl w:val="1"/>
          <w:numId w:val="2"/>
        </w:numPr>
        <w:ind w:left="0" w:firstLine="709"/>
        <w:jc w:val="both"/>
      </w:pPr>
      <w:r w:rsidRPr="005C1A20">
        <w:t>Исчерпывающий перечень оснований для приостановления предоставления муниципальной услуги.</w:t>
      </w:r>
    </w:p>
    <w:p w:rsidR="003C2C5D" w:rsidRPr="005C1A20" w:rsidRDefault="003C2C5D" w:rsidP="006C5A31">
      <w:pPr>
        <w:pStyle w:val="a5"/>
        <w:ind w:left="0" w:firstLine="709"/>
        <w:jc w:val="both"/>
      </w:pPr>
      <w:r w:rsidRPr="005C1A20">
        <w:t>Основания для приостановления предоставления муниципальной услуги не предусмотрены.</w:t>
      </w:r>
    </w:p>
    <w:p w:rsidR="003C2C5D" w:rsidRPr="005C1A20" w:rsidRDefault="003C2C5D" w:rsidP="006C5A31">
      <w:pPr>
        <w:pStyle w:val="a5"/>
        <w:numPr>
          <w:ilvl w:val="1"/>
          <w:numId w:val="2"/>
        </w:numPr>
        <w:ind w:left="0" w:firstLine="709"/>
        <w:jc w:val="both"/>
      </w:pPr>
      <w:r w:rsidRPr="005C1A20">
        <w:t>Исчерпывающий перечень оснований для отказа в приеме документов, необходимых для предоставления муниципальной услуги:</w:t>
      </w:r>
    </w:p>
    <w:p w:rsidR="003C2C5D" w:rsidRPr="005C1A20" w:rsidRDefault="003C2C5D" w:rsidP="0007177F">
      <w:pPr>
        <w:pStyle w:val="a5"/>
        <w:numPr>
          <w:ilvl w:val="0"/>
          <w:numId w:val="12"/>
        </w:numPr>
        <w:ind w:left="0" w:firstLine="709"/>
        <w:jc w:val="both"/>
      </w:pPr>
      <w:r w:rsidRPr="005C1A20">
        <w:t>в заявлении не указаны данные, предусмотренные пп.1 п. 2.6 регламента;</w:t>
      </w:r>
    </w:p>
    <w:p w:rsidR="003C2C5D" w:rsidRPr="005C1A20" w:rsidRDefault="003C2C5D" w:rsidP="0007177F">
      <w:pPr>
        <w:pStyle w:val="a5"/>
        <w:numPr>
          <w:ilvl w:val="0"/>
          <w:numId w:val="12"/>
        </w:numPr>
        <w:ind w:left="0" w:firstLine="709"/>
        <w:jc w:val="both"/>
      </w:pPr>
      <w:r w:rsidRPr="005C1A20">
        <w:t>заявителем не представлены документы, указанные в пункте 2.6 регламента;</w:t>
      </w:r>
    </w:p>
    <w:p w:rsidR="003C2C5D" w:rsidRPr="005C1A20" w:rsidRDefault="003C2C5D" w:rsidP="0007177F">
      <w:pPr>
        <w:pStyle w:val="a5"/>
        <w:numPr>
          <w:ilvl w:val="0"/>
          <w:numId w:val="12"/>
        </w:numPr>
        <w:ind w:left="0" w:firstLine="709"/>
        <w:jc w:val="both"/>
      </w:pPr>
      <w:r w:rsidRPr="005C1A20">
        <w:t>текст в заявлении не поддается прочтению;</w:t>
      </w:r>
    </w:p>
    <w:p w:rsidR="003C2C5D" w:rsidRPr="005C1A20" w:rsidRDefault="003C2C5D" w:rsidP="0007177F">
      <w:pPr>
        <w:pStyle w:val="a5"/>
        <w:numPr>
          <w:ilvl w:val="0"/>
          <w:numId w:val="12"/>
        </w:numPr>
        <w:ind w:left="0" w:firstLine="709"/>
        <w:jc w:val="both"/>
      </w:pPr>
      <w:r w:rsidRPr="005C1A20">
        <w:t>заявления об оказании муниципальной услуги поступило от лица, не имеющего полномочий на обращение;</w:t>
      </w:r>
    </w:p>
    <w:p w:rsidR="003C2C5D" w:rsidRPr="005C1A20" w:rsidRDefault="003C2C5D" w:rsidP="006C5A31">
      <w:pPr>
        <w:pStyle w:val="a5"/>
        <w:numPr>
          <w:ilvl w:val="2"/>
          <w:numId w:val="2"/>
        </w:numPr>
        <w:ind w:left="0" w:firstLine="720"/>
        <w:jc w:val="both"/>
      </w:pPr>
      <w:r w:rsidRPr="005C1A20">
        <w:t>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(в том числе на основании сведений (документов), полученных посредством межведомственного информационного взаимодействия), поданные документы возвращаются заявителю без дальнейшего рассмотрения.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3C2C5D" w:rsidRPr="005C1A20" w:rsidRDefault="003C2C5D" w:rsidP="006C5A31">
      <w:pPr>
        <w:pStyle w:val="a5"/>
        <w:numPr>
          <w:ilvl w:val="1"/>
          <w:numId w:val="2"/>
        </w:numPr>
        <w:ind w:left="0" w:firstLine="709"/>
        <w:jc w:val="both"/>
      </w:pPr>
      <w:r w:rsidRPr="005C1A20">
        <w:t>Исчерпывающий перечень оснований для отказа в предоставлении муниципальной услуги.</w:t>
      </w:r>
    </w:p>
    <w:p w:rsidR="003C2C5D" w:rsidRPr="005C1A20" w:rsidRDefault="003C2C5D" w:rsidP="006C5A31">
      <w:pPr>
        <w:pStyle w:val="a5"/>
        <w:ind w:left="0" w:firstLine="709"/>
        <w:jc w:val="both"/>
      </w:pPr>
      <w:r w:rsidRPr="005C1A20">
        <w:t xml:space="preserve">Основания для отказа в предоставлении муниципальной услуги являются наличие или отсутствие хотя бы одного из следующих оснований, предусмотренных </w:t>
      </w:r>
      <w:r w:rsidRPr="005C1A20">
        <w:rPr>
          <w:rStyle w:val="afd"/>
        </w:rPr>
        <w:t>статьей 39.16</w:t>
      </w:r>
      <w:r w:rsidRPr="005C1A20">
        <w:t xml:space="preserve"> Земельного кодекса Российской Федерации:</w:t>
      </w:r>
    </w:p>
    <w:p w:rsidR="003C2C5D" w:rsidRPr="005C1A20" w:rsidRDefault="003C2C5D" w:rsidP="0007177F">
      <w:pPr>
        <w:pStyle w:val="a5"/>
        <w:numPr>
          <w:ilvl w:val="0"/>
          <w:numId w:val="13"/>
        </w:numPr>
        <w:ind w:left="0" w:firstLine="709"/>
        <w:jc w:val="both"/>
      </w:pPr>
      <w:r w:rsidRPr="005C1A20">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C2C5D" w:rsidRPr="005C1A20" w:rsidRDefault="003C2C5D" w:rsidP="0007177F">
      <w:pPr>
        <w:pStyle w:val="a5"/>
        <w:numPr>
          <w:ilvl w:val="0"/>
          <w:numId w:val="13"/>
        </w:numPr>
        <w:ind w:left="0" w:firstLine="709"/>
        <w:jc w:val="both"/>
      </w:pPr>
      <w:r w:rsidRPr="005C1A20">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r w:rsidRPr="005C1A20">
        <w:lastRenderedPageBreak/>
        <w:t>или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p>
    <w:p w:rsidR="003C2C5D" w:rsidRPr="005C1A20" w:rsidRDefault="003C2C5D" w:rsidP="0007177F">
      <w:pPr>
        <w:pStyle w:val="a5"/>
        <w:numPr>
          <w:ilvl w:val="0"/>
          <w:numId w:val="13"/>
        </w:numPr>
        <w:ind w:left="0" w:firstLine="709"/>
        <w:jc w:val="both"/>
      </w:pPr>
      <w:r w:rsidRPr="005C1A20">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C2C5D" w:rsidRPr="005C1A20" w:rsidRDefault="003C2C5D" w:rsidP="0007177F">
      <w:pPr>
        <w:pStyle w:val="a5"/>
        <w:numPr>
          <w:ilvl w:val="0"/>
          <w:numId w:val="13"/>
        </w:numPr>
        <w:ind w:left="0" w:firstLine="709"/>
        <w:jc w:val="both"/>
      </w:pPr>
      <w:r w:rsidRPr="005C1A20">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3C2C5D" w:rsidRPr="005C1A20" w:rsidRDefault="003C2C5D" w:rsidP="0007177F">
      <w:pPr>
        <w:pStyle w:val="a5"/>
        <w:numPr>
          <w:ilvl w:val="0"/>
          <w:numId w:val="13"/>
        </w:numPr>
        <w:ind w:left="0" w:firstLine="709"/>
        <w:jc w:val="both"/>
      </w:pPr>
      <w:r w:rsidRPr="005C1A20">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6C5A31">
        <w:t>статьей 39.36</w:t>
      </w:r>
      <w:r w:rsidRPr="005C1A20">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Pr="006C5A31">
        <w:t>частью 11 статьи 55.32</w:t>
      </w:r>
      <w:r w:rsidRPr="005C1A20">
        <w:t xml:space="preserve"> Градостроительного кодекса Российской Федерации;</w:t>
      </w:r>
    </w:p>
    <w:p w:rsidR="003C2C5D" w:rsidRPr="005C1A20" w:rsidRDefault="003C2C5D" w:rsidP="0007177F">
      <w:pPr>
        <w:pStyle w:val="a5"/>
        <w:numPr>
          <w:ilvl w:val="0"/>
          <w:numId w:val="13"/>
        </w:numPr>
        <w:ind w:left="0" w:firstLine="709"/>
        <w:jc w:val="both"/>
      </w:pPr>
      <w:r w:rsidRPr="005C1A20">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6C5A31">
        <w:t>статьей 39.36</w:t>
      </w:r>
      <w:r w:rsidRPr="005C1A20">
        <w:t xml:space="preserve">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C2C5D" w:rsidRPr="005C1A20" w:rsidRDefault="003C2C5D" w:rsidP="0007177F">
      <w:pPr>
        <w:pStyle w:val="a5"/>
        <w:numPr>
          <w:ilvl w:val="0"/>
          <w:numId w:val="13"/>
        </w:numPr>
        <w:ind w:left="0" w:firstLine="709"/>
        <w:jc w:val="both"/>
      </w:pPr>
      <w:r w:rsidRPr="005C1A20">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C2C5D" w:rsidRPr="005C1A20" w:rsidRDefault="003C2C5D" w:rsidP="0007177F">
      <w:pPr>
        <w:pStyle w:val="a5"/>
        <w:numPr>
          <w:ilvl w:val="0"/>
          <w:numId w:val="13"/>
        </w:numPr>
        <w:ind w:left="0" w:firstLine="709"/>
        <w:jc w:val="both"/>
      </w:pPr>
      <w:r w:rsidRPr="005C1A20">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C2C5D" w:rsidRPr="005C1A20" w:rsidRDefault="003C2C5D" w:rsidP="0007177F">
      <w:pPr>
        <w:pStyle w:val="a5"/>
        <w:numPr>
          <w:ilvl w:val="0"/>
          <w:numId w:val="13"/>
        </w:numPr>
        <w:ind w:left="0" w:firstLine="709"/>
        <w:jc w:val="both"/>
      </w:pPr>
      <w:r w:rsidRPr="005C1A20">
        <w:lastRenderedPageBreak/>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C2C5D" w:rsidRPr="005C1A20" w:rsidRDefault="003C2C5D" w:rsidP="0007177F">
      <w:pPr>
        <w:pStyle w:val="a5"/>
        <w:numPr>
          <w:ilvl w:val="0"/>
          <w:numId w:val="13"/>
        </w:numPr>
        <w:ind w:left="0" w:firstLine="709"/>
        <w:jc w:val="both"/>
      </w:pPr>
      <w:r w:rsidRPr="005C1A20">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C2C5D" w:rsidRPr="005C1A20" w:rsidRDefault="003C2C5D" w:rsidP="0007177F">
      <w:pPr>
        <w:pStyle w:val="a5"/>
        <w:numPr>
          <w:ilvl w:val="0"/>
          <w:numId w:val="13"/>
        </w:numPr>
        <w:ind w:left="0" w:firstLine="709"/>
        <w:jc w:val="both"/>
      </w:pPr>
      <w:r w:rsidRPr="005C1A20">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C2C5D" w:rsidRPr="005C1A20" w:rsidRDefault="003C2C5D" w:rsidP="0007177F">
      <w:pPr>
        <w:pStyle w:val="a5"/>
        <w:numPr>
          <w:ilvl w:val="0"/>
          <w:numId w:val="13"/>
        </w:numPr>
        <w:ind w:left="0" w:firstLine="709"/>
        <w:jc w:val="both"/>
      </w:pPr>
      <w:r w:rsidRPr="005C1A20">
        <w:t>указанный в заявлении о предоставлении земельного участка земельный участок является предметом аукциона, извещение</w:t>
      </w:r>
      <w:r w:rsidR="006C5A31">
        <w:t>,</w:t>
      </w:r>
      <w:r w:rsidRPr="005C1A20">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p>
    <w:p w:rsidR="003C2C5D" w:rsidRPr="005C1A20" w:rsidRDefault="003C2C5D" w:rsidP="0007177F">
      <w:pPr>
        <w:pStyle w:val="a5"/>
        <w:numPr>
          <w:ilvl w:val="0"/>
          <w:numId w:val="13"/>
        </w:numPr>
        <w:ind w:left="0" w:firstLine="709"/>
        <w:jc w:val="both"/>
      </w:pPr>
      <w:r w:rsidRPr="005C1A20">
        <w:t xml:space="preserve">в отношении земельного участка, указанного в заявлении о его предоставлении, поступило предусмотренное </w:t>
      </w:r>
      <w:r w:rsidRPr="006C5A31">
        <w:t>подпунктом 6 пункта 4 статьи 39.11</w:t>
      </w:r>
      <w:r w:rsidRPr="005C1A20">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Pr="006C5A31">
        <w:t>подпунктом 4 пункта 4 статьи 39.11</w:t>
      </w:r>
      <w:r w:rsidRPr="005C1A20">
        <w:t xml:space="preserve"> Земельного кодекса и уполномоченным органом не принято решение об отказе в проведении этого аукциона по основаниям, предусмотренным </w:t>
      </w:r>
      <w:r w:rsidRPr="006C5A31">
        <w:t>пунктом 8 статьи 39.11</w:t>
      </w:r>
      <w:r w:rsidRPr="005C1A20">
        <w:t xml:space="preserve"> Земельного кодекса;</w:t>
      </w:r>
    </w:p>
    <w:p w:rsidR="003C2C5D" w:rsidRPr="005C1A20" w:rsidRDefault="003C2C5D" w:rsidP="0007177F">
      <w:pPr>
        <w:pStyle w:val="a5"/>
        <w:numPr>
          <w:ilvl w:val="0"/>
          <w:numId w:val="13"/>
        </w:numPr>
        <w:ind w:left="0" w:firstLine="709"/>
        <w:jc w:val="both"/>
      </w:pPr>
      <w:r w:rsidRPr="005C1A20">
        <w:t xml:space="preserve">в отношении земельного участка, указанного в заявлении о его предоставлении, опубликовано и размещено в соответствии с </w:t>
      </w:r>
      <w:r w:rsidRPr="006C5A31">
        <w:t>подпунктом 1 пункта 1 статьи 39.18</w:t>
      </w:r>
      <w:r w:rsidRPr="005C1A20">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C2C5D" w:rsidRPr="005C1A20" w:rsidRDefault="003C2C5D" w:rsidP="0007177F">
      <w:pPr>
        <w:pStyle w:val="a5"/>
        <w:numPr>
          <w:ilvl w:val="0"/>
          <w:numId w:val="13"/>
        </w:numPr>
        <w:ind w:left="0" w:firstLine="709"/>
        <w:jc w:val="both"/>
      </w:pPr>
      <w:r w:rsidRPr="005C1A20">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C2C5D" w:rsidRPr="005C1A20" w:rsidRDefault="003C2C5D" w:rsidP="0007177F">
      <w:pPr>
        <w:pStyle w:val="a5"/>
        <w:numPr>
          <w:ilvl w:val="0"/>
          <w:numId w:val="13"/>
        </w:numPr>
        <w:ind w:left="0" w:firstLine="709"/>
        <w:jc w:val="both"/>
      </w:pPr>
      <w:r w:rsidRPr="005C1A20">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C2C5D" w:rsidRPr="005C1A20" w:rsidRDefault="003C2C5D" w:rsidP="0007177F">
      <w:pPr>
        <w:pStyle w:val="a5"/>
        <w:numPr>
          <w:ilvl w:val="0"/>
          <w:numId w:val="13"/>
        </w:numPr>
        <w:ind w:left="0" w:firstLine="709"/>
        <w:jc w:val="both"/>
      </w:pPr>
      <w:r w:rsidRPr="005C1A20">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sidRPr="006C5A31">
        <w:t>подпунктом 10 пункта 2 статьи 39.10</w:t>
      </w:r>
      <w:r w:rsidRPr="005C1A20">
        <w:t xml:space="preserve"> Земельного кодекса;</w:t>
      </w:r>
    </w:p>
    <w:p w:rsidR="003C2C5D" w:rsidRPr="005C1A20" w:rsidRDefault="003C2C5D" w:rsidP="0007177F">
      <w:pPr>
        <w:pStyle w:val="a5"/>
        <w:numPr>
          <w:ilvl w:val="0"/>
          <w:numId w:val="13"/>
        </w:numPr>
        <w:ind w:left="0" w:firstLine="709"/>
        <w:jc w:val="both"/>
      </w:pPr>
      <w:r w:rsidRPr="005C1A20">
        <w:lastRenderedPageBreak/>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r w:rsidRPr="006C5A31">
        <w:t>пунктом 6 статьи 39.10</w:t>
      </w:r>
      <w:r w:rsidRPr="005C1A20">
        <w:t xml:space="preserve"> Земельного кодекса;</w:t>
      </w:r>
    </w:p>
    <w:p w:rsidR="003C2C5D" w:rsidRPr="005C1A20" w:rsidRDefault="003C2C5D" w:rsidP="0007177F">
      <w:pPr>
        <w:pStyle w:val="a5"/>
        <w:numPr>
          <w:ilvl w:val="0"/>
          <w:numId w:val="13"/>
        </w:numPr>
        <w:ind w:left="0" w:firstLine="709"/>
        <w:jc w:val="both"/>
      </w:pPr>
      <w:r w:rsidRPr="005C1A20">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C2C5D" w:rsidRPr="005C1A20" w:rsidRDefault="003C2C5D" w:rsidP="0007177F">
      <w:pPr>
        <w:pStyle w:val="a5"/>
        <w:numPr>
          <w:ilvl w:val="0"/>
          <w:numId w:val="13"/>
        </w:numPr>
        <w:ind w:left="0" w:firstLine="709"/>
        <w:jc w:val="both"/>
      </w:pPr>
      <w:r w:rsidRPr="005C1A20">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C2C5D" w:rsidRPr="005C1A20" w:rsidRDefault="003C2C5D" w:rsidP="0007177F">
      <w:pPr>
        <w:pStyle w:val="a5"/>
        <w:numPr>
          <w:ilvl w:val="0"/>
          <w:numId w:val="13"/>
        </w:numPr>
        <w:ind w:left="0" w:firstLine="709"/>
        <w:jc w:val="both"/>
      </w:pPr>
      <w:r w:rsidRPr="005C1A20">
        <w:t>предоставление земельного участка на заявленном виде прав не допускается;</w:t>
      </w:r>
    </w:p>
    <w:p w:rsidR="003C2C5D" w:rsidRPr="005C1A20" w:rsidRDefault="003C2C5D" w:rsidP="0007177F">
      <w:pPr>
        <w:pStyle w:val="a5"/>
        <w:numPr>
          <w:ilvl w:val="0"/>
          <w:numId w:val="13"/>
        </w:numPr>
        <w:ind w:left="0" w:firstLine="709"/>
        <w:jc w:val="both"/>
      </w:pPr>
      <w:r w:rsidRPr="005C1A20">
        <w:t>в отношении земельного участка, указанного в заявлении о его предоставлении, не установлен вид разрешенного использования;</w:t>
      </w:r>
    </w:p>
    <w:p w:rsidR="003C2C5D" w:rsidRPr="005C1A20" w:rsidRDefault="003C2C5D" w:rsidP="0007177F">
      <w:pPr>
        <w:pStyle w:val="a5"/>
        <w:numPr>
          <w:ilvl w:val="0"/>
          <w:numId w:val="13"/>
        </w:numPr>
        <w:ind w:left="0" w:firstLine="709"/>
        <w:jc w:val="both"/>
      </w:pPr>
      <w:r w:rsidRPr="005C1A20">
        <w:t>указанный в заявлении о предоставлении земельного участка земельный участок не отнесен к определенной категории земель;</w:t>
      </w:r>
    </w:p>
    <w:p w:rsidR="003C2C5D" w:rsidRPr="005C1A20" w:rsidRDefault="003C2C5D" w:rsidP="0007177F">
      <w:pPr>
        <w:pStyle w:val="a5"/>
        <w:numPr>
          <w:ilvl w:val="0"/>
          <w:numId w:val="13"/>
        </w:numPr>
        <w:ind w:left="0" w:firstLine="709"/>
        <w:jc w:val="both"/>
      </w:pPr>
      <w:r w:rsidRPr="005C1A20">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C2C5D" w:rsidRPr="005C1A20" w:rsidRDefault="003C2C5D" w:rsidP="0007177F">
      <w:pPr>
        <w:pStyle w:val="a5"/>
        <w:numPr>
          <w:ilvl w:val="0"/>
          <w:numId w:val="13"/>
        </w:numPr>
        <w:ind w:left="0" w:firstLine="709"/>
        <w:jc w:val="both"/>
      </w:pPr>
      <w:r w:rsidRPr="005C1A20">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C2C5D" w:rsidRPr="005C1A20" w:rsidRDefault="003C2C5D" w:rsidP="0007177F">
      <w:pPr>
        <w:pStyle w:val="a5"/>
        <w:numPr>
          <w:ilvl w:val="0"/>
          <w:numId w:val="13"/>
        </w:numPr>
        <w:ind w:left="0" w:firstLine="709"/>
        <w:jc w:val="both"/>
      </w:pPr>
      <w:r w:rsidRPr="005C1A20">
        <w:t>границы земельного участка, указанного в заявлении о его предоставлении, подлежат уточнению в соответствии с Федеральным законом</w:t>
      </w:r>
      <w:r w:rsidR="006C5A31">
        <w:t xml:space="preserve"> «</w:t>
      </w:r>
      <w:r w:rsidRPr="005C1A20">
        <w:t>О государственной регистрации недвижимости</w:t>
      </w:r>
      <w:r w:rsidR="006C5A31">
        <w:t>»</w:t>
      </w:r>
      <w:r w:rsidRPr="005C1A20">
        <w:t>;</w:t>
      </w:r>
    </w:p>
    <w:p w:rsidR="003C2C5D" w:rsidRPr="005C1A20" w:rsidRDefault="003C2C5D" w:rsidP="0007177F">
      <w:pPr>
        <w:pStyle w:val="a5"/>
        <w:numPr>
          <w:ilvl w:val="0"/>
          <w:numId w:val="13"/>
        </w:numPr>
        <w:ind w:left="0" w:firstLine="709"/>
        <w:jc w:val="both"/>
      </w:pPr>
      <w:r w:rsidRPr="005C1A20">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C2C5D" w:rsidRPr="005C1A20" w:rsidRDefault="003C2C5D" w:rsidP="0007177F">
      <w:pPr>
        <w:pStyle w:val="a5"/>
        <w:numPr>
          <w:ilvl w:val="0"/>
          <w:numId w:val="13"/>
        </w:numPr>
        <w:ind w:left="0" w:firstLine="709"/>
        <w:jc w:val="both"/>
      </w:pPr>
      <w:r w:rsidRPr="005C1A20">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r w:rsidRPr="006C5A31">
        <w:t>частью 4 статьи 18</w:t>
      </w:r>
      <w:r w:rsidRPr="005C1A20">
        <w:t xml:space="preserve"> Федерального закона от 24 июля 2007 года </w:t>
      </w:r>
      <w:r w:rsidR="0092003A">
        <w:t>№</w:t>
      </w:r>
      <w:r w:rsidRPr="005C1A20">
        <w:t xml:space="preserve"> 209-ФЗ </w:t>
      </w:r>
      <w:r w:rsidR="0092003A">
        <w:t>«</w:t>
      </w:r>
      <w:r w:rsidRPr="005C1A20">
        <w:t>О развитии малого и среднего предпринимательства в Российской Федерации</w:t>
      </w:r>
      <w:r w:rsidR="0092003A">
        <w:t>»</w:t>
      </w:r>
      <w:r w:rsidRPr="005C1A20">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3C2C5D" w:rsidRPr="005C1A20" w:rsidRDefault="003C2C5D" w:rsidP="006C5A31">
      <w:pPr>
        <w:pStyle w:val="a5"/>
        <w:numPr>
          <w:ilvl w:val="2"/>
          <w:numId w:val="2"/>
        </w:numPr>
        <w:ind w:left="0" w:firstLine="720"/>
        <w:jc w:val="both"/>
      </w:pPr>
      <w:r w:rsidRPr="005C1A20">
        <w:t>Администрация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2C5D" w:rsidRPr="005C1A20" w:rsidRDefault="003C2C5D" w:rsidP="0007177F">
      <w:pPr>
        <w:pStyle w:val="a5"/>
        <w:numPr>
          <w:ilvl w:val="0"/>
          <w:numId w:val="14"/>
        </w:numPr>
        <w:ind w:left="0" w:firstLine="709"/>
        <w:jc w:val="both"/>
      </w:pPr>
      <w:r w:rsidRPr="005C1A20">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2C5D" w:rsidRPr="005C1A20" w:rsidRDefault="003C2C5D" w:rsidP="0007177F">
      <w:pPr>
        <w:pStyle w:val="a5"/>
        <w:numPr>
          <w:ilvl w:val="0"/>
          <w:numId w:val="14"/>
        </w:numPr>
        <w:ind w:left="0" w:firstLine="709"/>
        <w:jc w:val="both"/>
      </w:pPr>
      <w:r w:rsidRPr="005C1A20">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5C1A20">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C2C5D" w:rsidRPr="005C1A20" w:rsidRDefault="003C2C5D" w:rsidP="0007177F">
      <w:pPr>
        <w:pStyle w:val="a5"/>
        <w:numPr>
          <w:ilvl w:val="0"/>
          <w:numId w:val="14"/>
        </w:numPr>
        <w:ind w:left="0" w:firstLine="709"/>
        <w:jc w:val="both"/>
      </w:pPr>
      <w:r w:rsidRPr="005C1A20">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2C5D" w:rsidRPr="005C1A20" w:rsidRDefault="003C2C5D" w:rsidP="0007177F">
      <w:pPr>
        <w:pStyle w:val="a5"/>
        <w:numPr>
          <w:ilvl w:val="0"/>
          <w:numId w:val="14"/>
        </w:numPr>
        <w:ind w:left="0" w:firstLine="709"/>
        <w:jc w:val="both"/>
      </w:pPr>
      <w:r w:rsidRPr="005C1A20">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привлекаемой уполномоченным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привлекаемой уполномоченным многофункциональным центром, уведомляется заявитель, а также приносятся извинения за доставленные неудобства.</w:t>
      </w:r>
    </w:p>
    <w:p w:rsidR="003C2C5D" w:rsidRPr="005C1A20" w:rsidRDefault="003C2C5D" w:rsidP="006C5A31">
      <w:pPr>
        <w:pStyle w:val="a5"/>
        <w:numPr>
          <w:ilvl w:val="1"/>
          <w:numId w:val="2"/>
        </w:numPr>
        <w:ind w:left="0" w:firstLine="709"/>
        <w:jc w:val="both"/>
      </w:pPr>
      <w:r w:rsidRPr="005C1A20">
        <w:t>Порядок, размер и основания взимания государственной пошлины или иной платы, взимаемой за предоставление муниципальной услуги.</w:t>
      </w:r>
    </w:p>
    <w:p w:rsidR="003C2C5D" w:rsidRPr="005C1A20" w:rsidRDefault="003C2C5D" w:rsidP="006C5A31">
      <w:pPr>
        <w:pStyle w:val="a5"/>
        <w:numPr>
          <w:ilvl w:val="2"/>
          <w:numId w:val="2"/>
        </w:numPr>
        <w:ind w:left="0" w:firstLine="720"/>
        <w:jc w:val="both"/>
      </w:pPr>
      <w:r w:rsidRPr="005C1A20">
        <w:t>Муниципальная услуга предоставляется бесплатно.</w:t>
      </w:r>
    </w:p>
    <w:p w:rsidR="003C2C5D" w:rsidRPr="005C1A20" w:rsidRDefault="003C2C5D" w:rsidP="006C5A31">
      <w:pPr>
        <w:pStyle w:val="a5"/>
        <w:numPr>
          <w:ilvl w:val="1"/>
          <w:numId w:val="2"/>
        </w:numPr>
        <w:ind w:left="0" w:firstLine="709"/>
        <w:jc w:val="both"/>
      </w:pPr>
      <w:r w:rsidRPr="005C1A20">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C2C5D" w:rsidRPr="005C1A20" w:rsidRDefault="003C2C5D" w:rsidP="006C5A31">
      <w:pPr>
        <w:pStyle w:val="a5"/>
        <w:numPr>
          <w:ilvl w:val="1"/>
          <w:numId w:val="2"/>
        </w:numPr>
        <w:ind w:left="0" w:firstLine="709"/>
        <w:jc w:val="both"/>
      </w:pPr>
      <w:r w:rsidRPr="005C1A20">
        <w:t>Срок регистрации запроса заявителя о предоставлении муниципальной услуги составляет в Администрации:</w:t>
      </w:r>
    </w:p>
    <w:p w:rsidR="003C2C5D" w:rsidRPr="005C1A20" w:rsidRDefault="003C2C5D" w:rsidP="0007177F">
      <w:pPr>
        <w:pStyle w:val="a5"/>
        <w:numPr>
          <w:ilvl w:val="0"/>
          <w:numId w:val="15"/>
        </w:numPr>
        <w:ind w:left="0" w:firstLine="709"/>
        <w:jc w:val="both"/>
      </w:pPr>
      <w:r w:rsidRPr="005C1A20">
        <w:t>при личном обращении - в день поступления запроса;</w:t>
      </w:r>
    </w:p>
    <w:p w:rsidR="003C2C5D" w:rsidRPr="005C1A20" w:rsidRDefault="003C2C5D" w:rsidP="0007177F">
      <w:pPr>
        <w:pStyle w:val="a5"/>
        <w:numPr>
          <w:ilvl w:val="0"/>
          <w:numId w:val="15"/>
        </w:numPr>
        <w:ind w:left="0" w:firstLine="709"/>
        <w:jc w:val="both"/>
      </w:pPr>
      <w:r w:rsidRPr="005C1A20">
        <w:t>при направлении запроса на бумажном носителе из МФЦ в Администрацию - в день передачи документов из МФЦ в Администрацию;</w:t>
      </w:r>
    </w:p>
    <w:p w:rsidR="003C2C5D" w:rsidRPr="005C1A20" w:rsidRDefault="003C2C5D" w:rsidP="0007177F">
      <w:pPr>
        <w:pStyle w:val="a5"/>
        <w:numPr>
          <w:ilvl w:val="0"/>
          <w:numId w:val="15"/>
        </w:numPr>
        <w:ind w:left="0" w:firstLine="709"/>
        <w:jc w:val="both"/>
      </w:pPr>
      <w:r w:rsidRPr="005C1A20">
        <w:t>при направлении запроса в форме электронного документа посредством ПГУ ЛО - в день поступления запроса на ПГУ ЛО, или на следующий рабочий день (в случае направления документов в нерабочее время, в выходные, праздничные дни).</w:t>
      </w:r>
    </w:p>
    <w:p w:rsidR="003C2C5D" w:rsidRPr="005C1A20" w:rsidRDefault="003C2C5D" w:rsidP="006C5A31">
      <w:pPr>
        <w:pStyle w:val="a5"/>
        <w:numPr>
          <w:ilvl w:val="1"/>
          <w:numId w:val="2"/>
        </w:numPr>
        <w:ind w:left="0" w:firstLine="709"/>
        <w:jc w:val="both"/>
      </w:pPr>
      <w:r w:rsidRPr="005C1A20">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C2C5D" w:rsidRPr="005C1A20" w:rsidRDefault="003C2C5D" w:rsidP="006C5A31">
      <w:pPr>
        <w:pStyle w:val="a5"/>
        <w:numPr>
          <w:ilvl w:val="2"/>
          <w:numId w:val="2"/>
        </w:numPr>
        <w:ind w:left="0" w:firstLine="720"/>
        <w:jc w:val="both"/>
      </w:pPr>
      <w:r w:rsidRPr="005C1A20">
        <w:t>Предоставление муниципальной услуги осуществляется в специально выделенных для этих целей помещениях Администрации или в МФЦ.</w:t>
      </w:r>
    </w:p>
    <w:p w:rsidR="003C2C5D" w:rsidRPr="005C1A20" w:rsidRDefault="003C2C5D" w:rsidP="006C5A31">
      <w:pPr>
        <w:pStyle w:val="a5"/>
        <w:numPr>
          <w:ilvl w:val="2"/>
          <w:numId w:val="2"/>
        </w:numPr>
        <w:ind w:left="0" w:firstLine="720"/>
        <w:jc w:val="both"/>
      </w:pPr>
      <w:r w:rsidRPr="005C1A20">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C2C5D" w:rsidRPr="005C1A20" w:rsidRDefault="003C2C5D" w:rsidP="006C5A31">
      <w:pPr>
        <w:pStyle w:val="a5"/>
        <w:numPr>
          <w:ilvl w:val="2"/>
          <w:numId w:val="2"/>
        </w:numPr>
        <w:ind w:left="0" w:firstLine="720"/>
        <w:jc w:val="both"/>
      </w:pPr>
      <w:r w:rsidRPr="005C1A20">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3C2C5D" w:rsidRPr="005C1A20" w:rsidRDefault="003C2C5D" w:rsidP="006C5A31">
      <w:pPr>
        <w:pStyle w:val="a5"/>
        <w:numPr>
          <w:ilvl w:val="2"/>
          <w:numId w:val="2"/>
        </w:numPr>
        <w:ind w:left="0" w:firstLine="720"/>
        <w:jc w:val="both"/>
      </w:pPr>
      <w:r w:rsidRPr="005C1A20">
        <w:t>Здание (помещение) оборудуется информационными табличками (вывесками), содержащими информацию о полном наименовании Администрации (МФЦ) и о режиме работы.</w:t>
      </w:r>
    </w:p>
    <w:p w:rsidR="003C2C5D" w:rsidRPr="005C1A20" w:rsidRDefault="003C2C5D" w:rsidP="006C5A31">
      <w:pPr>
        <w:pStyle w:val="a5"/>
        <w:numPr>
          <w:ilvl w:val="2"/>
          <w:numId w:val="2"/>
        </w:numPr>
        <w:ind w:left="0" w:firstLine="720"/>
        <w:jc w:val="both"/>
      </w:pPr>
      <w:r w:rsidRPr="005C1A20">
        <w:t>Вход в здание (помещение) и выход из него оборудуются лестницами с поручнями и пандусами, позволяющими обеспечить беспрепятственное передвижение детских и инвалидных колясок.</w:t>
      </w:r>
    </w:p>
    <w:p w:rsidR="003C2C5D" w:rsidRPr="005C1A20" w:rsidRDefault="003C2C5D" w:rsidP="006C5A31">
      <w:pPr>
        <w:pStyle w:val="a5"/>
        <w:numPr>
          <w:ilvl w:val="2"/>
          <w:numId w:val="2"/>
        </w:numPr>
        <w:ind w:left="0" w:firstLine="720"/>
        <w:jc w:val="both"/>
      </w:pPr>
      <w:r w:rsidRPr="005C1A20">
        <w:t>В помещении организуется бесплатный туалет для посетителей, в том числе туалет, предназначенный для инвалидов.</w:t>
      </w:r>
    </w:p>
    <w:p w:rsidR="003C2C5D" w:rsidRPr="005C1A20" w:rsidRDefault="003C2C5D" w:rsidP="006C5A31">
      <w:pPr>
        <w:pStyle w:val="a5"/>
        <w:numPr>
          <w:ilvl w:val="2"/>
          <w:numId w:val="2"/>
        </w:numPr>
        <w:ind w:left="0" w:firstLine="720"/>
        <w:jc w:val="both"/>
      </w:pPr>
      <w:r w:rsidRPr="005C1A20">
        <w:lastRenderedPageBreak/>
        <w:t>При необходимости работником Администрации, МФЦ инвалиду оказывается помощь в преодолении барьеров, препятствующих получению муниципальной услуги наравне с другими лицами.</w:t>
      </w:r>
    </w:p>
    <w:p w:rsidR="003C2C5D" w:rsidRPr="005C1A20" w:rsidRDefault="003C2C5D" w:rsidP="006C5A31">
      <w:pPr>
        <w:pStyle w:val="a5"/>
        <w:numPr>
          <w:ilvl w:val="2"/>
          <w:numId w:val="2"/>
        </w:numPr>
        <w:ind w:left="0" w:firstLine="720"/>
        <w:jc w:val="both"/>
      </w:pPr>
      <w:r w:rsidRPr="005C1A20">
        <w:t>При входе в помещение и в местах ожидания размещается информация о контактных номерах телефонов для вызова работника, ответственного за оказание помощи инвалиду.</w:t>
      </w:r>
    </w:p>
    <w:p w:rsidR="003C2C5D" w:rsidRPr="005C1A20" w:rsidRDefault="003C2C5D" w:rsidP="006C5A31">
      <w:pPr>
        <w:pStyle w:val="a5"/>
        <w:numPr>
          <w:ilvl w:val="2"/>
          <w:numId w:val="2"/>
        </w:numPr>
        <w:ind w:left="0" w:firstLine="720"/>
        <w:jc w:val="both"/>
      </w:pPr>
      <w:r w:rsidRPr="005C1A20">
        <w:t>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3C2C5D" w:rsidRPr="005C1A20" w:rsidRDefault="003C2C5D" w:rsidP="006C5A31">
      <w:pPr>
        <w:pStyle w:val="a5"/>
        <w:numPr>
          <w:ilvl w:val="2"/>
          <w:numId w:val="2"/>
        </w:numPr>
        <w:ind w:left="0" w:firstLine="720"/>
        <w:jc w:val="both"/>
      </w:pPr>
      <w:r w:rsidRPr="005C1A20">
        <w:t>В помещение обеспечивается доступ сурдопереводчика, тифлосурдопереводчика, а также собаки-проводника при наличии документа установленной формы, подтверждающего ее специальное обучение.</w:t>
      </w:r>
    </w:p>
    <w:p w:rsidR="003C2C5D" w:rsidRPr="005C1A20" w:rsidRDefault="003C2C5D" w:rsidP="006C5A31">
      <w:pPr>
        <w:pStyle w:val="a5"/>
        <w:numPr>
          <w:ilvl w:val="2"/>
          <w:numId w:val="2"/>
        </w:numPr>
        <w:ind w:left="0" w:firstLine="720"/>
        <w:jc w:val="both"/>
      </w:pPr>
      <w:r w:rsidRPr="005C1A20">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C2C5D" w:rsidRPr="005C1A20" w:rsidRDefault="003C2C5D" w:rsidP="006C5A31">
      <w:pPr>
        <w:pStyle w:val="a5"/>
        <w:numPr>
          <w:ilvl w:val="2"/>
          <w:numId w:val="2"/>
        </w:numPr>
        <w:ind w:left="0" w:firstLine="720"/>
        <w:jc w:val="both"/>
      </w:pPr>
      <w:r w:rsidRPr="005C1A20">
        <w:t>Помещения приема и выдачи документов должны предусматривать места для ожидания, информирования и приема заявителей.</w:t>
      </w:r>
    </w:p>
    <w:p w:rsidR="003C2C5D" w:rsidRPr="005C1A20" w:rsidRDefault="003C2C5D" w:rsidP="006C5A31">
      <w:pPr>
        <w:pStyle w:val="a5"/>
        <w:numPr>
          <w:ilvl w:val="2"/>
          <w:numId w:val="2"/>
        </w:numPr>
        <w:ind w:left="0" w:firstLine="720"/>
        <w:jc w:val="both"/>
      </w:pPr>
      <w:r w:rsidRPr="005C1A20">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C2C5D" w:rsidRPr="005C1A20" w:rsidRDefault="003C2C5D" w:rsidP="006C5A31">
      <w:pPr>
        <w:pStyle w:val="a5"/>
        <w:numPr>
          <w:ilvl w:val="2"/>
          <w:numId w:val="2"/>
        </w:numPr>
        <w:ind w:left="0" w:firstLine="720"/>
        <w:jc w:val="both"/>
      </w:pPr>
      <w:r w:rsidRPr="005C1A20">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C2C5D" w:rsidRPr="005C1A20" w:rsidRDefault="003C2C5D" w:rsidP="006C5A31">
      <w:pPr>
        <w:pStyle w:val="a5"/>
        <w:numPr>
          <w:ilvl w:val="2"/>
          <w:numId w:val="2"/>
        </w:numPr>
        <w:ind w:left="0" w:firstLine="720"/>
        <w:jc w:val="both"/>
      </w:pPr>
      <w:r w:rsidRPr="005C1A20">
        <w:t>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3C2C5D" w:rsidRPr="005C1A20" w:rsidRDefault="003C2C5D" w:rsidP="006C5A31">
      <w:pPr>
        <w:pStyle w:val="a5"/>
        <w:numPr>
          <w:ilvl w:val="1"/>
          <w:numId w:val="2"/>
        </w:numPr>
        <w:ind w:left="0" w:firstLine="709"/>
        <w:jc w:val="both"/>
      </w:pPr>
      <w:r w:rsidRPr="005C1A20">
        <w:t>Показатели доступности и качества муниципальной услуги.</w:t>
      </w:r>
    </w:p>
    <w:p w:rsidR="003C2C5D" w:rsidRPr="005C1A20" w:rsidRDefault="003C2C5D" w:rsidP="006C5A31">
      <w:pPr>
        <w:pStyle w:val="a5"/>
        <w:numPr>
          <w:ilvl w:val="2"/>
          <w:numId w:val="2"/>
        </w:numPr>
        <w:ind w:left="0" w:firstLine="720"/>
        <w:jc w:val="both"/>
      </w:pPr>
      <w:r w:rsidRPr="005C1A20">
        <w:t>Показатели доступности муниципальной услуги (общие, применимые в отношении всех заявителей):</w:t>
      </w:r>
    </w:p>
    <w:p w:rsidR="003C2C5D" w:rsidRPr="005C1A20" w:rsidRDefault="003C2C5D" w:rsidP="0007177F">
      <w:pPr>
        <w:pStyle w:val="a5"/>
        <w:numPr>
          <w:ilvl w:val="1"/>
          <w:numId w:val="14"/>
        </w:numPr>
        <w:ind w:left="0" w:firstLine="709"/>
        <w:jc w:val="both"/>
      </w:pPr>
      <w:r w:rsidRPr="005C1A20">
        <w:t>транспортная доступность к месту предоставления муниципальной услуги;</w:t>
      </w:r>
    </w:p>
    <w:p w:rsidR="003C2C5D" w:rsidRPr="005C1A20" w:rsidRDefault="003C2C5D" w:rsidP="0007177F">
      <w:pPr>
        <w:pStyle w:val="a5"/>
        <w:numPr>
          <w:ilvl w:val="1"/>
          <w:numId w:val="14"/>
        </w:numPr>
        <w:ind w:left="0" w:firstLine="709"/>
        <w:jc w:val="both"/>
      </w:pPr>
      <w:r w:rsidRPr="005C1A20">
        <w:t>наличие указателей, обеспечивающих беспрепятственный доступ к помещениям, в которых предоставляется муниципальная услуга;</w:t>
      </w:r>
    </w:p>
    <w:p w:rsidR="003C2C5D" w:rsidRPr="005C1A20" w:rsidRDefault="003C2C5D" w:rsidP="0007177F">
      <w:pPr>
        <w:pStyle w:val="a5"/>
        <w:numPr>
          <w:ilvl w:val="1"/>
          <w:numId w:val="14"/>
        </w:numPr>
        <w:ind w:left="0" w:firstLine="709"/>
        <w:jc w:val="both"/>
      </w:pPr>
      <w:r w:rsidRPr="005C1A20">
        <w:t>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муниципальную услугу, посредством ЕПГУ, либо ПГУ ЛО;</w:t>
      </w:r>
    </w:p>
    <w:p w:rsidR="003C2C5D" w:rsidRPr="005C1A20" w:rsidRDefault="003C2C5D" w:rsidP="0007177F">
      <w:pPr>
        <w:pStyle w:val="a5"/>
        <w:numPr>
          <w:ilvl w:val="1"/>
          <w:numId w:val="14"/>
        </w:numPr>
        <w:ind w:left="0" w:firstLine="709"/>
        <w:jc w:val="both"/>
      </w:pPr>
      <w:r w:rsidRPr="005C1A20">
        <w:t>предоставление муниципальной услуги любым доступным способом, предусмотренным действующим законодательством;</w:t>
      </w:r>
    </w:p>
    <w:p w:rsidR="003C2C5D" w:rsidRPr="005C1A20" w:rsidRDefault="003C2C5D" w:rsidP="0007177F">
      <w:pPr>
        <w:pStyle w:val="a5"/>
        <w:numPr>
          <w:ilvl w:val="1"/>
          <w:numId w:val="14"/>
        </w:numPr>
        <w:ind w:left="0" w:firstLine="709"/>
        <w:jc w:val="both"/>
      </w:pPr>
      <w:r w:rsidRPr="005C1A20">
        <w:t>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3C2C5D" w:rsidRPr="005C1A20" w:rsidRDefault="003C2C5D" w:rsidP="0007177F">
      <w:pPr>
        <w:pStyle w:val="a5"/>
        <w:numPr>
          <w:ilvl w:val="1"/>
          <w:numId w:val="14"/>
        </w:numPr>
        <w:ind w:left="0" w:firstLine="709"/>
        <w:jc w:val="both"/>
      </w:pPr>
      <w:r w:rsidRPr="005C1A20">
        <w:t>возможность получений муниципальной услуги посредством комплексного запроса.</w:t>
      </w:r>
    </w:p>
    <w:p w:rsidR="003C2C5D" w:rsidRPr="005C1A20" w:rsidRDefault="003C2C5D" w:rsidP="006C5A31">
      <w:pPr>
        <w:pStyle w:val="a5"/>
        <w:numPr>
          <w:ilvl w:val="2"/>
          <w:numId w:val="2"/>
        </w:numPr>
        <w:ind w:left="0" w:firstLine="720"/>
        <w:jc w:val="both"/>
      </w:pPr>
      <w:r w:rsidRPr="005C1A20">
        <w:t>Показатели доступности муниципальной услуги (специальные, применимые в отношении инвалидов):</w:t>
      </w:r>
    </w:p>
    <w:p w:rsidR="003C2C5D" w:rsidRPr="005C1A20" w:rsidRDefault="003C2C5D" w:rsidP="0007177F">
      <w:pPr>
        <w:pStyle w:val="a5"/>
        <w:numPr>
          <w:ilvl w:val="0"/>
          <w:numId w:val="16"/>
        </w:numPr>
        <w:ind w:left="0" w:firstLine="709"/>
        <w:jc w:val="both"/>
      </w:pPr>
      <w:r w:rsidRPr="005C1A20">
        <w:t>наличие инфраструктуры, указанной в пункте 2.14 настоящего административного регламента;</w:t>
      </w:r>
    </w:p>
    <w:p w:rsidR="003C2C5D" w:rsidRPr="005C1A20" w:rsidRDefault="003C2C5D" w:rsidP="0007177F">
      <w:pPr>
        <w:pStyle w:val="a5"/>
        <w:numPr>
          <w:ilvl w:val="0"/>
          <w:numId w:val="16"/>
        </w:numPr>
        <w:ind w:left="0" w:firstLine="709"/>
        <w:jc w:val="both"/>
      </w:pPr>
      <w:r w:rsidRPr="005C1A20">
        <w:t>исполнение требований доступности муниципальных услуг для инвалидов;</w:t>
      </w:r>
    </w:p>
    <w:p w:rsidR="003C2C5D" w:rsidRPr="005C1A20" w:rsidRDefault="003C2C5D" w:rsidP="0007177F">
      <w:pPr>
        <w:pStyle w:val="a5"/>
        <w:numPr>
          <w:ilvl w:val="0"/>
          <w:numId w:val="16"/>
        </w:numPr>
        <w:ind w:left="0" w:firstLine="709"/>
        <w:jc w:val="both"/>
      </w:pPr>
      <w:r w:rsidRPr="005C1A20">
        <w:t>обеспечение беспрепятственного доступа инвалидов к помещениям, в которых предоставляется муниципальная услуга;</w:t>
      </w:r>
    </w:p>
    <w:p w:rsidR="003C2C5D" w:rsidRPr="005C1A20" w:rsidRDefault="003C2C5D" w:rsidP="006C5A31">
      <w:pPr>
        <w:pStyle w:val="a5"/>
        <w:numPr>
          <w:ilvl w:val="2"/>
          <w:numId w:val="2"/>
        </w:numPr>
        <w:ind w:left="0" w:firstLine="720"/>
        <w:jc w:val="both"/>
      </w:pPr>
      <w:r w:rsidRPr="005C1A20">
        <w:t>Показатели качества муниципальной услуги:</w:t>
      </w:r>
    </w:p>
    <w:p w:rsidR="003C2C5D" w:rsidRPr="005C1A20" w:rsidRDefault="003C2C5D" w:rsidP="0007177F">
      <w:pPr>
        <w:pStyle w:val="a5"/>
        <w:numPr>
          <w:ilvl w:val="0"/>
          <w:numId w:val="17"/>
        </w:numPr>
        <w:ind w:left="0" w:firstLine="709"/>
        <w:jc w:val="both"/>
      </w:pPr>
      <w:r w:rsidRPr="005C1A20">
        <w:t>соблюдение срока предоставления муниципальной услуги;</w:t>
      </w:r>
    </w:p>
    <w:p w:rsidR="003C2C5D" w:rsidRPr="005C1A20" w:rsidRDefault="003C2C5D" w:rsidP="0007177F">
      <w:pPr>
        <w:pStyle w:val="a5"/>
        <w:numPr>
          <w:ilvl w:val="0"/>
          <w:numId w:val="17"/>
        </w:numPr>
        <w:ind w:left="0" w:firstLine="709"/>
        <w:jc w:val="both"/>
      </w:pPr>
      <w:r w:rsidRPr="005C1A20">
        <w:lastRenderedPageBreak/>
        <w:t>соблюдение времени ожидания в очереди при подаче запроса и получении результата;</w:t>
      </w:r>
    </w:p>
    <w:p w:rsidR="003C2C5D" w:rsidRPr="005C1A20" w:rsidRDefault="003C2C5D" w:rsidP="0007177F">
      <w:pPr>
        <w:pStyle w:val="a5"/>
        <w:numPr>
          <w:ilvl w:val="0"/>
          <w:numId w:val="17"/>
        </w:numPr>
        <w:ind w:left="0" w:firstLine="709"/>
        <w:jc w:val="both"/>
      </w:pPr>
      <w:r w:rsidRPr="005C1A20">
        <w:t>осуществление не более одного взаимодействия заявителя с должностными лицами Администрации или работниками МФЦ при подаче документов на получение муниципальной услуги и не более одного взаимодействия при получении результата в Администрации или в МФЦ;</w:t>
      </w:r>
    </w:p>
    <w:p w:rsidR="003C2C5D" w:rsidRPr="005C1A20" w:rsidRDefault="003C2C5D" w:rsidP="0007177F">
      <w:pPr>
        <w:pStyle w:val="a5"/>
        <w:numPr>
          <w:ilvl w:val="0"/>
          <w:numId w:val="17"/>
        </w:numPr>
        <w:ind w:left="0" w:firstLine="709"/>
        <w:jc w:val="both"/>
      </w:pPr>
      <w:r w:rsidRPr="005C1A20">
        <w:t>отсутствие жалоб на действия или бездействия должностных лиц Администрации, поданных в установленном порядке.</w:t>
      </w:r>
    </w:p>
    <w:p w:rsidR="003C2C5D" w:rsidRPr="005C1A20" w:rsidRDefault="003C2C5D" w:rsidP="006C5A31">
      <w:pPr>
        <w:pStyle w:val="a5"/>
        <w:numPr>
          <w:ilvl w:val="2"/>
          <w:numId w:val="2"/>
        </w:numPr>
        <w:ind w:left="0" w:firstLine="720"/>
        <w:jc w:val="both"/>
      </w:pPr>
      <w:r w:rsidRPr="005C1A20">
        <w:t>После получения результата муниципальной услуги, предоставление которой осуществлялось в электронной форме через ПГУ ЛО либо посредством МФЦ, заявителю обеспечивается возможность оценки качества оказания услуги.</w:t>
      </w:r>
    </w:p>
    <w:p w:rsidR="003C2C5D" w:rsidRPr="005C1A20" w:rsidRDefault="003C2C5D" w:rsidP="006C5A31">
      <w:pPr>
        <w:pStyle w:val="a5"/>
        <w:numPr>
          <w:ilvl w:val="1"/>
          <w:numId w:val="2"/>
        </w:numPr>
        <w:ind w:left="0" w:firstLine="709"/>
        <w:jc w:val="both"/>
      </w:pPr>
      <w:r w:rsidRPr="005C1A20">
        <w:t>Получение услуг, которые являются необходимыми и обязательными для предоставления муниципальной услуги, не требуется.</w:t>
      </w:r>
    </w:p>
    <w:p w:rsidR="003C2C5D" w:rsidRPr="005C1A20" w:rsidRDefault="003C2C5D" w:rsidP="006C5A31">
      <w:pPr>
        <w:pStyle w:val="a5"/>
        <w:numPr>
          <w:ilvl w:val="1"/>
          <w:numId w:val="2"/>
        </w:numPr>
        <w:ind w:left="0" w:firstLine="709"/>
        <w:jc w:val="both"/>
      </w:pPr>
      <w:r w:rsidRPr="005C1A20">
        <w:t>Получение согласований, необходимых для получения муниципальной услуги, не требуется.</w:t>
      </w:r>
    </w:p>
    <w:p w:rsidR="003C2C5D" w:rsidRPr="005C1A20" w:rsidRDefault="003C2C5D" w:rsidP="006C5A31">
      <w:pPr>
        <w:pStyle w:val="a5"/>
        <w:numPr>
          <w:ilvl w:val="1"/>
          <w:numId w:val="2"/>
        </w:numPr>
        <w:ind w:left="0" w:firstLine="709"/>
        <w:jc w:val="both"/>
      </w:pPr>
      <w:r w:rsidRPr="005C1A20">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C2C5D" w:rsidRPr="005C1A20" w:rsidRDefault="003C2C5D" w:rsidP="006C5A31">
      <w:pPr>
        <w:pStyle w:val="a5"/>
        <w:numPr>
          <w:ilvl w:val="2"/>
          <w:numId w:val="2"/>
        </w:numPr>
        <w:ind w:left="0" w:firstLine="720"/>
        <w:jc w:val="both"/>
      </w:pPr>
      <w:r w:rsidRPr="005C1A20">
        <w:t>Предоставление муниципальной услуги по экстерриториальному принципу не предусмотрено.</w:t>
      </w:r>
    </w:p>
    <w:p w:rsidR="000170E0" w:rsidRPr="00DC3716" w:rsidRDefault="003C2C5D" w:rsidP="006C5A31">
      <w:pPr>
        <w:pStyle w:val="a5"/>
        <w:numPr>
          <w:ilvl w:val="2"/>
          <w:numId w:val="2"/>
        </w:numPr>
        <w:ind w:left="0" w:firstLine="720"/>
        <w:jc w:val="both"/>
        <w:rPr>
          <w:szCs w:val="24"/>
        </w:rPr>
      </w:pPr>
      <w:r w:rsidRPr="005C1A20">
        <w:t>Предоставление муниципальной услуги в электронной форме осуществляется при технической реализации предоставления муниципальной услуги на ПГУ ЛО</w:t>
      </w:r>
      <w:r w:rsidR="000170E0" w:rsidRPr="00DC3716">
        <w:rPr>
          <w:szCs w:val="24"/>
        </w:rPr>
        <w:t>.</w:t>
      </w:r>
    </w:p>
    <w:p w:rsidR="000170E0" w:rsidRPr="00DC3716" w:rsidRDefault="000170E0" w:rsidP="00F40B40">
      <w:pPr>
        <w:pStyle w:val="a5"/>
        <w:widowControl w:val="0"/>
        <w:contextualSpacing w:val="0"/>
        <w:jc w:val="both"/>
        <w:rPr>
          <w:szCs w:val="24"/>
        </w:rPr>
      </w:pPr>
    </w:p>
    <w:p w:rsidR="000170E0" w:rsidRPr="00303972" w:rsidRDefault="00303972" w:rsidP="00303972">
      <w:pPr>
        <w:pStyle w:val="a5"/>
        <w:widowControl w:val="0"/>
        <w:numPr>
          <w:ilvl w:val="0"/>
          <w:numId w:val="2"/>
        </w:numPr>
        <w:ind w:left="0" w:firstLine="0"/>
        <w:contextualSpacing w:val="0"/>
        <w:jc w:val="center"/>
        <w:rPr>
          <w:b/>
        </w:rPr>
      </w:pPr>
      <w:r w:rsidRPr="00303972">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0170E0" w:rsidRPr="00DC3716" w:rsidRDefault="000170E0" w:rsidP="000170E0">
      <w:pPr>
        <w:pStyle w:val="af1"/>
        <w:spacing w:before="0" w:beforeAutospacing="0" w:after="0" w:afterAutospacing="0"/>
        <w:jc w:val="center"/>
        <w:rPr>
          <w:b/>
        </w:rPr>
      </w:pPr>
    </w:p>
    <w:p w:rsidR="0092003A" w:rsidRPr="005C1A20" w:rsidRDefault="0092003A" w:rsidP="0092003A">
      <w:pPr>
        <w:pStyle w:val="a5"/>
        <w:numPr>
          <w:ilvl w:val="1"/>
          <w:numId w:val="2"/>
        </w:numPr>
        <w:ind w:left="0" w:firstLine="709"/>
        <w:jc w:val="both"/>
      </w:pPr>
      <w:r w:rsidRPr="005C1A20">
        <w:t>Состав, последовательность и сроки выполнения административных процедур, требования к порядку их выполнения</w:t>
      </w:r>
    </w:p>
    <w:p w:rsidR="0092003A" w:rsidRPr="005C1A20" w:rsidRDefault="0092003A" w:rsidP="0092003A">
      <w:pPr>
        <w:pStyle w:val="a5"/>
        <w:numPr>
          <w:ilvl w:val="2"/>
          <w:numId w:val="2"/>
        </w:numPr>
        <w:ind w:left="0" w:firstLine="720"/>
        <w:jc w:val="both"/>
      </w:pPr>
      <w:r w:rsidRPr="005C1A20">
        <w:t>Предоставление муниципальной услуги включает в себя следующие административные процедуры:</w:t>
      </w:r>
    </w:p>
    <w:p w:rsidR="0092003A" w:rsidRPr="005C1A20" w:rsidRDefault="0092003A" w:rsidP="0007177F">
      <w:pPr>
        <w:pStyle w:val="a5"/>
        <w:numPr>
          <w:ilvl w:val="0"/>
          <w:numId w:val="15"/>
        </w:numPr>
        <w:ind w:left="0" w:firstLine="709"/>
        <w:jc w:val="both"/>
      </w:pPr>
      <w:r w:rsidRPr="005C1A20">
        <w:t>прием и регистрация заявления о предоставлении муниципальной услуги - 1 рабочий день;</w:t>
      </w:r>
    </w:p>
    <w:p w:rsidR="0092003A" w:rsidRPr="005C1A20" w:rsidRDefault="0092003A" w:rsidP="0007177F">
      <w:pPr>
        <w:pStyle w:val="a5"/>
        <w:numPr>
          <w:ilvl w:val="0"/>
          <w:numId w:val="15"/>
        </w:numPr>
        <w:ind w:left="0" w:firstLine="709"/>
        <w:jc w:val="both"/>
      </w:pPr>
      <w:r w:rsidRPr="005C1A20">
        <w:t>рассмотрение документов о предоставлении муниципальной услуги - 15 рабочих дней;</w:t>
      </w:r>
    </w:p>
    <w:p w:rsidR="0092003A" w:rsidRPr="005C1A20" w:rsidRDefault="0092003A" w:rsidP="0007177F">
      <w:pPr>
        <w:pStyle w:val="a5"/>
        <w:numPr>
          <w:ilvl w:val="0"/>
          <w:numId w:val="15"/>
        </w:numPr>
        <w:ind w:left="0" w:firstLine="709"/>
        <w:jc w:val="both"/>
      </w:pPr>
      <w:r w:rsidRPr="005C1A20">
        <w:t>принятие решения о предоставлении муниципальной услуги или об отказе в предоставлении муниципальной услуги - 3 рабочих дня;</w:t>
      </w:r>
    </w:p>
    <w:p w:rsidR="0092003A" w:rsidRPr="005C1A20" w:rsidRDefault="0092003A" w:rsidP="0007177F">
      <w:pPr>
        <w:pStyle w:val="a5"/>
        <w:numPr>
          <w:ilvl w:val="0"/>
          <w:numId w:val="15"/>
        </w:numPr>
        <w:ind w:left="0" w:firstLine="709"/>
        <w:jc w:val="both"/>
      </w:pPr>
      <w:r w:rsidRPr="005C1A20">
        <w:t>выдача результата предоставления муниципальной услуги - 1 рабочий день.</w:t>
      </w:r>
    </w:p>
    <w:p w:rsidR="0092003A" w:rsidRPr="005C1A20" w:rsidRDefault="0092003A" w:rsidP="0092003A">
      <w:pPr>
        <w:pStyle w:val="a5"/>
        <w:numPr>
          <w:ilvl w:val="2"/>
          <w:numId w:val="2"/>
        </w:numPr>
        <w:ind w:left="0" w:firstLine="720"/>
        <w:jc w:val="both"/>
      </w:pPr>
      <w:r w:rsidRPr="005C1A20">
        <w:t>Прием и регистрация заявления о предоставлении муниципальной услуги.</w:t>
      </w:r>
    </w:p>
    <w:p w:rsidR="0092003A" w:rsidRPr="005C1A20" w:rsidRDefault="0092003A" w:rsidP="0092003A">
      <w:pPr>
        <w:pStyle w:val="a5"/>
        <w:numPr>
          <w:ilvl w:val="3"/>
          <w:numId w:val="2"/>
        </w:numPr>
        <w:ind w:left="0" w:firstLine="709"/>
        <w:jc w:val="both"/>
      </w:pPr>
      <w:r>
        <w:t>О</w:t>
      </w:r>
      <w:r w:rsidRPr="005C1A20">
        <w:t>снование для начала административной процедуры: поступление в Администрацию заявления и документов, перечисленных в пункте 2.6 настоящего регламента.</w:t>
      </w:r>
    </w:p>
    <w:p w:rsidR="0092003A" w:rsidRPr="005C1A20" w:rsidRDefault="0092003A" w:rsidP="0092003A">
      <w:pPr>
        <w:pStyle w:val="a5"/>
        <w:numPr>
          <w:ilvl w:val="3"/>
          <w:numId w:val="2"/>
        </w:numPr>
        <w:ind w:left="0" w:firstLine="709"/>
        <w:jc w:val="both"/>
      </w:pPr>
      <w:r w:rsidRPr="005C1A20">
        <w:t>Лицо, ответственное за выполнение административной процедуры: специалист, ответственный за прием документов.</w:t>
      </w:r>
    </w:p>
    <w:p w:rsidR="0092003A" w:rsidRPr="005C1A20" w:rsidRDefault="0092003A" w:rsidP="0092003A">
      <w:pPr>
        <w:pStyle w:val="a5"/>
        <w:numPr>
          <w:ilvl w:val="3"/>
          <w:numId w:val="2"/>
        </w:numPr>
        <w:ind w:left="0" w:firstLine="709"/>
        <w:jc w:val="both"/>
      </w:pPr>
      <w:r w:rsidRPr="005C1A20">
        <w:t>Содержание административных действий, продолжительность и (или) максимальный срок их выполнения: специалист</w:t>
      </w:r>
      <w:r>
        <w:t>,</w:t>
      </w:r>
      <w:r w:rsidRPr="005C1A20">
        <w:t xml:space="preserve"> ответственный за прием документов, принимает представленные (направленные) заявителем документы и в тот же день регистрирует их в установленном в Администрации порядке.</w:t>
      </w:r>
    </w:p>
    <w:p w:rsidR="0092003A" w:rsidRPr="005C1A20" w:rsidRDefault="0092003A" w:rsidP="0092003A">
      <w:pPr>
        <w:pStyle w:val="a5"/>
        <w:numPr>
          <w:ilvl w:val="3"/>
          <w:numId w:val="2"/>
        </w:numPr>
        <w:ind w:left="0" w:firstLine="709"/>
        <w:jc w:val="both"/>
      </w:pPr>
      <w:r w:rsidRPr="005C1A20">
        <w:t>При наличии оснований для отказа в приеме документов (в случае личного обращения заявителя с заявлением о предоставлении муниципальной услуги в Администрацию) специалист отказывает заявителю в приеме документов.</w:t>
      </w:r>
    </w:p>
    <w:p w:rsidR="0092003A" w:rsidRPr="005C1A20" w:rsidRDefault="0092003A" w:rsidP="0092003A">
      <w:pPr>
        <w:pStyle w:val="a5"/>
        <w:numPr>
          <w:ilvl w:val="3"/>
          <w:numId w:val="2"/>
        </w:numPr>
        <w:ind w:left="0" w:firstLine="709"/>
        <w:jc w:val="both"/>
      </w:pPr>
      <w:r w:rsidRPr="005C1A20">
        <w:lastRenderedPageBreak/>
        <w:t>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92003A" w:rsidRPr="005C1A20" w:rsidRDefault="0092003A" w:rsidP="0092003A">
      <w:pPr>
        <w:pStyle w:val="a5"/>
        <w:numPr>
          <w:ilvl w:val="2"/>
          <w:numId w:val="2"/>
        </w:numPr>
        <w:ind w:left="0" w:firstLine="720"/>
        <w:jc w:val="both"/>
      </w:pPr>
      <w:r w:rsidRPr="005C1A20">
        <w:t>Рассмотрение документов о предоставлении муниципальной услуги.</w:t>
      </w:r>
    </w:p>
    <w:p w:rsidR="0092003A" w:rsidRPr="005C1A20" w:rsidRDefault="0092003A" w:rsidP="0092003A">
      <w:pPr>
        <w:pStyle w:val="a5"/>
        <w:numPr>
          <w:ilvl w:val="3"/>
          <w:numId w:val="2"/>
        </w:numPr>
        <w:ind w:left="0" w:firstLine="709"/>
        <w:jc w:val="both"/>
      </w:pPr>
      <w:r w:rsidRPr="005C1A20">
        <w:t>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p>
    <w:p w:rsidR="0092003A" w:rsidRPr="005C1A20" w:rsidRDefault="0092003A" w:rsidP="0092003A">
      <w:pPr>
        <w:pStyle w:val="a5"/>
        <w:numPr>
          <w:ilvl w:val="3"/>
          <w:numId w:val="2"/>
        </w:numPr>
        <w:ind w:left="0" w:firstLine="709"/>
        <w:jc w:val="both"/>
      </w:pPr>
      <w:r w:rsidRPr="005C1A20">
        <w:t>Лицо, ответственное за выполнение административной процедуры: ответственный специалист.</w:t>
      </w:r>
    </w:p>
    <w:p w:rsidR="0092003A" w:rsidRPr="005C1A20" w:rsidRDefault="0092003A" w:rsidP="0092003A">
      <w:pPr>
        <w:pStyle w:val="a5"/>
        <w:numPr>
          <w:ilvl w:val="3"/>
          <w:numId w:val="2"/>
        </w:numPr>
        <w:ind w:left="0" w:firstLine="709"/>
        <w:jc w:val="both"/>
      </w:pPr>
      <w:r w:rsidRPr="005C1A20">
        <w:t>Содержание административных действий, продолжительность и (или) максимальный срок их выполнения:</w:t>
      </w:r>
    </w:p>
    <w:p w:rsidR="0092003A" w:rsidRPr="005C1A20" w:rsidRDefault="0092003A" w:rsidP="0092003A">
      <w:pPr>
        <w:ind w:firstLine="709"/>
        <w:jc w:val="both"/>
      </w:pPr>
      <w:r w:rsidRPr="005C1A20">
        <w:t>1 действие: проверка документов на комплектность в течение 2 рабочих дней. В случае подачи неполного комплекта документов, указанных в пункте 2.6 настоящего регламента, ответственный специалист возвращает поданные документы заявителю без дальнейшего рассмотрения, выполнение 2 и 3 действия и дальнейших административных процедур не требуется;</w:t>
      </w:r>
    </w:p>
    <w:p w:rsidR="0092003A" w:rsidRPr="005C1A20" w:rsidRDefault="0092003A" w:rsidP="0092003A">
      <w:pPr>
        <w:ind w:firstLine="709"/>
        <w:jc w:val="both"/>
      </w:pPr>
      <w:r w:rsidRPr="005C1A20">
        <w:t>2 действие: 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(или иных способов межведомственного информационного взаимодействия) и получение ответов на межведомственные запросы в течение 5 рабочих дней со дня окончания первой административной процедуры. 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(в том числе на основании сведений (документов), полученных посредством межведомственного информационного взаимодействия), ответственный специалист возвращает поданные документы заявителю без дальнейшего рассмотрения, выполнение 3 действия и дальнейших административных процедур не требуется;</w:t>
      </w:r>
    </w:p>
    <w:p w:rsidR="0092003A" w:rsidRPr="005C1A20" w:rsidRDefault="0092003A" w:rsidP="0092003A">
      <w:pPr>
        <w:ind w:firstLine="709"/>
        <w:jc w:val="both"/>
      </w:pPr>
      <w:r w:rsidRPr="005C1A20">
        <w:t>В случае рассмотрения заявления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при наличии решения о предварительном согласовании предоставления испрашиваемого земельного участка выполнение 3 действия не требуется.</w:t>
      </w:r>
    </w:p>
    <w:p w:rsidR="0092003A" w:rsidRPr="005C1A20" w:rsidRDefault="0092003A" w:rsidP="0092003A">
      <w:pPr>
        <w:ind w:firstLine="709"/>
        <w:jc w:val="both"/>
      </w:pPr>
      <w:r w:rsidRPr="005C1A20">
        <w:t xml:space="preserve">3 действие: опубликование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Администрации в информационно-телекоммуникационной сети </w:t>
      </w:r>
      <w:r>
        <w:t>«</w:t>
      </w:r>
      <w:r w:rsidRPr="005C1A20">
        <w:t>Интернет</w:t>
      </w:r>
      <w:r>
        <w:t>»</w:t>
      </w:r>
      <w:r w:rsidRPr="005C1A20">
        <w:t xml:space="preserve"> в течение 30 дней;</w:t>
      </w:r>
    </w:p>
    <w:p w:rsidR="0092003A" w:rsidRPr="005C1A20" w:rsidRDefault="0092003A" w:rsidP="0092003A">
      <w:pPr>
        <w:ind w:firstLine="709"/>
        <w:jc w:val="both"/>
      </w:pPr>
      <w:r w:rsidRPr="005C1A20">
        <w:t>4 действие: проверка документов на полноту и достоверность, а также самих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подготовка проекта решения по итогам рассмотрения заявления и документов в течение 8 рабочих дней со дня окончания второго административного действия.</w:t>
      </w:r>
    </w:p>
    <w:p w:rsidR="0092003A" w:rsidRPr="005C1A20" w:rsidRDefault="0092003A" w:rsidP="0092003A">
      <w:pPr>
        <w:pStyle w:val="a5"/>
        <w:numPr>
          <w:ilvl w:val="3"/>
          <w:numId w:val="2"/>
        </w:numPr>
        <w:ind w:left="0" w:firstLine="709"/>
        <w:jc w:val="both"/>
      </w:pPr>
      <w:r w:rsidRPr="005C1A20">
        <w:t>Критерий принятия решения: наличие/отсутствие у заявителя права на получение муниципальной услуги;</w:t>
      </w:r>
    </w:p>
    <w:p w:rsidR="0092003A" w:rsidRPr="005C1A20" w:rsidRDefault="0092003A" w:rsidP="0092003A">
      <w:pPr>
        <w:pStyle w:val="a5"/>
        <w:numPr>
          <w:ilvl w:val="3"/>
          <w:numId w:val="2"/>
        </w:numPr>
        <w:ind w:left="0" w:firstLine="709"/>
        <w:jc w:val="both"/>
      </w:pPr>
      <w:r>
        <w:t>Р</w:t>
      </w:r>
      <w:r w:rsidRPr="005C1A20">
        <w:t>езультат выполнения административной процедуры: подготовка проекта решения о предоставлении муниципальной услуги или об отказе в предоставлении муниципальной услуги.</w:t>
      </w:r>
    </w:p>
    <w:p w:rsidR="0092003A" w:rsidRPr="005C1A20" w:rsidRDefault="0092003A" w:rsidP="0092003A">
      <w:pPr>
        <w:pStyle w:val="a5"/>
        <w:numPr>
          <w:ilvl w:val="2"/>
          <w:numId w:val="2"/>
        </w:numPr>
        <w:ind w:left="0" w:firstLine="720"/>
        <w:jc w:val="both"/>
      </w:pPr>
      <w:r w:rsidRPr="005C1A20">
        <w:t>Принятие решения о предоставлении муниципальной услуги или об отказе в предоставлении муниципальной услуги.</w:t>
      </w:r>
    </w:p>
    <w:p w:rsidR="0092003A" w:rsidRPr="005C1A20" w:rsidRDefault="0092003A" w:rsidP="0092003A">
      <w:pPr>
        <w:pStyle w:val="a5"/>
        <w:numPr>
          <w:ilvl w:val="3"/>
          <w:numId w:val="2"/>
        </w:numPr>
        <w:ind w:left="0" w:firstLine="709"/>
        <w:jc w:val="both"/>
      </w:pPr>
      <w:r w:rsidRPr="005C1A20">
        <w:lastRenderedPageBreak/>
        <w:t>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92003A" w:rsidRPr="005C1A20" w:rsidRDefault="0092003A" w:rsidP="0092003A">
      <w:pPr>
        <w:pStyle w:val="a5"/>
        <w:numPr>
          <w:ilvl w:val="3"/>
          <w:numId w:val="2"/>
        </w:numPr>
        <w:ind w:left="0" w:firstLine="709"/>
        <w:jc w:val="both"/>
      </w:pPr>
      <w:r w:rsidRPr="005C1A20">
        <w:t>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92003A" w:rsidRPr="005C1A20" w:rsidRDefault="0092003A" w:rsidP="0092003A">
      <w:pPr>
        <w:pStyle w:val="a5"/>
        <w:numPr>
          <w:ilvl w:val="3"/>
          <w:numId w:val="2"/>
        </w:numPr>
        <w:ind w:left="0" w:firstLine="709"/>
        <w:jc w:val="both"/>
      </w:pPr>
      <w:r w:rsidRPr="005C1A20">
        <w:t>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3 рабочих дней с даты окончания второй административной процедуры.</w:t>
      </w:r>
    </w:p>
    <w:p w:rsidR="0092003A" w:rsidRPr="005C1A20" w:rsidRDefault="0092003A" w:rsidP="0092003A">
      <w:pPr>
        <w:pStyle w:val="a5"/>
        <w:numPr>
          <w:ilvl w:val="3"/>
          <w:numId w:val="2"/>
        </w:numPr>
        <w:ind w:left="0" w:firstLine="709"/>
        <w:jc w:val="both"/>
      </w:pPr>
      <w:r w:rsidRPr="005C1A20">
        <w:t>Критерий принятия решения: наличие/отсутствие у заявителя права на получение муниципальной услуги.</w:t>
      </w:r>
    </w:p>
    <w:p w:rsidR="0092003A" w:rsidRPr="005C1A20" w:rsidRDefault="0092003A" w:rsidP="0092003A">
      <w:pPr>
        <w:pStyle w:val="a5"/>
        <w:numPr>
          <w:ilvl w:val="3"/>
          <w:numId w:val="2"/>
        </w:numPr>
        <w:ind w:left="0" w:firstLine="709"/>
        <w:jc w:val="both"/>
      </w:pPr>
      <w:r w:rsidRPr="005C1A20">
        <w:t>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92003A" w:rsidRPr="005C1A20" w:rsidRDefault="0092003A" w:rsidP="0092003A">
      <w:pPr>
        <w:pStyle w:val="a5"/>
        <w:numPr>
          <w:ilvl w:val="2"/>
          <w:numId w:val="2"/>
        </w:numPr>
        <w:ind w:left="0" w:firstLine="720"/>
        <w:jc w:val="both"/>
      </w:pPr>
      <w:r w:rsidRPr="005C1A20">
        <w:t>Выдача результата предоставления муниципальной услуги.</w:t>
      </w:r>
    </w:p>
    <w:p w:rsidR="0092003A" w:rsidRPr="005C1A20" w:rsidRDefault="0092003A" w:rsidP="0092003A">
      <w:pPr>
        <w:pStyle w:val="a5"/>
        <w:numPr>
          <w:ilvl w:val="3"/>
          <w:numId w:val="2"/>
        </w:numPr>
        <w:ind w:left="0" w:firstLine="709"/>
        <w:jc w:val="both"/>
      </w:pPr>
      <w:r w:rsidRPr="005C1A20">
        <w:t>Основание для начала административной процедуры: подписанное решение, являющееся результатом предоставления муниципальной услуги.</w:t>
      </w:r>
    </w:p>
    <w:p w:rsidR="0092003A" w:rsidRPr="005C1A20" w:rsidRDefault="0092003A" w:rsidP="0092003A">
      <w:pPr>
        <w:pStyle w:val="a5"/>
        <w:numPr>
          <w:ilvl w:val="3"/>
          <w:numId w:val="2"/>
        </w:numPr>
        <w:ind w:left="0" w:firstLine="709"/>
        <w:jc w:val="both"/>
      </w:pPr>
      <w:r w:rsidRPr="005C1A20">
        <w:t>Лицо, ответственное за выполнение административной процедуры: специалист.</w:t>
      </w:r>
    </w:p>
    <w:p w:rsidR="0092003A" w:rsidRPr="005C1A20" w:rsidRDefault="0092003A" w:rsidP="0092003A">
      <w:pPr>
        <w:pStyle w:val="a5"/>
        <w:numPr>
          <w:ilvl w:val="3"/>
          <w:numId w:val="2"/>
        </w:numPr>
        <w:ind w:left="0" w:firstLine="709"/>
        <w:jc w:val="both"/>
      </w:pPr>
      <w:r w:rsidRPr="005C1A20">
        <w:t>Содержание административных действий, продолжительность и (или) максимальный срок их выполнения: специалист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rsidR="0092003A" w:rsidRPr="005C1A20" w:rsidRDefault="0092003A" w:rsidP="0092003A">
      <w:pPr>
        <w:pStyle w:val="a5"/>
        <w:numPr>
          <w:ilvl w:val="3"/>
          <w:numId w:val="2"/>
        </w:numPr>
        <w:ind w:left="0" w:firstLine="709"/>
        <w:jc w:val="both"/>
      </w:pPr>
      <w:r w:rsidRPr="005C1A20">
        <w:t>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2003A" w:rsidRPr="005C1A20" w:rsidRDefault="0092003A" w:rsidP="0092003A">
      <w:pPr>
        <w:pStyle w:val="a5"/>
        <w:numPr>
          <w:ilvl w:val="1"/>
          <w:numId w:val="2"/>
        </w:numPr>
        <w:ind w:left="0" w:firstLine="709"/>
        <w:jc w:val="both"/>
      </w:pPr>
      <w:r w:rsidRPr="005C1A20">
        <w:t>Особенности выполнения административных процедур в электронной форме.</w:t>
      </w:r>
    </w:p>
    <w:p w:rsidR="0092003A" w:rsidRPr="005C1A20" w:rsidRDefault="0092003A" w:rsidP="0092003A">
      <w:pPr>
        <w:pStyle w:val="a5"/>
        <w:numPr>
          <w:ilvl w:val="2"/>
          <w:numId w:val="2"/>
        </w:numPr>
        <w:ind w:left="0" w:firstLine="720"/>
        <w:jc w:val="both"/>
      </w:pPr>
      <w:r w:rsidRPr="005C1A20">
        <w:t xml:space="preserve">Предоставление муниципальной услуги на ПГУ ЛО осуществляется в соответствии с </w:t>
      </w:r>
      <w:r w:rsidRPr="005C1A20">
        <w:rPr>
          <w:rStyle w:val="afd"/>
        </w:rPr>
        <w:t>Федеральным законом</w:t>
      </w:r>
      <w:r w:rsidRPr="005C1A20">
        <w:t xml:space="preserve"> </w:t>
      </w:r>
      <w:r>
        <w:t>№</w:t>
      </w:r>
      <w:r w:rsidRPr="005C1A20">
        <w:t xml:space="preserve"> 210-ФЗ, </w:t>
      </w:r>
      <w:r w:rsidRPr="005C1A20">
        <w:rPr>
          <w:rStyle w:val="afd"/>
        </w:rPr>
        <w:t>Федеральным законом</w:t>
      </w:r>
      <w:r w:rsidRPr="005C1A20">
        <w:t xml:space="preserve"> от 27.07.2006 </w:t>
      </w:r>
      <w:r>
        <w:t>№</w:t>
      </w:r>
      <w:r w:rsidRPr="005C1A20">
        <w:t xml:space="preserve"> 149-ФЗ </w:t>
      </w:r>
      <w:r>
        <w:t>«</w:t>
      </w:r>
      <w:r w:rsidRPr="005C1A20">
        <w:t>Об информации, информационных технологиях и о защите информации</w:t>
      </w:r>
      <w:r>
        <w:t>»</w:t>
      </w:r>
      <w:r w:rsidRPr="005C1A20">
        <w:t xml:space="preserve">, </w:t>
      </w:r>
      <w:r w:rsidRPr="005C1A20">
        <w:rPr>
          <w:rStyle w:val="afd"/>
        </w:rPr>
        <w:t>постановлением</w:t>
      </w:r>
      <w:r w:rsidRPr="005C1A20">
        <w:t xml:space="preserve"> Правительства Российской Федерации от 25.06.2012 </w:t>
      </w:r>
      <w:r>
        <w:t>№</w:t>
      </w:r>
      <w:r w:rsidRPr="005C1A20">
        <w:t xml:space="preserve"> 634 </w:t>
      </w:r>
      <w:r>
        <w:t>«</w:t>
      </w:r>
      <w:r w:rsidRPr="005C1A20">
        <w:t>О видах электронной подписи, использование которых допускается при обращении за получением государственных и муниципальных услуг</w:t>
      </w:r>
      <w:r>
        <w:t>»</w:t>
      </w:r>
      <w:r w:rsidRPr="005C1A20">
        <w:t>.</w:t>
      </w:r>
    </w:p>
    <w:p w:rsidR="0092003A" w:rsidRPr="005C1A20" w:rsidRDefault="0092003A" w:rsidP="0092003A">
      <w:pPr>
        <w:pStyle w:val="a5"/>
        <w:numPr>
          <w:ilvl w:val="2"/>
          <w:numId w:val="2"/>
        </w:numPr>
        <w:ind w:left="0" w:firstLine="720"/>
        <w:jc w:val="both"/>
      </w:pPr>
      <w:r w:rsidRPr="005C1A20">
        <w:t>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w:t>
      </w:r>
    </w:p>
    <w:p w:rsidR="0092003A" w:rsidRPr="005C1A20" w:rsidRDefault="0092003A" w:rsidP="0092003A">
      <w:pPr>
        <w:pStyle w:val="a5"/>
        <w:numPr>
          <w:ilvl w:val="2"/>
          <w:numId w:val="2"/>
        </w:numPr>
        <w:ind w:left="0" w:firstLine="720"/>
        <w:jc w:val="both"/>
      </w:pPr>
      <w:r w:rsidRPr="005C1A20">
        <w:t>Муниципальная услуга предоставляется через ПГУ ЛО следующими способами:</w:t>
      </w:r>
    </w:p>
    <w:p w:rsidR="0092003A" w:rsidRPr="005C1A20" w:rsidRDefault="0092003A" w:rsidP="0092003A">
      <w:pPr>
        <w:ind w:firstLine="709"/>
        <w:jc w:val="both"/>
      </w:pPr>
      <w:r w:rsidRPr="005C1A20">
        <w:t>с обязательной личной явкой на прием в Администрацию;</w:t>
      </w:r>
    </w:p>
    <w:p w:rsidR="0092003A" w:rsidRPr="005C1A20" w:rsidRDefault="0092003A" w:rsidP="0092003A">
      <w:pPr>
        <w:ind w:firstLine="709"/>
        <w:jc w:val="both"/>
      </w:pPr>
      <w:r w:rsidRPr="005C1A20">
        <w:t>без личной явки на прием в Администрацию.</w:t>
      </w:r>
    </w:p>
    <w:p w:rsidR="0092003A" w:rsidRPr="005C1A20" w:rsidRDefault="0092003A" w:rsidP="0092003A">
      <w:pPr>
        <w:pStyle w:val="a5"/>
        <w:numPr>
          <w:ilvl w:val="2"/>
          <w:numId w:val="2"/>
        </w:numPr>
        <w:ind w:left="0" w:firstLine="720"/>
        <w:jc w:val="both"/>
      </w:pPr>
      <w:r w:rsidRPr="005C1A20">
        <w:t>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w:t>
      </w:r>
    </w:p>
    <w:p w:rsidR="0092003A" w:rsidRPr="005C1A20" w:rsidRDefault="0092003A" w:rsidP="0092003A">
      <w:pPr>
        <w:ind w:firstLine="709"/>
        <w:jc w:val="both"/>
      </w:pPr>
      <w:r w:rsidRPr="005C1A20">
        <w:t>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92003A" w:rsidRPr="005C1A20" w:rsidRDefault="0092003A" w:rsidP="0092003A">
      <w:pPr>
        <w:pStyle w:val="a5"/>
        <w:numPr>
          <w:ilvl w:val="2"/>
          <w:numId w:val="2"/>
        </w:numPr>
        <w:ind w:left="0" w:firstLine="720"/>
        <w:jc w:val="both"/>
      </w:pPr>
      <w:r w:rsidRPr="005C1A20">
        <w:t>Для подачи заявления через ПГУ ЛО заявитель должен выполнить следующие действия:</w:t>
      </w:r>
    </w:p>
    <w:p w:rsidR="0092003A" w:rsidRPr="005C1A20" w:rsidRDefault="0092003A" w:rsidP="0092003A">
      <w:pPr>
        <w:ind w:firstLine="709"/>
        <w:jc w:val="both"/>
      </w:pPr>
      <w:r w:rsidRPr="005C1A20">
        <w:t>пройти идентификацию и аутентификацию в ЕСИА;</w:t>
      </w:r>
    </w:p>
    <w:p w:rsidR="0092003A" w:rsidRPr="005C1A20" w:rsidRDefault="0092003A" w:rsidP="0092003A">
      <w:pPr>
        <w:ind w:firstLine="709"/>
        <w:jc w:val="both"/>
      </w:pPr>
      <w:r w:rsidRPr="005C1A20">
        <w:lastRenderedPageBreak/>
        <w:t>в личном кабинете на ПГУ ЛО заполнить в электронном виде заявление на предоставление муниципальной услуги;</w:t>
      </w:r>
    </w:p>
    <w:p w:rsidR="0092003A" w:rsidRPr="005C1A20" w:rsidRDefault="0092003A" w:rsidP="0092003A">
      <w:pPr>
        <w:ind w:firstLine="709"/>
        <w:jc w:val="both"/>
      </w:pPr>
      <w:r w:rsidRPr="005C1A20">
        <w:t>в случае если заявитель выбрал способ предоставления муниципальной услуги с личной явкой на прием в Администрацию - приложить к заявлению электронные документы;</w:t>
      </w:r>
    </w:p>
    <w:p w:rsidR="0092003A" w:rsidRPr="005C1A20" w:rsidRDefault="0092003A" w:rsidP="0092003A">
      <w:pPr>
        <w:ind w:firstLine="709"/>
        <w:jc w:val="both"/>
      </w:pPr>
      <w:r w:rsidRPr="005C1A20">
        <w:t>в случае если заявитель выбрал способ предоставления муниципальной услуги без личной явки на прием в Администрацию:</w:t>
      </w:r>
    </w:p>
    <w:p w:rsidR="0092003A" w:rsidRPr="005C1A20" w:rsidRDefault="0092003A" w:rsidP="0007177F">
      <w:pPr>
        <w:pStyle w:val="a5"/>
        <w:numPr>
          <w:ilvl w:val="0"/>
          <w:numId w:val="15"/>
        </w:numPr>
        <w:ind w:left="0" w:firstLine="709"/>
        <w:jc w:val="both"/>
      </w:pPr>
      <w:r w:rsidRPr="005C1A20">
        <w:t>приложить к заявлению электронные документы, заверенные УКЭП (в случае необходимости использования УКЭП);</w:t>
      </w:r>
    </w:p>
    <w:p w:rsidR="0092003A" w:rsidRPr="005C1A20" w:rsidRDefault="0092003A" w:rsidP="0007177F">
      <w:pPr>
        <w:pStyle w:val="a5"/>
        <w:numPr>
          <w:ilvl w:val="0"/>
          <w:numId w:val="15"/>
        </w:numPr>
        <w:ind w:left="0" w:firstLine="709"/>
        <w:jc w:val="both"/>
      </w:pPr>
      <w:r w:rsidRPr="005C1A20">
        <w:t>приложить к заявлению электронные документы, заверенные УКЭП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2003A" w:rsidRPr="005C1A20" w:rsidRDefault="0092003A" w:rsidP="0007177F">
      <w:pPr>
        <w:pStyle w:val="a5"/>
        <w:numPr>
          <w:ilvl w:val="0"/>
          <w:numId w:val="15"/>
        </w:numPr>
        <w:ind w:left="0" w:firstLine="709"/>
        <w:jc w:val="both"/>
      </w:pPr>
      <w:r w:rsidRPr="005C1A20">
        <w:t>заверить заявление УКЭП (в случае необходимости использования УКЭП);</w:t>
      </w:r>
    </w:p>
    <w:p w:rsidR="0092003A" w:rsidRPr="005C1A20" w:rsidRDefault="0092003A" w:rsidP="0007177F">
      <w:pPr>
        <w:pStyle w:val="a5"/>
        <w:numPr>
          <w:ilvl w:val="0"/>
          <w:numId w:val="15"/>
        </w:numPr>
        <w:ind w:left="0" w:firstLine="709"/>
        <w:jc w:val="both"/>
      </w:pPr>
      <w:r w:rsidRPr="005C1A20">
        <w:t>направить пакет электронных документов в Администрацию посредством функционала ПГУ ЛО.</w:t>
      </w:r>
    </w:p>
    <w:p w:rsidR="0092003A" w:rsidRPr="005C1A20" w:rsidRDefault="0092003A" w:rsidP="0092003A">
      <w:pPr>
        <w:pStyle w:val="a5"/>
        <w:numPr>
          <w:ilvl w:val="2"/>
          <w:numId w:val="2"/>
        </w:numPr>
        <w:ind w:left="0" w:firstLine="720"/>
        <w:jc w:val="both"/>
      </w:pPr>
      <w:r>
        <w:t xml:space="preserve">В </w:t>
      </w:r>
      <w:r w:rsidRPr="005C1A20">
        <w:t xml:space="preserve">результате направления пакета электронных документов посредством ПГУ ЛО в соответствии с требованиями пункта 3.2.5 регламента автоматизированной информационной системой межведомственного электронного взаимодействия Ленинградской области (далее - АИС </w:t>
      </w:r>
      <w:r>
        <w:t>«</w:t>
      </w:r>
      <w:r w:rsidRPr="005C1A20">
        <w:t>Межвед ЛО</w:t>
      </w:r>
      <w:r>
        <w:t>»</w:t>
      </w:r>
      <w:r w:rsidRPr="005C1A20">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на ПГУ ЛО.</w:t>
      </w:r>
    </w:p>
    <w:p w:rsidR="0092003A" w:rsidRPr="005C1A20" w:rsidRDefault="0092003A" w:rsidP="0092003A">
      <w:pPr>
        <w:pStyle w:val="a5"/>
        <w:numPr>
          <w:ilvl w:val="2"/>
          <w:numId w:val="2"/>
        </w:numPr>
        <w:ind w:left="0" w:firstLine="720"/>
        <w:jc w:val="both"/>
      </w:pPr>
      <w:r w:rsidRPr="005C1A20">
        <w:t>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УКЭП (в случае необходимости использования УКЭП), должностное лицо Сектора выполняет следующие действия:</w:t>
      </w:r>
    </w:p>
    <w:p w:rsidR="0092003A" w:rsidRPr="005C1A20" w:rsidRDefault="0092003A" w:rsidP="0092003A">
      <w:pPr>
        <w:ind w:firstLine="709"/>
        <w:jc w:val="both"/>
      </w:pPr>
      <w:r w:rsidRPr="005C1A20">
        <w:t>формирует проект решения на основании документов, поступивших через ПГУ ЛО, а также документов (сведений), поступивших посредством межведомственного информационного взаимодействия, и передает должностному лицу, наделенному функциями по принятию решения;</w:t>
      </w:r>
    </w:p>
    <w:p w:rsidR="0092003A" w:rsidRPr="005C1A20" w:rsidRDefault="0092003A" w:rsidP="0092003A">
      <w:pPr>
        <w:ind w:firstLine="709"/>
        <w:jc w:val="both"/>
      </w:pPr>
      <w:r w:rsidRPr="005C1A20">
        <w:t>после рассмотрения документов и принятия решения о предоставлении муниципальной услуги (отказе в предоставлении муниципальной услуги) з</w:t>
      </w:r>
      <w:r>
        <w:t>аполняет предусмотренные в АИС «</w:t>
      </w:r>
      <w:r w:rsidRPr="005C1A20">
        <w:t>Межвед ЛО</w:t>
      </w:r>
      <w:r>
        <w:t>»</w:t>
      </w:r>
      <w:r w:rsidRPr="005C1A20">
        <w:t xml:space="preserve"> формы о принятом решении и переводит дело в архив АИС </w:t>
      </w:r>
      <w:r>
        <w:t>«</w:t>
      </w:r>
      <w:r w:rsidRPr="005C1A20">
        <w:t>Межвед ЛО</w:t>
      </w:r>
      <w:r>
        <w:t>»</w:t>
      </w:r>
      <w:r w:rsidRPr="005C1A20">
        <w:t>;</w:t>
      </w:r>
    </w:p>
    <w:p w:rsidR="0092003A" w:rsidRPr="005C1A20" w:rsidRDefault="0092003A" w:rsidP="0092003A">
      <w:pPr>
        <w:ind w:firstLine="709"/>
        <w:jc w:val="both"/>
      </w:pPr>
      <w:r w:rsidRPr="005C1A20">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w:t>
      </w:r>
    </w:p>
    <w:p w:rsidR="0092003A" w:rsidRPr="005C1A20" w:rsidRDefault="0092003A" w:rsidP="0092003A">
      <w:pPr>
        <w:pStyle w:val="a5"/>
        <w:numPr>
          <w:ilvl w:val="2"/>
          <w:numId w:val="2"/>
        </w:numPr>
        <w:ind w:left="0" w:firstLine="720"/>
        <w:jc w:val="both"/>
      </w:pPr>
      <w:r w:rsidRPr="005C1A20">
        <w:t>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УКЭП (в случае необходимости использования УКЭП), должностное лицо Сектора выполняет следующие действия:</w:t>
      </w:r>
    </w:p>
    <w:p w:rsidR="0092003A" w:rsidRPr="005C1A20" w:rsidRDefault="0092003A" w:rsidP="0092003A">
      <w:pPr>
        <w:ind w:firstLine="709"/>
        <w:jc w:val="both"/>
      </w:pPr>
      <w:r w:rsidRPr="005C1A20">
        <w:t xml:space="preserve">не позднее рабочего дня, следующего за днем регистрации </w:t>
      </w:r>
      <w:r>
        <w:t>заявления, формирует через АИС «М</w:t>
      </w:r>
      <w:r w:rsidRPr="005C1A20">
        <w:t>ежвед ЛО</w:t>
      </w:r>
      <w:r>
        <w:t>»</w:t>
      </w:r>
      <w:r w:rsidRPr="005C1A20">
        <w:t xml:space="preserve"> приглашение на прием, которое должно содержать следующую информацию: адрес Сектора,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t>«</w:t>
      </w:r>
      <w:r w:rsidRPr="005C1A20">
        <w:t>Межвед ЛО</w:t>
      </w:r>
      <w:r>
        <w:t>»</w:t>
      </w:r>
      <w:r w:rsidRPr="005C1A20">
        <w:t xml:space="preserve"> дело переводит в статус </w:t>
      </w:r>
      <w:r>
        <w:t>«</w:t>
      </w:r>
      <w:r w:rsidRPr="005C1A20">
        <w:t>Заявитель приглашен на прием</w:t>
      </w:r>
      <w:r>
        <w:t>»</w:t>
      </w:r>
      <w:r w:rsidRPr="005C1A20">
        <w:t>. Прием назначается на ближайшую свободную дату и время в соответствии с графиком работы Администрации.</w:t>
      </w:r>
    </w:p>
    <w:p w:rsidR="0092003A" w:rsidRPr="005C1A20" w:rsidRDefault="0092003A" w:rsidP="0092003A">
      <w:pPr>
        <w:ind w:firstLine="709"/>
        <w:jc w:val="both"/>
      </w:pPr>
      <w:r w:rsidRPr="005C1A20">
        <w:t xml:space="preserve">В случае неявки заявителя на прием в назначенное время заявление и документы хранятся в АИС </w:t>
      </w:r>
      <w:r>
        <w:t>«</w:t>
      </w:r>
      <w:r w:rsidRPr="005C1A20">
        <w:t>Межвед ЛО</w:t>
      </w:r>
      <w:r>
        <w:t>»</w:t>
      </w:r>
      <w:r w:rsidRPr="005C1A20">
        <w:t xml:space="preserve"> в течение 30 календарных дней, затем должностное лицо Сектора, наделенное в соответствии с должностной инструкцией функциями по приему заявлений и документов через ПГУ ЛО, переводит документы в архив АИС </w:t>
      </w:r>
      <w:r>
        <w:t>«</w:t>
      </w:r>
      <w:r w:rsidRPr="005C1A20">
        <w:t>Межвед ЛО</w:t>
      </w:r>
      <w:r>
        <w:t>»</w:t>
      </w:r>
      <w:r w:rsidRPr="005C1A20">
        <w:t>.</w:t>
      </w:r>
    </w:p>
    <w:p w:rsidR="0092003A" w:rsidRPr="005C1A20" w:rsidRDefault="0092003A" w:rsidP="0092003A">
      <w:pPr>
        <w:ind w:firstLine="709"/>
        <w:jc w:val="both"/>
      </w:pPr>
      <w:r w:rsidRPr="005C1A20">
        <w:lastRenderedPageBreak/>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Сектора, ведущее прием, отме</w:t>
      </w:r>
      <w:r>
        <w:t>чает факт явки заявителя в АИС «</w:t>
      </w:r>
      <w:r w:rsidRPr="005C1A20">
        <w:t>Межвед ЛО</w:t>
      </w:r>
      <w:r>
        <w:t>»</w:t>
      </w:r>
      <w:r w:rsidRPr="005C1A20">
        <w:t xml:space="preserve">, дело переводит в статус </w:t>
      </w:r>
      <w:r>
        <w:t>«</w:t>
      </w:r>
      <w:r w:rsidRPr="005C1A20">
        <w:t>Прием заявителя окончен</w:t>
      </w:r>
      <w:r>
        <w:t>»</w:t>
      </w:r>
      <w:r w:rsidRPr="005C1A20">
        <w:t>.</w:t>
      </w:r>
    </w:p>
    <w:p w:rsidR="0092003A" w:rsidRPr="005C1A20" w:rsidRDefault="0092003A" w:rsidP="0092003A">
      <w:pPr>
        <w:ind w:firstLine="709"/>
        <w:jc w:val="both"/>
      </w:pPr>
      <w:r w:rsidRPr="005C1A20">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t>«</w:t>
      </w:r>
      <w:r w:rsidRPr="005C1A20">
        <w:t>Межвед ЛО</w:t>
      </w:r>
      <w:r>
        <w:t>»</w:t>
      </w:r>
      <w:r w:rsidRPr="005C1A20">
        <w:t xml:space="preserve"> формы о принятом решении и переводит дело в архив АИС </w:t>
      </w:r>
      <w:r>
        <w:t>«</w:t>
      </w:r>
      <w:r w:rsidRPr="005C1A20">
        <w:t>Межвед ЛО</w:t>
      </w:r>
      <w:r>
        <w:t>»</w:t>
      </w:r>
      <w:r w:rsidRPr="005C1A20">
        <w:t>.</w:t>
      </w:r>
    </w:p>
    <w:p w:rsidR="0092003A" w:rsidRPr="005C1A20" w:rsidRDefault="0092003A" w:rsidP="0092003A">
      <w:pPr>
        <w:ind w:firstLine="709"/>
        <w:jc w:val="both"/>
      </w:pPr>
      <w:r w:rsidRPr="005C1A20">
        <w:t>Должностное лицо Сектора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w:t>
      </w:r>
    </w:p>
    <w:p w:rsidR="0092003A" w:rsidRPr="005C1A20" w:rsidRDefault="0092003A" w:rsidP="0092003A">
      <w:pPr>
        <w:pStyle w:val="a5"/>
        <w:numPr>
          <w:ilvl w:val="2"/>
          <w:numId w:val="2"/>
        </w:numPr>
        <w:ind w:left="0" w:firstLine="720"/>
        <w:jc w:val="both"/>
      </w:pPr>
      <w:r w:rsidRPr="005C1A20">
        <w:t>В случае поступления всех документов, указанных в пункте 2.6 настоящего регламента, и отвечающих требованиям, в форме электронных документов (электронных образов документов), удостоверенных УКЭП (в случае необходимости использования УКЭП), днем обращения за предоставлением муниципальной услуги считается дата регистрации приема документов на ПГУ ЛО.</w:t>
      </w:r>
    </w:p>
    <w:p w:rsidR="0092003A" w:rsidRPr="005C1A20" w:rsidRDefault="0092003A" w:rsidP="0092003A">
      <w:pPr>
        <w:ind w:firstLine="709"/>
        <w:jc w:val="both"/>
      </w:pPr>
      <w:r w:rsidRPr="005C1A20">
        <w:t>В случае, если направленные заявителем (уполномоченным лицом) электронное заявление и документы не заверены УКЭП (в случае необходимости использования УКЭП),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регламента, и отсутствия оснований, указанных в пункте 2.10 настоящего регламента.</w:t>
      </w:r>
    </w:p>
    <w:p w:rsidR="0092003A" w:rsidRPr="005C1A20" w:rsidRDefault="0092003A" w:rsidP="0092003A">
      <w:pPr>
        <w:ind w:firstLine="709"/>
        <w:jc w:val="both"/>
      </w:pPr>
      <w:r w:rsidRPr="005C1A20">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на ПГУ ЛО.</w:t>
      </w:r>
    </w:p>
    <w:p w:rsidR="0092003A" w:rsidRPr="005C1A20" w:rsidRDefault="00667275" w:rsidP="0092003A">
      <w:pPr>
        <w:pStyle w:val="a5"/>
        <w:numPr>
          <w:ilvl w:val="2"/>
          <w:numId w:val="2"/>
        </w:numPr>
        <w:ind w:left="0" w:firstLine="720"/>
        <w:jc w:val="both"/>
      </w:pPr>
      <w:r>
        <w:t>А</w:t>
      </w:r>
      <w:r w:rsidR="0092003A" w:rsidRPr="005C1A20">
        <w:t>дминистрация при поступлении документов от заявителя посредством ПГУ ЛО по требованию заявителя направляет результат предоставления муниципальной услуги в форме электронного документа, подписанного УКЭП должностного лица, принявшего решение (в этом случае заявитель при подаче запроса на предоставление муниципальной услуги отмечает в соответствующем поле такую необходимость)</w:t>
      </w:r>
    </w:p>
    <w:p w:rsidR="0092003A" w:rsidRPr="005C1A20" w:rsidRDefault="0092003A" w:rsidP="0092003A">
      <w:pPr>
        <w:ind w:firstLine="709"/>
        <w:jc w:val="both"/>
      </w:pPr>
      <w:r w:rsidRPr="005C1A20">
        <w:t>Выдача (направление) электронных документов заявителю, являющихся результатом предоставления муниципальной услуги, осуществляется в день регистрации результата предоставления муниципальной услуги в Администрации.</w:t>
      </w:r>
    </w:p>
    <w:p w:rsidR="0092003A" w:rsidRPr="005C1A20" w:rsidRDefault="0092003A" w:rsidP="0092003A">
      <w:pPr>
        <w:pStyle w:val="a5"/>
        <w:numPr>
          <w:ilvl w:val="1"/>
          <w:numId w:val="2"/>
        </w:numPr>
        <w:ind w:left="0" w:firstLine="709"/>
        <w:jc w:val="both"/>
      </w:pPr>
      <w:r w:rsidRPr="005C1A20">
        <w:t>Порядок исправления допущенных опечаток и ошибок в выданных в результате предоставления муниципальной услуги документах</w:t>
      </w:r>
    </w:p>
    <w:p w:rsidR="0092003A" w:rsidRPr="005C1A20" w:rsidRDefault="0092003A" w:rsidP="0092003A">
      <w:pPr>
        <w:pStyle w:val="a5"/>
        <w:numPr>
          <w:ilvl w:val="2"/>
          <w:numId w:val="2"/>
        </w:numPr>
        <w:ind w:left="0" w:firstLine="720"/>
        <w:jc w:val="both"/>
      </w:pPr>
      <w:r w:rsidRPr="005C1A20">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 МФЦ непосредственно, направить почтовым отправлением, посредством ПГУ ЛО подписанное заявителем, заверенное печатью заявителя (при наличии) или оформленное в форме электронного документа и подписанное УКЭП (в случае необходимости использования УКЭП)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0170E0" w:rsidRPr="00DC3716" w:rsidRDefault="00667275" w:rsidP="0092003A">
      <w:pPr>
        <w:pStyle w:val="a5"/>
        <w:numPr>
          <w:ilvl w:val="2"/>
          <w:numId w:val="2"/>
        </w:numPr>
        <w:ind w:left="0" w:firstLine="720"/>
        <w:jc w:val="both"/>
        <w:rPr>
          <w:b/>
          <w:szCs w:val="24"/>
        </w:rPr>
      </w:pPr>
      <w:r>
        <w:t>В</w:t>
      </w:r>
      <w:r w:rsidR="0092003A" w:rsidRPr="005C1A20">
        <w:t xml:space="preserve">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r w:rsidR="00303972">
        <w:t>.</w:t>
      </w:r>
    </w:p>
    <w:p w:rsidR="000170E0" w:rsidRDefault="000170E0" w:rsidP="000170E0">
      <w:pPr>
        <w:pStyle w:val="a5"/>
        <w:widowControl w:val="0"/>
        <w:contextualSpacing w:val="0"/>
        <w:jc w:val="both"/>
        <w:rPr>
          <w:szCs w:val="24"/>
        </w:rPr>
      </w:pPr>
    </w:p>
    <w:p w:rsidR="00667275" w:rsidRPr="008F2C0F" w:rsidRDefault="00667275" w:rsidP="000170E0">
      <w:pPr>
        <w:pStyle w:val="a5"/>
        <w:widowControl w:val="0"/>
        <w:contextualSpacing w:val="0"/>
        <w:jc w:val="both"/>
        <w:rPr>
          <w:szCs w:val="24"/>
        </w:rPr>
      </w:pPr>
    </w:p>
    <w:p w:rsidR="000170E0" w:rsidRPr="004A2D19" w:rsidRDefault="004A2D19" w:rsidP="004A2D19">
      <w:pPr>
        <w:pStyle w:val="a5"/>
        <w:widowControl w:val="0"/>
        <w:numPr>
          <w:ilvl w:val="0"/>
          <w:numId w:val="2"/>
        </w:numPr>
        <w:ind w:left="0" w:firstLine="0"/>
        <w:contextualSpacing w:val="0"/>
        <w:jc w:val="center"/>
        <w:rPr>
          <w:b/>
        </w:rPr>
      </w:pPr>
      <w:r w:rsidRPr="004A2D19">
        <w:rPr>
          <w:b/>
        </w:rPr>
        <w:lastRenderedPageBreak/>
        <w:t>Формы контроля за исполнением административного регламента</w:t>
      </w:r>
    </w:p>
    <w:p w:rsidR="00C600AB" w:rsidRPr="008F2C0F" w:rsidRDefault="00C600AB" w:rsidP="00C600AB">
      <w:pPr>
        <w:pStyle w:val="af1"/>
        <w:spacing w:before="0" w:beforeAutospacing="0" w:after="0" w:afterAutospacing="0"/>
        <w:jc w:val="center"/>
        <w:rPr>
          <w:b/>
        </w:rPr>
      </w:pPr>
    </w:p>
    <w:p w:rsidR="00667275" w:rsidRPr="005C1A20" w:rsidRDefault="00667275" w:rsidP="00667275">
      <w:pPr>
        <w:pStyle w:val="a5"/>
        <w:numPr>
          <w:ilvl w:val="1"/>
          <w:numId w:val="2"/>
        </w:numPr>
        <w:ind w:left="0" w:firstLine="709"/>
        <w:jc w:val="both"/>
      </w:pPr>
      <w:r w:rsidRPr="005C1A20">
        <w:t>Порядок осуществления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67275" w:rsidRPr="005C1A20" w:rsidRDefault="00667275" w:rsidP="00667275">
      <w:pPr>
        <w:ind w:firstLine="709"/>
        <w:jc w:val="both"/>
      </w:pPr>
      <w:r w:rsidRPr="005C1A20">
        <w:t>Контроль за полнотой и качеством предоставления муниципальной услуги включает в себя осуществление текущего контроля, проведение проверок.</w:t>
      </w:r>
    </w:p>
    <w:p w:rsidR="00667275" w:rsidRPr="005C1A20" w:rsidRDefault="00667275" w:rsidP="00667275">
      <w:pPr>
        <w:ind w:firstLine="709"/>
        <w:jc w:val="both"/>
      </w:pPr>
      <w:r w:rsidRPr="005C1A20">
        <w:t>Текущий контроль осуществляется постоянно ответственными специалистами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руководителем структурного подразделения) Администрации проверок исполнения положений настоящего регламента, иных нормативных правовых актов.</w:t>
      </w:r>
    </w:p>
    <w:p w:rsidR="00667275" w:rsidRPr="005C1A20" w:rsidRDefault="00667275" w:rsidP="00667275">
      <w:pPr>
        <w:pStyle w:val="a5"/>
        <w:numPr>
          <w:ilvl w:val="1"/>
          <w:numId w:val="2"/>
        </w:numPr>
        <w:ind w:left="0" w:firstLine="709"/>
        <w:jc w:val="both"/>
      </w:pPr>
      <w:r w:rsidRPr="005C1A20">
        <w:t>Порядок осуществления проверок полноты и качества предоставления муниципальной услуги.</w:t>
      </w:r>
    </w:p>
    <w:p w:rsidR="00667275" w:rsidRPr="005C1A20" w:rsidRDefault="00667275" w:rsidP="00667275">
      <w:pPr>
        <w:ind w:firstLine="709"/>
        <w:jc w:val="both"/>
      </w:pPr>
      <w:r w:rsidRPr="005C1A20">
        <w:t>В целях осуществления контроля за полнотой и качеством предоставления муниципальной услуги проводятся проверки.</w:t>
      </w:r>
    </w:p>
    <w:p w:rsidR="00667275" w:rsidRPr="005C1A20" w:rsidRDefault="00667275" w:rsidP="00667275">
      <w:pPr>
        <w:ind w:firstLine="709"/>
        <w:jc w:val="both"/>
      </w:pPr>
      <w:r w:rsidRPr="005C1A20">
        <w:t>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ранее проверки. Указанные обращения подлежат регистрации в день их поступления в Администрацию. По результатам рассмотрения обращений дается письменный ответ.</w:t>
      </w:r>
    </w:p>
    <w:p w:rsidR="00667275" w:rsidRPr="005C1A20" w:rsidRDefault="00667275" w:rsidP="00667275">
      <w:pPr>
        <w:ind w:firstLine="709"/>
        <w:jc w:val="both"/>
      </w:pPr>
      <w:r w:rsidRPr="005C1A20">
        <w:t>О проведении проверки издается правовой акт руководителя Администрации о проведении проверки исполнения административного регламента предоставления муниципальной услуги.</w:t>
      </w:r>
    </w:p>
    <w:p w:rsidR="00667275" w:rsidRPr="005C1A20" w:rsidRDefault="00667275" w:rsidP="00667275">
      <w:pPr>
        <w:ind w:firstLine="709"/>
        <w:jc w:val="both"/>
      </w:pPr>
      <w:r w:rsidRPr="005C1A20">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67275" w:rsidRPr="005C1A20" w:rsidRDefault="00667275" w:rsidP="00667275">
      <w:pPr>
        <w:pStyle w:val="a5"/>
        <w:numPr>
          <w:ilvl w:val="1"/>
          <w:numId w:val="2"/>
        </w:numPr>
        <w:ind w:left="0" w:firstLine="709"/>
        <w:jc w:val="both"/>
      </w:pPr>
      <w:r w:rsidRPr="005C1A20">
        <w:t>Ответственность должностных лиц за решения и действия (бездействие), принимаемые (осуществляемые) в ходе предоставления муниципальной услуги.</w:t>
      </w:r>
    </w:p>
    <w:p w:rsidR="00667275" w:rsidRPr="005C1A20" w:rsidRDefault="00667275" w:rsidP="00667275">
      <w:pPr>
        <w:ind w:firstLine="709"/>
        <w:jc w:val="both"/>
      </w:pPr>
      <w:r w:rsidRPr="005C1A20">
        <w:t>Должностные лица, уполномоченные на выполнение административных процедур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процедур (действий), полноту их совершения, соблюдение принципов поведения с заявителями, сохранность документов.</w:t>
      </w:r>
    </w:p>
    <w:p w:rsidR="00667275" w:rsidRPr="005C1A20" w:rsidRDefault="00667275" w:rsidP="00667275">
      <w:pPr>
        <w:ind w:firstLine="709"/>
        <w:jc w:val="both"/>
      </w:pPr>
      <w:r w:rsidRPr="005C1A20">
        <w:t>Руководитель Администрации несет персональную ответственность за обеспечение предоставления муниципальной услуги.</w:t>
      </w:r>
    </w:p>
    <w:p w:rsidR="00667275" w:rsidRPr="005C1A20" w:rsidRDefault="00667275" w:rsidP="00667275">
      <w:pPr>
        <w:ind w:firstLine="709"/>
        <w:jc w:val="both"/>
      </w:pPr>
      <w:r w:rsidRPr="005C1A20">
        <w:t>Работники Администрации при предоставлении муниципальной услуги несут персональную ответственность:</w:t>
      </w:r>
    </w:p>
    <w:p w:rsidR="00667275" w:rsidRPr="005C1A20" w:rsidRDefault="00667275" w:rsidP="0007177F">
      <w:pPr>
        <w:pStyle w:val="a5"/>
        <w:numPr>
          <w:ilvl w:val="0"/>
          <w:numId w:val="15"/>
        </w:numPr>
        <w:ind w:left="0" w:firstLine="709"/>
        <w:jc w:val="both"/>
      </w:pPr>
      <w:r w:rsidRPr="005C1A20">
        <w:t>за неисполнение или ненадлежащее исполнение административных процедур при предоставлении муниципальной услуги;</w:t>
      </w:r>
    </w:p>
    <w:p w:rsidR="00667275" w:rsidRPr="005C1A20" w:rsidRDefault="00667275" w:rsidP="0007177F">
      <w:pPr>
        <w:pStyle w:val="a5"/>
        <w:numPr>
          <w:ilvl w:val="0"/>
          <w:numId w:val="15"/>
        </w:numPr>
        <w:ind w:left="0" w:firstLine="709"/>
        <w:jc w:val="both"/>
      </w:pPr>
      <w:r w:rsidRPr="005C1A20">
        <w:t>за действия (бездействие), влекущие нарушение прав и законных интересов физических или юридических лиц, индивидуальных предпринимателей.</w:t>
      </w:r>
    </w:p>
    <w:p w:rsidR="00667275" w:rsidRPr="005C1A20" w:rsidRDefault="00667275" w:rsidP="00667275">
      <w:pPr>
        <w:ind w:firstLine="709"/>
        <w:jc w:val="both"/>
      </w:pPr>
      <w:r w:rsidRPr="005C1A20">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667275" w:rsidRPr="005C1A20" w:rsidRDefault="00667275" w:rsidP="00667275">
      <w:pPr>
        <w:ind w:firstLine="709"/>
        <w:jc w:val="both"/>
      </w:pPr>
      <w:r w:rsidRPr="005C1A20">
        <w:t>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C600AB" w:rsidRPr="00DC3716" w:rsidRDefault="00667275" w:rsidP="00667275">
      <w:pPr>
        <w:ind w:firstLine="709"/>
        <w:jc w:val="both"/>
        <w:rPr>
          <w:szCs w:val="24"/>
        </w:rPr>
      </w:pPr>
      <w:r w:rsidRPr="005C1A20">
        <w:lastRenderedPageBreak/>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600AB" w:rsidRPr="00DC3716" w:rsidRDefault="00C600AB" w:rsidP="00C600AB">
      <w:pPr>
        <w:tabs>
          <w:tab w:val="left" w:pos="7425"/>
        </w:tabs>
        <w:ind w:firstLine="709"/>
        <w:jc w:val="both"/>
        <w:rPr>
          <w:szCs w:val="24"/>
        </w:rPr>
      </w:pPr>
    </w:p>
    <w:p w:rsidR="00C600AB" w:rsidRPr="007841B9" w:rsidRDefault="007841B9" w:rsidP="007841B9">
      <w:pPr>
        <w:pStyle w:val="a5"/>
        <w:widowControl w:val="0"/>
        <w:numPr>
          <w:ilvl w:val="0"/>
          <w:numId w:val="2"/>
        </w:numPr>
        <w:ind w:left="0" w:firstLine="0"/>
        <w:contextualSpacing w:val="0"/>
        <w:jc w:val="center"/>
        <w:rPr>
          <w:b/>
          <w:bCs/>
          <w:szCs w:val="24"/>
        </w:rPr>
      </w:pPr>
      <w:r w:rsidRPr="007841B9">
        <w:rPr>
          <w:b/>
        </w:rPr>
        <w:t xml:space="preserve">Досудебный (внесудебный) порядок обжалования заявителем решений и действий (бездействий) органа, предоставляющего муниципальную услугу, должностного лица органа, предоставляющего муниципальную услугу, или муниципального служащего </w:t>
      </w:r>
    </w:p>
    <w:p w:rsidR="00C600AB" w:rsidRPr="00DC3716" w:rsidRDefault="00C600AB" w:rsidP="00C600AB">
      <w:pPr>
        <w:widowControl w:val="0"/>
        <w:tabs>
          <w:tab w:val="left" w:pos="567"/>
        </w:tabs>
        <w:ind w:firstLine="709"/>
        <w:jc w:val="both"/>
        <w:rPr>
          <w:b/>
          <w:szCs w:val="24"/>
        </w:rPr>
      </w:pPr>
    </w:p>
    <w:p w:rsidR="00667275" w:rsidRPr="005C1A20" w:rsidRDefault="00667275" w:rsidP="00667275">
      <w:pPr>
        <w:pStyle w:val="a5"/>
        <w:numPr>
          <w:ilvl w:val="1"/>
          <w:numId w:val="2"/>
        </w:numPr>
        <w:ind w:left="0" w:firstLine="709"/>
        <w:jc w:val="both"/>
      </w:pPr>
      <w:r w:rsidRPr="005C1A20">
        <w:t>Заявители либо их представители имеют право на обжалование действий (бездействия) органа, предоставляющего муниципальную услугу, многофункционального центра, организаций, привлекаемых уполномоченным многофункциональным центром, а также их должностных лиц, муниципальных служащих, работников, в досудебном (внесудебном) порядке.</w:t>
      </w:r>
    </w:p>
    <w:p w:rsidR="00667275" w:rsidRPr="005C1A20" w:rsidRDefault="00667275" w:rsidP="00667275">
      <w:pPr>
        <w:pStyle w:val="a5"/>
        <w:numPr>
          <w:ilvl w:val="1"/>
          <w:numId w:val="2"/>
        </w:numPr>
        <w:ind w:left="0" w:firstLine="709"/>
        <w:jc w:val="both"/>
      </w:pPr>
      <w:r w:rsidRPr="005C1A20">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привлекаемых уполномоченным многофункциональным центром, или их работников.</w:t>
      </w:r>
    </w:p>
    <w:p w:rsidR="00667275" w:rsidRPr="005C1A20" w:rsidRDefault="00667275" w:rsidP="00667275">
      <w:pPr>
        <w:ind w:firstLine="709"/>
        <w:jc w:val="both"/>
      </w:pPr>
      <w:r w:rsidRPr="005C1A20">
        <w:t>Заявитель может обратиться с жалобой в том числе в следующих случаях:</w:t>
      </w:r>
    </w:p>
    <w:p w:rsidR="00667275" w:rsidRPr="005C1A20" w:rsidRDefault="00667275" w:rsidP="0007177F">
      <w:pPr>
        <w:pStyle w:val="a5"/>
        <w:numPr>
          <w:ilvl w:val="0"/>
          <w:numId w:val="18"/>
        </w:numPr>
        <w:ind w:left="0" w:firstLine="709"/>
        <w:jc w:val="both"/>
      </w:pPr>
      <w:r w:rsidRPr="005C1A20">
        <w:t>нарушение срока регистрации запроса о предоставлении муниципальной услуги, комплексного запроса;</w:t>
      </w:r>
    </w:p>
    <w:p w:rsidR="00667275" w:rsidRPr="005C1A20" w:rsidRDefault="00667275" w:rsidP="0007177F">
      <w:pPr>
        <w:pStyle w:val="a5"/>
        <w:numPr>
          <w:ilvl w:val="0"/>
          <w:numId w:val="18"/>
        </w:numPr>
        <w:ind w:left="0" w:firstLine="709"/>
        <w:jc w:val="both"/>
      </w:pPr>
      <w:r w:rsidRPr="005C1A20">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667275">
        <w:t>частью 1.3 статьи 16</w:t>
      </w:r>
      <w:r w:rsidRPr="005C1A20">
        <w:t xml:space="preserve"> Федерального закона</w:t>
      </w:r>
      <w:r>
        <w:t xml:space="preserve"> №</w:t>
      </w:r>
      <w:r w:rsidRPr="005C1A20">
        <w:t> 210-ФЗ;</w:t>
      </w:r>
    </w:p>
    <w:p w:rsidR="00667275" w:rsidRPr="005C1A20" w:rsidRDefault="00667275" w:rsidP="0007177F">
      <w:pPr>
        <w:pStyle w:val="a5"/>
        <w:numPr>
          <w:ilvl w:val="0"/>
          <w:numId w:val="18"/>
        </w:numPr>
        <w:ind w:left="0" w:firstLine="709"/>
        <w:jc w:val="both"/>
      </w:pPr>
      <w:r w:rsidRPr="005C1A20">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67275" w:rsidRPr="005C1A20" w:rsidRDefault="00667275" w:rsidP="0007177F">
      <w:pPr>
        <w:pStyle w:val="a5"/>
        <w:numPr>
          <w:ilvl w:val="0"/>
          <w:numId w:val="18"/>
        </w:numPr>
        <w:ind w:left="0" w:firstLine="709"/>
        <w:jc w:val="both"/>
      </w:pPr>
      <w:r w:rsidRPr="005C1A20">
        <w:t>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67275" w:rsidRPr="005C1A20" w:rsidRDefault="00667275" w:rsidP="0007177F">
      <w:pPr>
        <w:pStyle w:val="a5"/>
        <w:numPr>
          <w:ilvl w:val="0"/>
          <w:numId w:val="18"/>
        </w:numPr>
        <w:ind w:left="0" w:firstLine="709"/>
        <w:jc w:val="both"/>
      </w:pPr>
      <w:r w:rsidRPr="005C1A20">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667275">
        <w:t>частью 1.3 статьи 16</w:t>
      </w:r>
      <w:r w:rsidRPr="005C1A20">
        <w:t xml:space="preserve"> Федерального закона </w:t>
      </w:r>
      <w:r>
        <w:t>№</w:t>
      </w:r>
      <w:r w:rsidRPr="005C1A20">
        <w:t> 210-ФЗ;</w:t>
      </w:r>
    </w:p>
    <w:p w:rsidR="00667275" w:rsidRPr="005C1A20" w:rsidRDefault="00667275" w:rsidP="0007177F">
      <w:pPr>
        <w:pStyle w:val="a5"/>
        <w:numPr>
          <w:ilvl w:val="0"/>
          <w:numId w:val="18"/>
        </w:numPr>
        <w:ind w:left="0" w:firstLine="709"/>
        <w:jc w:val="both"/>
      </w:pPr>
      <w:r w:rsidRPr="005C1A20">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67275" w:rsidRPr="005C1A20" w:rsidRDefault="00667275" w:rsidP="0007177F">
      <w:pPr>
        <w:pStyle w:val="a5"/>
        <w:numPr>
          <w:ilvl w:val="0"/>
          <w:numId w:val="18"/>
        </w:numPr>
        <w:ind w:left="0" w:firstLine="709"/>
        <w:jc w:val="both"/>
      </w:pPr>
      <w:r w:rsidRPr="005C1A20">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w:t>
      </w:r>
      <w:r w:rsidRPr="005C1A20">
        <w:lastRenderedPageBreak/>
        <w:t xml:space="preserve">работника многофункционального центра, организаций, привлекаемых уполномоченным многофункциональным центром,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667275">
        <w:t>частью 1.3 статьи 16</w:t>
      </w:r>
      <w:r>
        <w:t xml:space="preserve"> Федерального закона № </w:t>
      </w:r>
      <w:r w:rsidRPr="005C1A20">
        <w:t>210-ФЗ;</w:t>
      </w:r>
    </w:p>
    <w:p w:rsidR="00667275" w:rsidRPr="005C1A20" w:rsidRDefault="00667275" w:rsidP="0007177F">
      <w:pPr>
        <w:pStyle w:val="a5"/>
        <w:numPr>
          <w:ilvl w:val="0"/>
          <w:numId w:val="18"/>
        </w:numPr>
        <w:ind w:left="0" w:firstLine="709"/>
        <w:jc w:val="both"/>
      </w:pPr>
      <w:r w:rsidRPr="005C1A20">
        <w:t>нарушение срока или порядка выдачи документов по результатам предоставления муниципальной услуги;</w:t>
      </w:r>
    </w:p>
    <w:p w:rsidR="00667275" w:rsidRPr="005C1A20" w:rsidRDefault="00667275" w:rsidP="0007177F">
      <w:pPr>
        <w:pStyle w:val="a5"/>
        <w:numPr>
          <w:ilvl w:val="0"/>
          <w:numId w:val="18"/>
        </w:numPr>
        <w:ind w:left="0" w:firstLine="709"/>
        <w:jc w:val="both"/>
      </w:pPr>
      <w:r w:rsidRPr="005C1A20">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667275">
        <w:t>частью 1.3 статьи 16</w:t>
      </w:r>
      <w:r w:rsidRPr="005C1A20">
        <w:t xml:space="preserve"> Федерального закона </w:t>
      </w:r>
      <w:r>
        <w:t>№</w:t>
      </w:r>
      <w:r w:rsidRPr="005C1A20">
        <w:t> 210-ФЗ;</w:t>
      </w:r>
    </w:p>
    <w:p w:rsidR="00667275" w:rsidRPr="005C1A20" w:rsidRDefault="00667275" w:rsidP="0007177F">
      <w:pPr>
        <w:pStyle w:val="a5"/>
        <w:numPr>
          <w:ilvl w:val="0"/>
          <w:numId w:val="18"/>
        </w:numPr>
        <w:ind w:left="0" w:firstLine="709"/>
        <w:jc w:val="both"/>
      </w:pPr>
      <w:r w:rsidRPr="005C1A20">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2.10.1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5C1A20">
        <w:rPr>
          <w:rStyle w:val="afd"/>
        </w:rPr>
        <w:t>частью 1.3 статьи 16</w:t>
      </w:r>
      <w:r w:rsidRPr="005C1A20">
        <w:t xml:space="preserve"> Федерального закона </w:t>
      </w:r>
      <w:r>
        <w:t>№</w:t>
      </w:r>
      <w:r w:rsidRPr="005C1A20">
        <w:t> 210-ФЗ.</w:t>
      </w:r>
    </w:p>
    <w:p w:rsidR="00667275" w:rsidRPr="005C1A20" w:rsidRDefault="00667275" w:rsidP="00667275">
      <w:pPr>
        <w:pStyle w:val="a5"/>
        <w:numPr>
          <w:ilvl w:val="1"/>
          <w:numId w:val="2"/>
        </w:numPr>
        <w:ind w:left="0" w:firstLine="709"/>
        <w:jc w:val="both"/>
      </w:pPr>
      <w:r w:rsidRPr="005C1A20">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Ленинградской области, являющийся учредителем многофункционального центра (далее - учредитель многофункционального центра), а также в организации, привлекаемые уполномоченным многофункциональным центром.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Ленинградской области. Жалобы на решения и действия (бездействие) работников организаций, привлекаемых уполномоченным многофункциональным центром, подаются руководителям этих организаций.</w:t>
      </w:r>
    </w:p>
    <w:p w:rsidR="00667275" w:rsidRPr="005C1A20" w:rsidRDefault="00667275" w:rsidP="00667275">
      <w:pPr>
        <w:pStyle w:val="a5"/>
        <w:numPr>
          <w:ilvl w:val="2"/>
          <w:numId w:val="2"/>
        </w:numPr>
        <w:ind w:left="0" w:firstLine="720"/>
        <w:jc w:val="both"/>
      </w:pPr>
      <w:r w:rsidRPr="005C1A20">
        <w:t xml:space="preserve">Жалоба на решения и (или)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5C1A20">
        <w:rPr>
          <w:rStyle w:val="afd"/>
        </w:rPr>
        <w:t>частью 2 статьи 6</w:t>
      </w:r>
      <w:r w:rsidRPr="005C1A20">
        <w:t xml:space="preserve"> Градостроительного кодекса Российской Федерации, </w:t>
      </w:r>
      <w:r w:rsidRPr="005C1A20">
        <w:lastRenderedPageBreak/>
        <w:t>может быть подана такими лицами также в порядке, установленном антимонопольным законодательством Российской Федерации, в антимонопольный орган.</w:t>
      </w:r>
    </w:p>
    <w:p w:rsidR="00667275" w:rsidRPr="005C1A20" w:rsidRDefault="00667275" w:rsidP="00667275">
      <w:pPr>
        <w:pStyle w:val="a5"/>
        <w:numPr>
          <w:ilvl w:val="1"/>
          <w:numId w:val="2"/>
        </w:numPr>
        <w:ind w:left="0" w:firstLine="709"/>
        <w:jc w:val="both"/>
      </w:pPr>
      <w:r w:rsidRPr="005C1A20">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t>«</w:t>
      </w:r>
      <w:r w:rsidRPr="005C1A20">
        <w:t>Интернет</w:t>
      </w:r>
      <w:r>
        <w:t>»</w:t>
      </w:r>
      <w:r w:rsidRPr="005C1A20">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t>«</w:t>
      </w:r>
      <w:r w:rsidRPr="005C1A20">
        <w:t>Интернет</w:t>
      </w:r>
      <w:r>
        <w:t>»</w:t>
      </w:r>
      <w:r w:rsidRPr="005C1A20">
        <w:t xml:space="preserve">, официального сайта МФЦ, ЕПГУ либо ПГУ ЛО, а также может быть принята при личном приеме заявителя. Жалоба на решения и действия (бездействие) организаций, привлекаемых уполномоченным многофункциональным центром, а также их работников может быть направлена по почте, с использованием информационно-телекоммуникационной сети </w:t>
      </w:r>
      <w:r>
        <w:t>«</w:t>
      </w:r>
      <w:r w:rsidRPr="005C1A20">
        <w:t>Интернет</w:t>
      </w:r>
      <w:r>
        <w:t>»</w:t>
      </w:r>
      <w:r w:rsidRPr="005C1A20">
        <w:t>, официальных сайтов этих организаций, ЕПГУ либо ПГУ ЛО, а также может быть принята при личном приеме заявителя.</w:t>
      </w:r>
    </w:p>
    <w:p w:rsidR="00667275" w:rsidRPr="005C1A20" w:rsidRDefault="00667275" w:rsidP="00667275">
      <w:pPr>
        <w:pStyle w:val="a5"/>
        <w:numPr>
          <w:ilvl w:val="1"/>
          <w:numId w:val="2"/>
        </w:numPr>
        <w:ind w:left="0" w:firstLine="709"/>
        <w:jc w:val="both"/>
      </w:pPr>
      <w:r w:rsidRPr="005C1A20">
        <w:t>Основанием для начала процедуры досудебного (внесудебного) обжалования является подача заявителем жалобы, которая должна содержать:</w:t>
      </w:r>
    </w:p>
    <w:p w:rsidR="00667275" w:rsidRPr="005C1A20" w:rsidRDefault="00667275" w:rsidP="0007177F">
      <w:pPr>
        <w:pStyle w:val="a5"/>
        <w:numPr>
          <w:ilvl w:val="0"/>
          <w:numId w:val="19"/>
        </w:numPr>
        <w:ind w:left="0" w:firstLine="709"/>
        <w:jc w:val="both"/>
      </w:pPr>
      <w:r>
        <w:t>н</w:t>
      </w:r>
      <w:r w:rsidRPr="005C1A20">
        <w:t>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привлекаемых уполномоченным многофункциональным центром, их руководителей и (или) работников, решения и действия (бездействие) которых обжалуются;</w:t>
      </w:r>
    </w:p>
    <w:p w:rsidR="00667275" w:rsidRPr="005C1A20" w:rsidRDefault="00667275" w:rsidP="0007177F">
      <w:pPr>
        <w:pStyle w:val="a5"/>
        <w:numPr>
          <w:ilvl w:val="0"/>
          <w:numId w:val="19"/>
        </w:numPr>
        <w:ind w:left="0" w:firstLine="709"/>
        <w:jc w:val="both"/>
      </w:pPr>
      <w:r w:rsidRPr="005C1A20">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7275" w:rsidRPr="005C1A20" w:rsidRDefault="00667275" w:rsidP="0007177F">
      <w:pPr>
        <w:pStyle w:val="a5"/>
        <w:numPr>
          <w:ilvl w:val="0"/>
          <w:numId w:val="19"/>
        </w:numPr>
        <w:ind w:left="0" w:firstLine="709"/>
        <w:jc w:val="both"/>
      </w:pPr>
      <w:r w:rsidRPr="005C1A20">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уполномоченным многофункциональным центром, их работников;</w:t>
      </w:r>
    </w:p>
    <w:p w:rsidR="00667275" w:rsidRPr="005C1A20" w:rsidRDefault="00667275" w:rsidP="0007177F">
      <w:pPr>
        <w:pStyle w:val="a5"/>
        <w:numPr>
          <w:ilvl w:val="0"/>
          <w:numId w:val="19"/>
        </w:numPr>
        <w:ind w:left="0" w:firstLine="709"/>
        <w:jc w:val="both"/>
      </w:pPr>
      <w:r w:rsidRPr="005C1A20">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уполномоченным многофункциональным центром, их работников. Заявителем могут быть представлены документы (при наличии), подтверждающие доводы заявителя, либо их копии.</w:t>
      </w:r>
    </w:p>
    <w:p w:rsidR="00667275" w:rsidRPr="005C1A20" w:rsidRDefault="00667275" w:rsidP="00667275">
      <w:pPr>
        <w:pStyle w:val="a5"/>
        <w:numPr>
          <w:ilvl w:val="1"/>
          <w:numId w:val="2"/>
        </w:numPr>
        <w:ind w:left="0" w:firstLine="709"/>
        <w:jc w:val="both"/>
      </w:pPr>
      <w:r w:rsidRPr="005C1A20">
        <w:t>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67275" w:rsidRPr="005C1A20" w:rsidRDefault="00667275" w:rsidP="00667275">
      <w:pPr>
        <w:pStyle w:val="a5"/>
        <w:numPr>
          <w:ilvl w:val="1"/>
          <w:numId w:val="2"/>
        </w:numPr>
        <w:ind w:left="0" w:firstLine="709"/>
        <w:jc w:val="both"/>
      </w:pPr>
      <w:r w:rsidRPr="005C1A20">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привлекаемые уполномоченным многофункциональным центром,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привлекаемых уполномоченным многофункциональным центром, в приеме документов у заявителя либо в исправлении допущенных опечаток и ошибок или в случае обжалования нарушения </w:t>
      </w:r>
      <w:r w:rsidRPr="005C1A20">
        <w:lastRenderedPageBreak/>
        <w:t>установленного срока таких исправлений - в течение пяти рабочих дней со дня ее регистрации.</w:t>
      </w:r>
    </w:p>
    <w:p w:rsidR="00667275" w:rsidRPr="005C1A20" w:rsidRDefault="00667275" w:rsidP="00667275">
      <w:pPr>
        <w:pStyle w:val="a5"/>
        <w:numPr>
          <w:ilvl w:val="1"/>
          <w:numId w:val="2"/>
        </w:numPr>
        <w:ind w:left="0" w:firstLine="709"/>
        <w:jc w:val="both"/>
      </w:pPr>
      <w:r w:rsidRPr="005C1A20">
        <w:t>По результатам рассмотрения жалобы принимается одно из следующих решений:</w:t>
      </w:r>
    </w:p>
    <w:p w:rsidR="00667275" w:rsidRPr="005C1A20" w:rsidRDefault="00667275" w:rsidP="0007177F">
      <w:pPr>
        <w:pStyle w:val="a5"/>
        <w:numPr>
          <w:ilvl w:val="0"/>
          <w:numId w:val="20"/>
        </w:numPr>
        <w:ind w:left="0" w:firstLine="709"/>
        <w:jc w:val="both"/>
      </w:pPr>
      <w:r w:rsidRPr="005C1A20">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667275" w:rsidRPr="005C1A20" w:rsidRDefault="00667275" w:rsidP="0007177F">
      <w:pPr>
        <w:pStyle w:val="a5"/>
        <w:numPr>
          <w:ilvl w:val="0"/>
          <w:numId w:val="20"/>
        </w:numPr>
        <w:ind w:left="0" w:firstLine="709"/>
        <w:jc w:val="both"/>
      </w:pPr>
      <w:r w:rsidRPr="005C1A20">
        <w:t>в удовлетворении жалобы отказывается.</w:t>
      </w:r>
    </w:p>
    <w:p w:rsidR="00667275" w:rsidRPr="005C1A20" w:rsidRDefault="00667275" w:rsidP="00667275">
      <w:pPr>
        <w:pStyle w:val="a5"/>
        <w:numPr>
          <w:ilvl w:val="1"/>
          <w:numId w:val="2"/>
        </w:numPr>
        <w:ind w:left="0" w:firstLine="709"/>
        <w:jc w:val="both"/>
      </w:pPr>
      <w:r w:rsidRPr="005C1A20">
        <w:t>Не позднее дня, следующего за днем принятия решения, указанного в п. 5.8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7275" w:rsidRPr="005C1A20" w:rsidRDefault="00667275" w:rsidP="00667275">
      <w:pPr>
        <w:pStyle w:val="a5"/>
        <w:numPr>
          <w:ilvl w:val="2"/>
          <w:numId w:val="2"/>
        </w:numPr>
        <w:ind w:left="0" w:firstLine="720"/>
        <w:jc w:val="both"/>
      </w:pPr>
      <w:r w:rsidRPr="005C1A20">
        <w:t>В случае признания жалобы подлежащей удовлетворению в ответе заявителю, указанном в п. 5.9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привлекаемой уполномоченным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67275" w:rsidRPr="005C1A20" w:rsidRDefault="00667275" w:rsidP="00667275">
      <w:pPr>
        <w:pStyle w:val="a5"/>
        <w:numPr>
          <w:ilvl w:val="2"/>
          <w:numId w:val="2"/>
        </w:numPr>
        <w:ind w:left="0" w:firstLine="720"/>
        <w:jc w:val="both"/>
      </w:pPr>
      <w:r w:rsidRPr="005C1A20">
        <w:t>В случае признания жалобы не подлежащей удовлетворению в ответе заявителю, указанном в п. 5.9 регламента, даются аргументированные разъяснения о причинах принятого решения, а также информация о порядке обжалования принятого решения.</w:t>
      </w:r>
    </w:p>
    <w:p w:rsidR="00667275" w:rsidRPr="005C1A20" w:rsidRDefault="00667275" w:rsidP="00667275">
      <w:pPr>
        <w:pStyle w:val="a5"/>
        <w:numPr>
          <w:ilvl w:val="1"/>
          <w:numId w:val="2"/>
        </w:numPr>
        <w:ind w:left="0" w:firstLine="709"/>
        <w:jc w:val="both"/>
      </w:pPr>
      <w:r w:rsidRPr="005C1A20">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 5.3 регламента, незамедлительно направляют имеющиеся материалы в органы прокуратуры.</w:t>
      </w:r>
    </w:p>
    <w:p w:rsidR="00C600AB" w:rsidRPr="00667275" w:rsidRDefault="00667275" w:rsidP="00667275">
      <w:pPr>
        <w:pStyle w:val="a5"/>
        <w:numPr>
          <w:ilvl w:val="1"/>
          <w:numId w:val="2"/>
        </w:numPr>
        <w:ind w:left="0" w:firstLine="709"/>
        <w:jc w:val="both"/>
        <w:rPr>
          <w:b/>
          <w:szCs w:val="24"/>
        </w:rPr>
      </w:pPr>
      <w:r w:rsidRPr="005C1A20">
        <w:t xml:space="preserve">Жалоба, не соответствующая требованиям главы 2.1. </w:t>
      </w:r>
      <w:r w:rsidRPr="005C1A20">
        <w:rPr>
          <w:rStyle w:val="afd"/>
        </w:rPr>
        <w:t>Федерального закона</w:t>
      </w:r>
      <w:r w:rsidRPr="005C1A20">
        <w:t xml:space="preserve"> </w:t>
      </w:r>
      <w:r>
        <w:t>№</w:t>
      </w:r>
      <w:r w:rsidRPr="005C1A20">
        <w:t xml:space="preserve"> 210-ФЗ, рассматривается в порядке, предусмотренном </w:t>
      </w:r>
      <w:r w:rsidRPr="005C1A20">
        <w:rPr>
          <w:rStyle w:val="afd"/>
        </w:rPr>
        <w:t>Федеральным законом</w:t>
      </w:r>
      <w:r w:rsidRPr="005C1A20">
        <w:t xml:space="preserve"> от 2 мая 2006 года </w:t>
      </w:r>
      <w:r>
        <w:t>№</w:t>
      </w:r>
      <w:r w:rsidRPr="005C1A20">
        <w:t xml:space="preserve"> 59-ФЗ </w:t>
      </w:r>
      <w:r>
        <w:t>«</w:t>
      </w:r>
      <w:r w:rsidRPr="005C1A20">
        <w:t>О порядке рассмотрения обращений граждан Российской Федерации</w:t>
      </w:r>
      <w:r>
        <w:t>»</w:t>
      </w:r>
      <w:r w:rsidRPr="005C1A20">
        <w:t>.</w:t>
      </w:r>
    </w:p>
    <w:p w:rsidR="00667275" w:rsidRDefault="00667275" w:rsidP="00667275">
      <w:pPr>
        <w:jc w:val="both"/>
        <w:rPr>
          <w:b/>
          <w:szCs w:val="24"/>
        </w:rPr>
      </w:pPr>
    </w:p>
    <w:p w:rsidR="00667275" w:rsidRDefault="00667275" w:rsidP="00667275">
      <w:pPr>
        <w:pStyle w:val="a5"/>
        <w:widowControl w:val="0"/>
        <w:numPr>
          <w:ilvl w:val="0"/>
          <w:numId w:val="2"/>
        </w:numPr>
        <w:ind w:left="0" w:firstLine="0"/>
        <w:contextualSpacing w:val="0"/>
        <w:jc w:val="center"/>
        <w:rPr>
          <w:b/>
        </w:rPr>
      </w:pPr>
      <w:r w:rsidRPr="00667275">
        <w:rPr>
          <w:b/>
        </w:rPr>
        <w:t>Особенности выполнения административных процедур в многофункциональных центрах</w:t>
      </w:r>
    </w:p>
    <w:p w:rsidR="00667275" w:rsidRDefault="00667275" w:rsidP="00667275">
      <w:pPr>
        <w:widowControl w:val="0"/>
        <w:jc w:val="center"/>
        <w:rPr>
          <w:b/>
        </w:rPr>
      </w:pPr>
    </w:p>
    <w:p w:rsidR="00667275" w:rsidRPr="005C1A20" w:rsidRDefault="00667275" w:rsidP="00667275">
      <w:pPr>
        <w:pStyle w:val="a5"/>
        <w:numPr>
          <w:ilvl w:val="1"/>
          <w:numId w:val="2"/>
        </w:numPr>
        <w:ind w:left="0" w:firstLine="709"/>
        <w:jc w:val="both"/>
      </w:pPr>
      <w:r w:rsidRPr="005C1A20">
        <w:t xml:space="preserve">Предоставление муниципальной услуги посредством МФЦ осуществляется в подразделениях ГБУ ЛО </w:t>
      </w:r>
      <w:r>
        <w:t>«</w:t>
      </w:r>
      <w:r w:rsidRPr="005C1A20">
        <w:t>МФЦ</w:t>
      </w:r>
      <w:r>
        <w:t>»</w:t>
      </w:r>
      <w:r w:rsidRPr="005C1A20">
        <w:t xml:space="preserve"> при наличии вступившего в силу соглашения о взаимодействии между ГБУ ЛО </w:t>
      </w:r>
      <w:r>
        <w:t>«</w:t>
      </w:r>
      <w:r w:rsidRPr="005C1A20">
        <w:t>МФЦ</w:t>
      </w:r>
      <w:r>
        <w:t>»</w:t>
      </w:r>
      <w:r w:rsidRPr="005C1A20">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t>«</w:t>
      </w:r>
      <w:r w:rsidRPr="005C1A20">
        <w:t>МФЦ</w:t>
      </w:r>
      <w:r>
        <w:t>»</w:t>
      </w:r>
      <w:r w:rsidRPr="005C1A20">
        <w:t xml:space="preserve"> и иным МФЦ.</w:t>
      </w:r>
    </w:p>
    <w:p w:rsidR="00667275" w:rsidRPr="005C1A20" w:rsidRDefault="00667275" w:rsidP="00667275">
      <w:pPr>
        <w:pStyle w:val="a5"/>
        <w:numPr>
          <w:ilvl w:val="1"/>
          <w:numId w:val="2"/>
        </w:numPr>
        <w:ind w:left="0" w:firstLine="709"/>
        <w:jc w:val="both"/>
      </w:pPr>
      <w:r w:rsidRPr="005C1A20">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67275" w:rsidRPr="005C1A20" w:rsidRDefault="00667275" w:rsidP="0007177F">
      <w:pPr>
        <w:pStyle w:val="a5"/>
        <w:numPr>
          <w:ilvl w:val="0"/>
          <w:numId w:val="21"/>
        </w:numPr>
        <w:ind w:left="0" w:firstLine="709"/>
        <w:jc w:val="both"/>
      </w:pPr>
      <w:r w:rsidRPr="005C1A20">
        <w:t>удостоверяет личность заявителя или личность и полномочия законного представителя заявителя - в случае обращения физического лица;</w:t>
      </w:r>
    </w:p>
    <w:p w:rsidR="00667275" w:rsidRPr="005C1A20" w:rsidRDefault="00667275" w:rsidP="00667275">
      <w:r w:rsidRPr="005C1A20">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7275" w:rsidRPr="005C1A20" w:rsidRDefault="00667275" w:rsidP="0007177F">
      <w:pPr>
        <w:pStyle w:val="a5"/>
        <w:numPr>
          <w:ilvl w:val="0"/>
          <w:numId w:val="21"/>
        </w:numPr>
        <w:ind w:left="0" w:firstLine="709"/>
        <w:jc w:val="both"/>
      </w:pPr>
      <w:r w:rsidRPr="005C1A20">
        <w:t>определяет предмет обращения;</w:t>
      </w:r>
    </w:p>
    <w:p w:rsidR="00667275" w:rsidRPr="005C1A20" w:rsidRDefault="00667275" w:rsidP="0007177F">
      <w:pPr>
        <w:pStyle w:val="a5"/>
        <w:numPr>
          <w:ilvl w:val="0"/>
          <w:numId w:val="21"/>
        </w:numPr>
        <w:ind w:left="0" w:firstLine="709"/>
        <w:jc w:val="both"/>
      </w:pPr>
      <w:r w:rsidRPr="005C1A20">
        <w:t>проводит проверку правильности заполнения запроса;</w:t>
      </w:r>
    </w:p>
    <w:p w:rsidR="00667275" w:rsidRPr="005C1A20" w:rsidRDefault="00667275" w:rsidP="0007177F">
      <w:pPr>
        <w:pStyle w:val="a5"/>
        <w:numPr>
          <w:ilvl w:val="0"/>
          <w:numId w:val="21"/>
        </w:numPr>
        <w:ind w:left="0" w:firstLine="709"/>
        <w:jc w:val="both"/>
      </w:pPr>
      <w:r w:rsidRPr="005C1A20">
        <w:t>проводит проверку укомплектованности пакета документов;</w:t>
      </w:r>
    </w:p>
    <w:p w:rsidR="00667275" w:rsidRPr="005C1A20" w:rsidRDefault="00667275" w:rsidP="0007177F">
      <w:pPr>
        <w:pStyle w:val="a5"/>
        <w:numPr>
          <w:ilvl w:val="0"/>
          <w:numId w:val="21"/>
        </w:numPr>
        <w:ind w:left="0" w:firstLine="709"/>
        <w:jc w:val="both"/>
      </w:pPr>
      <w:r w:rsidRPr="005C1A20">
        <w:t xml:space="preserve">осуществляет сканирование представленных документов, формирует электронное дело, все документы которого связываются единым уникальным </w:t>
      </w:r>
      <w:r w:rsidRPr="005C1A20">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7275" w:rsidRPr="005C1A20" w:rsidRDefault="00667275" w:rsidP="0007177F">
      <w:pPr>
        <w:pStyle w:val="a5"/>
        <w:numPr>
          <w:ilvl w:val="0"/>
          <w:numId w:val="21"/>
        </w:numPr>
        <w:ind w:left="0" w:firstLine="709"/>
        <w:jc w:val="both"/>
      </w:pPr>
      <w:r w:rsidRPr="005C1A20">
        <w:t>заверяет электронное дело своей электронной подписью (далее - ЭП);</w:t>
      </w:r>
    </w:p>
    <w:p w:rsidR="00667275" w:rsidRPr="005C1A20" w:rsidRDefault="00667275" w:rsidP="0007177F">
      <w:pPr>
        <w:pStyle w:val="a5"/>
        <w:numPr>
          <w:ilvl w:val="0"/>
          <w:numId w:val="21"/>
        </w:numPr>
        <w:ind w:left="0" w:firstLine="709"/>
        <w:jc w:val="both"/>
      </w:pPr>
      <w:r w:rsidRPr="005C1A20">
        <w:t>направляет копии документов и реестр документов в Администрацию:</w:t>
      </w:r>
    </w:p>
    <w:p w:rsidR="00667275" w:rsidRPr="005C1A20" w:rsidRDefault="00667275" w:rsidP="0007177F">
      <w:pPr>
        <w:pStyle w:val="a5"/>
        <w:numPr>
          <w:ilvl w:val="0"/>
          <w:numId w:val="15"/>
        </w:numPr>
        <w:ind w:left="0" w:firstLine="709"/>
        <w:jc w:val="both"/>
      </w:pPr>
      <w:r w:rsidRPr="005C1A20">
        <w:t>в электронном виде (в составе пакетов электронных дел) в день обращения заявителя в МФЦ;</w:t>
      </w:r>
    </w:p>
    <w:p w:rsidR="00667275" w:rsidRPr="005C1A20" w:rsidRDefault="00667275" w:rsidP="0007177F">
      <w:pPr>
        <w:pStyle w:val="a5"/>
        <w:numPr>
          <w:ilvl w:val="0"/>
          <w:numId w:val="15"/>
        </w:numPr>
        <w:ind w:left="0" w:firstLine="709"/>
        <w:jc w:val="both"/>
      </w:pPr>
      <w:r w:rsidRPr="005C1A20">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подписи уполномоченного специалиста МФЦ.</w:t>
      </w:r>
    </w:p>
    <w:p w:rsidR="00667275" w:rsidRPr="005C1A20" w:rsidRDefault="00667275" w:rsidP="00667275">
      <w:pPr>
        <w:ind w:firstLine="709"/>
        <w:jc w:val="both"/>
      </w:pPr>
      <w:r w:rsidRPr="005C1A20">
        <w:t>По окончании приема документов специалист МФЦ выдает заявителю расписку в приеме документов.</w:t>
      </w:r>
    </w:p>
    <w:p w:rsidR="00667275" w:rsidRPr="005C1A20" w:rsidRDefault="00667275" w:rsidP="00667275">
      <w:pPr>
        <w:pStyle w:val="a5"/>
        <w:numPr>
          <w:ilvl w:val="1"/>
          <w:numId w:val="2"/>
        </w:numPr>
        <w:ind w:left="0" w:firstLine="709"/>
        <w:jc w:val="both"/>
      </w:pPr>
      <w:r w:rsidRPr="005C1A20">
        <w:t>При установлении работником МФЦ следующих фактов:</w:t>
      </w:r>
    </w:p>
    <w:p w:rsidR="00667275" w:rsidRPr="005C1A20" w:rsidRDefault="00667275" w:rsidP="0007177F">
      <w:pPr>
        <w:pStyle w:val="a5"/>
        <w:numPr>
          <w:ilvl w:val="0"/>
          <w:numId w:val="22"/>
        </w:numPr>
        <w:ind w:left="0" w:firstLine="709"/>
        <w:jc w:val="both"/>
      </w:pPr>
      <w:r w:rsidRPr="005C1A20">
        <w:t>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667275" w:rsidRPr="005C1A20" w:rsidRDefault="00667275" w:rsidP="00667275">
      <w:pPr>
        <w:ind w:firstLine="709"/>
        <w:jc w:val="both"/>
      </w:pPr>
      <w:r w:rsidRPr="005C1A20">
        <w:t>сообщает заявителю, какие необходимые документы им не представлены;</w:t>
      </w:r>
    </w:p>
    <w:p w:rsidR="00667275" w:rsidRPr="005C1A20" w:rsidRDefault="00667275" w:rsidP="00667275">
      <w:pPr>
        <w:ind w:firstLine="709"/>
        <w:jc w:val="both"/>
      </w:pPr>
      <w:r w:rsidRPr="005C1A20">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67275" w:rsidRPr="005C1A20" w:rsidRDefault="00667275" w:rsidP="00667275">
      <w:pPr>
        <w:ind w:firstLine="709"/>
        <w:jc w:val="both"/>
      </w:pPr>
      <w:r w:rsidRPr="005C1A20">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667275" w:rsidRPr="005C1A20" w:rsidRDefault="00667275" w:rsidP="0007177F">
      <w:pPr>
        <w:pStyle w:val="a5"/>
        <w:numPr>
          <w:ilvl w:val="0"/>
          <w:numId w:val="22"/>
        </w:numPr>
        <w:ind w:left="0" w:firstLine="709"/>
        <w:jc w:val="both"/>
      </w:pPr>
      <w:r w:rsidRPr="005C1A20">
        <w:t>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667275" w:rsidRPr="005C1A20" w:rsidRDefault="00667275" w:rsidP="00667275">
      <w:r w:rsidRPr="005C1A20">
        <w:t>сообщает заявителю об отсутствии у него права на получение муниципальной услуги;</w:t>
      </w:r>
    </w:p>
    <w:p w:rsidR="00667275" w:rsidRPr="005C1A20" w:rsidRDefault="00667275" w:rsidP="00667275">
      <w:r w:rsidRPr="005C1A20">
        <w:t>распечатывает расписку о предоставлении консультации.</w:t>
      </w:r>
    </w:p>
    <w:p w:rsidR="00667275" w:rsidRPr="005C1A20" w:rsidRDefault="00667275" w:rsidP="00667275">
      <w:pPr>
        <w:pStyle w:val="a5"/>
        <w:numPr>
          <w:ilvl w:val="1"/>
          <w:numId w:val="2"/>
        </w:numPr>
        <w:ind w:left="0" w:firstLine="709"/>
        <w:jc w:val="both"/>
      </w:pPr>
      <w:r w:rsidRPr="005C1A20">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по выдаче результата предоставления муниципальной услуги, передает в МФЦ результат предоставления муниципальной услуги для его последующей выдачи заявителю:</w:t>
      </w:r>
    </w:p>
    <w:p w:rsidR="00667275" w:rsidRPr="005C1A20" w:rsidRDefault="00667275" w:rsidP="0007177F">
      <w:pPr>
        <w:pStyle w:val="a5"/>
        <w:numPr>
          <w:ilvl w:val="0"/>
          <w:numId w:val="15"/>
        </w:numPr>
        <w:ind w:left="0" w:firstLine="709"/>
        <w:jc w:val="both"/>
      </w:pPr>
      <w:r w:rsidRPr="005C1A20">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667275" w:rsidRPr="005C1A20" w:rsidRDefault="00667275" w:rsidP="00667275">
      <w:pPr>
        <w:pStyle w:val="a5"/>
        <w:ind w:left="0" w:firstLine="709"/>
        <w:jc w:val="both"/>
      </w:pPr>
      <w:r w:rsidRPr="005C1A20">
        <w:t xml:space="preserve">Примечание: 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w:t>
      </w:r>
      <w:r w:rsidRPr="00667275">
        <w:t>постановлением</w:t>
      </w:r>
      <w:r w:rsidRPr="005C1A20">
        <w:t xml:space="preserve"> Правительства РФ от 18.03.2015 </w:t>
      </w:r>
      <w:r>
        <w:t>№</w:t>
      </w:r>
      <w:r w:rsidRPr="005C1A20">
        <w:t xml:space="preserve"> 250;</w:t>
      </w:r>
    </w:p>
    <w:p w:rsidR="00667275" w:rsidRPr="005C1A20" w:rsidRDefault="00667275" w:rsidP="0007177F">
      <w:pPr>
        <w:pStyle w:val="a5"/>
        <w:numPr>
          <w:ilvl w:val="0"/>
          <w:numId w:val="15"/>
        </w:numPr>
        <w:ind w:left="0" w:firstLine="709"/>
        <w:jc w:val="both"/>
      </w:pPr>
      <w:r w:rsidRPr="005C1A20">
        <w:t xml:space="preserve">на бумажном носителе через специалиста курьерской связи МФЦ - в срок не более 3 рабочих дней со дня принятия решения о предоставлении (отказе в предоставлении) </w:t>
      </w:r>
      <w:r w:rsidRPr="005C1A20">
        <w:lastRenderedPageBreak/>
        <w:t>муниципальной услуги заявителю, но не позднее двух рабочих дней до окончания срока предоставления муниципальной услуги.</w:t>
      </w:r>
    </w:p>
    <w:p w:rsidR="00667275" w:rsidRPr="005C1A20" w:rsidRDefault="00667275" w:rsidP="00667275">
      <w:pPr>
        <w:ind w:firstLine="709"/>
        <w:jc w:val="both"/>
      </w:pPr>
      <w:r w:rsidRPr="005C1A20">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указанным заявителем средствам связи, а также о возможности получения документов в МФЦ.</w:t>
      </w:r>
    </w:p>
    <w:p w:rsidR="00667275" w:rsidRPr="005C1A20" w:rsidRDefault="00667275" w:rsidP="00667275">
      <w:pPr>
        <w:pStyle w:val="a5"/>
        <w:numPr>
          <w:ilvl w:val="1"/>
          <w:numId w:val="2"/>
        </w:numPr>
        <w:ind w:left="0" w:firstLine="709"/>
        <w:jc w:val="both"/>
      </w:pPr>
      <w:r>
        <w:t>П</w:t>
      </w:r>
      <w:r w:rsidRPr="005C1A20">
        <w:t xml:space="preserve">ри обращении заявителя в МФЦ за получением нескольких услуг посредством комплексного запроса специалист МФЦ руководствуется Порядком организации предоставления взаимосвязанных государственных и (или)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w:t>
      </w:r>
      <w:r w:rsidRPr="00667275">
        <w:t>постановлением</w:t>
      </w:r>
      <w:r w:rsidRPr="005C1A20">
        <w:t xml:space="preserve"> Правительства Ленинградской области от 20.05.2019 </w:t>
      </w:r>
      <w:r>
        <w:t>№</w:t>
      </w:r>
      <w:r w:rsidRPr="005C1A20">
        <w:t> 228.</w:t>
      </w:r>
    </w:p>
    <w:p w:rsidR="00667275" w:rsidRPr="005C1A20" w:rsidRDefault="00667275" w:rsidP="00667275">
      <w:pPr>
        <w:pStyle w:val="a5"/>
        <w:numPr>
          <w:ilvl w:val="1"/>
          <w:numId w:val="2"/>
        </w:numPr>
        <w:ind w:left="0" w:firstLine="709"/>
        <w:jc w:val="both"/>
      </w:pPr>
      <w:r w:rsidRPr="005C1A20">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 и соответствующим муниципальным нормативным правовым актом.</w:t>
      </w:r>
    </w:p>
    <w:p w:rsidR="00667275" w:rsidRPr="00667275" w:rsidRDefault="00667275" w:rsidP="00667275">
      <w:pPr>
        <w:pStyle w:val="a5"/>
        <w:ind w:left="0" w:firstLine="709"/>
        <w:jc w:val="both"/>
        <w:rPr>
          <w:b/>
        </w:rPr>
      </w:pPr>
      <w:r w:rsidRPr="005C1A20">
        <w:t xml:space="preserve">Примечание: электронный (безбумажный) документооборот - это организация обмена документами в электронном виде между ГБУ ЛО </w:t>
      </w:r>
      <w:r>
        <w:t>«</w:t>
      </w:r>
      <w:r w:rsidRPr="005C1A20">
        <w:t>МФЦ</w:t>
      </w:r>
      <w:r>
        <w:t>»</w:t>
      </w:r>
      <w:r w:rsidRPr="005C1A20">
        <w:t xml:space="preserve"> и Администрацией при предоставлении муниципальных услуг, исключающая необходимость бумажного документооборота (отказ от дублирования дела на бумаге (копии электронного дела) при направлении электронного дела, сформированного в АИС МФЦ, в АИС </w:t>
      </w:r>
      <w:r>
        <w:t>«</w:t>
      </w:r>
      <w:r w:rsidRPr="005C1A20">
        <w:t>Межвед ЛО</w:t>
      </w:r>
      <w:r>
        <w:t>»</w:t>
      </w:r>
      <w:r w:rsidRPr="005C1A20">
        <w:t xml:space="preserve"> или информационную систему, используемую Администрацией).</w:t>
      </w:r>
    </w:p>
    <w:p w:rsidR="00C600AB" w:rsidRPr="00DC3716" w:rsidRDefault="00C600AB" w:rsidP="00C600AB">
      <w:pPr>
        <w:pStyle w:val="a5"/>
        <w:widowControl w:val="0"/>
        <w:contextualSpacing w:val="0"/>
        <w:jc w:val="both"/>
        <w:rPr>
          <w:szCs w:val="24"/>
        </w:rPr>
      </w:pPr>
    </w:p>
    <w:p w:rsidR="00DC3716" w:rsidRDefault="00DC3716" w:rsidP="00DC3716">
      <w:pPr>
        <w:autoSpaceDE w:val="0"/>
        <w:autoSpaceDN w:val="0"/>
        <w:adjustRightInd w:val="0"/>
        <w:jc w:val="center"/>
        <w:outlineLvl w:val="0"/>
        <w:rPr>
          <w:b/>
          <w:sz w:val="28"/>
          <w:szCs w:val="28"/>
        </w:rPr>
      </w:pPr>
    </w:p>
    <w:p w:rsidR="007841B9" w:rsidRDefault="007841B9" w:rsidP="00DC3716">
      <w:pPr>
        <w:autoSpaceDE w:val="0"/>
        <w:autoSpaceDN w:val="0"/>
        <w:adjustRightInd w:val="0"/>
        <w:jc w:val="center"/>
        <w:outlineLvl w:val="0"/>
        <w:rPr>
          <w:b/>
          <w:sz w:val="28"/>
          <w:szCs w:val="28"/>
        </w:rPr>
      </w:pPr>
    </w:p>
    <w:p w:rsidR="007841B9" w:rsidRDefault="007841B9" w:rsidP="00DC3716">
      <w:pPr>
        <w:autoSpaceDE w:val="0"/>
        <w:autoSpaceDN w:val="0"/>
        <w:adjustRightInd w:val="0"/>
        <w:jc w:val="center"/>
        <w:outlineLvl w:val="0"/>
        <w:rPr>
          <w:b/>
          <w:sz w:val="28"/>
          <w:szCs w:val="28"/>
        </w:rPr>
      </w:pPr>
    </w:p>
    <w:p w:rsidR="007841B9" w:rsidRDefault="007841B9" w:rsidP="00DC3716">
      <w:pPr>
        <w:autoSpaceDE w:val="0"/>
        <w:autoSpaceDN w:val="0"/>
        <w:adjustRightInd w:val="0"/>
        <w:jc w:val="center"/>
        <w:outlineLvl w:val="0"/>
        <w:rPr>
          <w:b/>
          <w:sz w:val="28"/>
          <w:szCs w:val="28"/>
        </w:rPr>
      </w:pPr>
    </w:p>
    <w:p w:rsidR="007841B9" w:rsidRDefault="007841B9" w:rsidP="00DC3716">
      <w:pPr>
        <w:autoSpaceDE w:val="0"/>
        <w:autoSpaceDN w:val="0"/>
        <w:adjustRightInd w:val="0"/>
        <w:jc w:val="center"/>
        <w:outlineLvl w:val="0"/>
        <w:rPr>
          <w:b/>
          <w:sz w:val="28"/>
          <w:szCs w:val="28"/>
        </w:rPr>
      </w:pPr>
    </w:p>
    <w:p w:rsidR="007841B9" w:rsidRDefault="007841B9" w:rsidP="00DC3716">
      <w:pPr>
        <w:autoSpaceDE w:val="0"/>
        <w:autoSpaceDN w:val="0"/>
        <w:adjustRightInd w:val="0"/>
        <w:jc w:val="center"/>
        <w:outlineLvl w:val="0"/>
        <w:rPr>
          <w:b/>
          <w:sz w:val="28"/>
          <w:szCs w:val="28"/>
        </w:rPr>
      </w:pPr>
    </w:p>
    <w:p w:rsidR="007841B9" w:rsidRDefault="007841B9" w:rsidP="00DC3716">
      <w:pPr>
        <w:autoSpaceDE w:val="0"/>
        <w:autoSpaceDN w:val="0"/>
        <w:adjustRightInd w:val="0"/>
        <w:jc w:val="center"/>
        <w:outlineLvl w:val="0"/>
        <w:rPr>
          <w:b/>
          <w:sz w:val="28"/>
          <w:szCs w:val="28"/>
        </w:rPr>
      </w:pPr>
    </w:p>
    <w:p w:rsidR="007841B9" w:rsidRDefault="007841B9" w:rsidP="00DC3716">
      <w:pPr>
        <w:autoSpaceDE w:val="0"/>
        <w:autoSpaceDN w:val="0"/>
        <w:adjustRightInd w:val="0"/>
        <w:jc w:val="center"/>
        <w:outlineLvl w:val="0"/>
        <w:rPr>
          <w:b/>
          <w:sz w:val="28"/>
          <w:szCs w:val="28"/>
        </w:rPr>
      </w:pPr>
    </w:p>
    <w:p w:rsidR="007841B9" w:rsidRDefault="007841B9" w:rsidP="00DC3716">
      <w:pPr>
        <w:autoSpaceDE w:val="0"/>
        <w:autoSpaceDN w:val="0"/>
        <w:adjustRightInd w:val="0"/>
        <w:jc w:val="center"/>
        <w:outlineLvl w:val="0"/>
        <w:rPr>
          <w:b/>
          <w:sz w:val="28"/>
          <w:szCs w:val="28"/>
        </w:rPr>
      </w:pPr>
    </w:p>
    <w:p w:rsidR="00667275" w:rsidRDefault="00667275" w:rsidP="00DC3716">
      <w:pPr>
        <w:autoSpaceDE w:val="0"/>
        <w:autoSpaceDN w:val="0"/>
        <w:adjustRightInd w:val="0"/>
        <w:jc w:val="center"/>
        <w:outlineLvl w:val="0"/>
        <w:rPr>
          <w:b/>
          <w:sz w:val="28"/>
          <w:szCs w:val="28"/>
        </w:rPr>
      </w:pPr>
    </w:p>
    <w:p w:rsidR="00667275" w:rsidRDefault="00667275" w:rsidP="00DC3716">
      <w:pPr>
        <w:autoSpaceDE w:val="0"/>
        <w:autoSpaceDN w:val="0"/>
        <w:adjustRightInd w:val="0"/>
        <w:jc w:val="center"/>
        <w:outlineLvl w:val="0"/>
        <w:rPr>
          <w:b/>
          <w:sz w:val="28"/>
          <w:szCs w:val="28"/>
        </w:rPr>
      </w:pPr>
    </w:p>
    <w:p w:rsidR="00667275" w:rsidRDefault="00667275" w:rsidP="00DC3716">
      <w:pPr>
        <w:autoSpaceDE w:val="0"/>
        <w:autoSpaceDN w:val="0"/>
        <w:adjustRightInd w:val="0"/>
        <w:jc w:val="center"/>
        <w:outlineLvl w:val="0"/>
        <w:rPr>
          <w:b/>
          <w:sz w:val="28"/>
          <w:szCs w:val="28"/>
        </w:rPr>
      </w:pPr>
    </w:p>
    <w:p w:rsidR="00667275" w:rsidRDefault="00667275" w:rsidP="00DC3716">
      <w:pPr>
        <w:autoSpaceDE w:val="0"/>
        <w:autoSpaceDN w:val="0"/>
        <w:adjustRightInd w:val="0"/>
        <w:jc w:val="center"/>
        <w:outlineLvl w:val="0"/>
        <w:rPr>
          <w:b/>
          <w:sz w:val="28"/>
          <w:szCs w:val="28"/>
        </w:rPr>
      </w:pPr>
    </w:p>
    <w:p w:rsidR="00667275" w:rsidRDefault="00667275" w:rsidP="00DC3716">
      <w:pPr>
        <w:autoSpaceDE w:val="0"/>
        <w:autoSpaceDN w:val="0"/>
        <w:adjustRightInd w:val="0"/>
        <w:jc w:val="center"/>
        <w:outlineLvl w:val="0"/>
        <w:rPr>
          <w:b/>
          <w:sz w:val="28"/>
          <w:szCs w:val="28"/>
        </w:rPr>
      </w:pPr>
    </w:p>
    <w:p w:rsidR="00667275" w:rsidRDefault="00667275" w:rsidP="00DC3716">
      <w:pPr>
        <w:autoSpaceDE w:val="0"/>
        <w:autoSpaceDN w:val="0"/>
        <w:adjustRightInd w:val="0"/>
        <w:jc w:val="center"/>
        <w:outlineLvl w:val="0"/>
        <w:rPr>
          <w:b/>
          <w:sz w:val="28"/>
          <w:szCs w:val="28"/>
        </w:rPr>
      </w:pPr>
    </w:p>
    <w:p w:rsidR="00667275" w:rsidRDefault="00667275" w:rsidP="00DC3716">
      <w:pPr>
        <w:autoSpaceDE w:val="0"/>
        <w:autoSpaceDN w:val="0"/>
        <w:adjustRightInd w:val="0"/>
        <w:jc w:val="center"/>
        <w:outlineLvl w:val="0"/>
        <w:rPr>
          <w:b/>
          <w:sz w:val="28"/>
          <w:szCs w:val="28"/>
        </w:rPr>
      </w:pPr>
    </w:p>
    <w:p w:rsidR="00667275" w:rsidRDefault="00667275" w:rsidP="00DC3716">
      <w:pPr>
        <w:autoSpaceDE w:val="0"/>
        <w:autoSpaceDN w:val="0"/>
        <w:adjustRightInd w:val="0"/>
        <w:jc w:val="center"/>
        <w:outlineLvl w:val="0"/>
        <w:rPr>
          <w:b/>
          <w:sz w:val="28"/>
          <w:szCs w:val="28"/>
        </w:rPr>
      </w:pPr>
    </w:p>
    <w:p w:rsidR="00667275" w:rsidRDefault="00667275" w:rsidP="00DC3716">
      <w:pPr>
        <w:autoSpaceDE w:val="0"/>
        <w:autoSpaceDN w:val="0"/>
        <w:adjustRightInd w:val="0"/>
        <w:jc w:val="center"/>
        <w:outlineLvl w:val="0"/>
        <w:rPr>
          <w:b/>
          <w:sz w:val="28"/>
          <w:szCs w:val="28"/>
        </w:rPr>
      </w:pPr>
    </w:p>
    <w:p w:rsidR="00667275" w:rsidRDefault="00667275" w:rsidP="00DC3716">
      <w:pPr>
        <w:autoSpaceDE w:val="0"/>
        <w:autoSpaceDN w:val="0"/>
        <w:adjustRightInd w:val="0"/>
        <w:jc w:val="center"/>
        <w:outlineLvl w:val="0"/>
        <w:rPr>
          <w:b/>
          <w:sz w:val="28"/>
          <w:szCs w:val="28"/>
        </w:rPr>
      </w:pPr>
    </w:p>
    <w:p w:rsidR="00667275" w:rsidRDefault="00667275" w:rsidP="00DC3716">
      <w:pPr>
        <w:autoSpaceDE w:val="0"/>
        <w:autoSpaceDN w:val="0"/>
        <w:adjustRightInd w:val="0"/>
        <w:jc w:val="center"/>
        <w:outlineLvl w:val="0"/>
        <w:rPr>
          <w:b/>
          <w:sz w:val="28"/>
          <w:szCs w:val="28"/>
        </w:rPr>
      </w:pPr>
    </w:p>
    <w:p w:rsidR="00667275" w:rsidRDefault="00667275" w:rsidP="00DC3716">
      <w:pPr>
        <w:autoSpaceDE w:val="0"/>
        <w:autoSpaceDN w:val="0"/>
        <w:adjustRightInd w:val="0"/>
        <w:jc w:val="center"/>
        <w:outlineLvl w:val="0"/>
        <w:rPr>
          <w:b/>
          <w:sz w:val="28"/>
          <w:szCs w:val="28"/>
        </w:rPr>
      </w:pPr>
    </w:p>
    <w:p w:rsidR="00667275" w:rsidRDefault="00667275" w:rsidP="00DC3716">
      <w:pPr>
        <w:autoSpaceDE w:val="0"/>
        <w:autoSpaceDN w:val="0"/>
        <w:adjustRightInd w:val="0"/>
        <w:jc w:val="center"/>
        <w:outlineLvl w:val="0"/>
        <w:rPr>
          <w:b/>
          <w:sz w:val="28"/>
          <w:szCs w:val="28"/>
        </w:rPr>
      </w:pPr>
    </w:p>
    <w:p w:rsidR="00667275" w:rsidRDefault="00667275" w:rsidP="00DC3716">
      <w:pPr>
        <w:autoSpaceDE w:val="0"/>
        <w:autoSpaceDN w:val="0"/>
        <w:adjustRightInd w:val="0"/>
        <w:jc w:val="center"/>
        <w:outlineLvl w:val="0"/>
        <w:rPr>
          <w:b/>
          <w:sz w:val="28"/>
          <w:szCs w:val="28"/>
        </w:rPr>
      </w:pPr>
    </w:p>
    <w:p w:rsidR="00667275" w:rsidRDefault="00667275" w:rsidP="00DC3716">
      <w:pPr>
        <w:autoSpaceDE w:val="0"/>
        <w:autoSpaceDN w:val="0"/>
        <w:adjustRightInd w:val="0"/>
        <w:jc w:val="center"/>
        <w:outlineLvl w:val="0"/>
        <w:rPr>
          <w:b/>
          <w:sz w:val="28"/>
          <w:szCs w:val="28"/>
        </w:rPr>
      </w:pPr>
    </w:p>
    <w:p w:rsidR="00667275" w:rsidRDefault="00667275" w:rsidP="00DC3716">
      <w:pPr>
        <w:autoSpaceDE w:val="0"/>
        <w:autoSpaceDN w:val="0"/>
        <w:adjustRightInd w:val="0"/>
        <w:jc w:val="center"/>
        <w:outlineLvl w:val="0"/>
        <w:rPr>
          <w:b/>
          <w:sz w:val="28"/>
          <w:szCs w:val="28"/>
        </w:rPr>
      </w:pPr>
    </w:p>
    <w:p w:rsidR="00667275" w:rsidRDefault="00667275" w:rsidP="00DC3716">
      <w:pPr>
        <w:autoSpaceDE w:val="0"/>
        <w:autoSpaceDN w:val="0"/>
        <w:adjustRightInd w:val="0"/>
        <w:jc w:val="center"/>
        <w:outlineLvl w:val="0"/>
        <w:rPr>
          <w:sz w:val="20"/>
        </w:rPr>
      </w:pPr>
    </w:p>
    <w:p w:rsidR="00667275" w:rsidRDefault="00667275" w:rsidP="00667275">
      <w:pPr>
        <w:autoSpaceDE w:val="0"/>
        <w:autoSpaceDN w:val="0"/>
        <w:adjustRightInd w:val="0"/>
        <w:jc w:val="right"/>
        <w:outlineLvl w:val="0"/>
        <w:rPr>
          <w:b/>
          <w:sz w:val="28"/>
          <w:szCs w:val="28"/>
        </w:rPr>
      </w:pPr>
      <w:r w:rsidRPr="007841B9">
        <w:rPr>
          <w:sz w:val="20"/>
        </w:rPr>
        <w:lastRenderedPageBreak/>
        <w:t>Приложение</w:t>
      </w:r>
      <w:r>
        <w:rPr>
          <w:sz w:val="20"/>
        </w:rPr>
        <w:t xml:space="preserve"> №</w:t>
      </w:r>
      <w:r w:rsidRPr="007841B9">
        <w:rPr>
          <w:sz w:val="20"/>
        </w:rPr>
        <w:t>1 к Административному регламенту</w:t>
      </w:r>
    </w:p>
    <w:p w:rsidR="00667275" w:rsidRDefault="00667275" w:rsidP="00DC3716">
      <w:pPr>
        <w:autoSpaceDE w:val="0"/>
        <w:autoSpaceDN w:val="0"/>
        <w:adjustRightInd w:val="0"/>
        <w:jc w:val="center"/>
        <w:outlineLvl w:val="0"/>
        <w:rPr>
          <w:b/>
          <w:sz w:val="28"/>
          <w:szCs w:val="28"/>
        </w:rPr>
      </w:pPr>
    </w:p>
    <w:p w:rsidR="00667275" w:rsidRPr="005C1A20" w:rsidRDefault="00667275" w:rsidP="00667275">
      <w:pPr>
        <w:jc w:val="right"/>
      </w:pPr>
      <w:r w:rsidRPr="005C1A20">
        <w:t>В администрацию муниципального образования</w:t>
      </w:r>
    </w:p>
    <w:p w:rsidR="00667275" w:rsidRPr="005C1A20" w:rsidRDefault="00667275" w:rsidP="00667275">
      <w:pPr>
        <w:jc w:val="right"/>
      </w:pPr>
      <w:r>
        <w:t>«Усть-Лужское</w:t>
      </w:r>
      <w:r w:rsidRPr="005C1A20">
        <w:t xml:space="preserve"> сельское поселение</w:t>
      </w:r>
      <w:r>
        <w:t>»</w:t>
      </w:r>
    </w:p>
    <w:p w:rsidR="00667275" w:rsidRPr="005C1A20" w:rsidRDefault="00667275" w:rsidP="00667275">
      <w:pPr>
        <w:jc w:val="right"/>
      </w:pPr>
      <w:r>
        <w:t>Кингисеппского</w:t>
      </w:r>
      <w:r w:rsidRPr="005C1A20">
        <w:t xml:space="preserve"> муниципального района</w:t>
      </w:r>
    </w:p>
    <w:p w:rsidR="00667275" w:rsidRPr="005C1A20" w:rsidRDefault="00667275" w:rsidP="00667275">
      <w:pPr>
        <w:ind w:firstLine="698"/>
        <w:jc w:val="right"/>
      </w:pPr>
      <w:r w:rsidRPr="005C1A20">
        <w:t>Ленинградской области</w:t>
      </w:r>
    </w:p>
    <w:p w:rsidR="00667275" w:rsidRPr="005C1A20" w:rsidRDefault="00667275" w:rsidP="00667275"/>
    <w:p w:rsidR="00667275" w:rsidRPr="005C1A20" w:rsidRDefault="00667275" w:rsidP="00667275">
      <w:pPr>
        <w:ind w:firstLine="698"/>
        <w:jc w:val="right"/>
      </w:pPr>
      <w:r w:rsidRPr="005C1A20">
        <w:t>от _______________________________________ (для юр.лиц - полное наименование, ОГРН, ИНН;</w:t>
      </w:r>
    </w:p>
    <w:p w:rsidR="00667275" w:rsidRPr="005C1A20" w:rsidRDefault="00667275" w:rsidP="00667275">
      <w:pPr>
        <w:ind w:firstLine="698"/>
        <w:jc w:val="right"/>
      </w:pPr>
      <w:r w:rsidRPr="005C1A20">
        <w:t>для физ. лиц - Ф.И.О., дата рождения, паспортные данные)</w:t>
      </w:r>
    </w:p>
    <w:p w:rsidR="00667275" w:rsidRPr="005C1A20" w:rsidRDefault="00667275" w:rsidP="00667275">
      <w:pPr>
        <w:pStyle w:val="afe"/>
      </w:pPr>
      <w:r w:rsidRPr="005C1A20">
        <w:t>_________________________________________________________________________ _____________________________________________________</w:t>
      </w:r>
    </w:p>
    <w:p w:rsidR="00667275" w:rsidRPr="005C1A20" w:rsidRDefault="00667275" w:rsidP="00667275">
      <w:pPr>
        <w:ind w:firstLine="698"/>
        <w:jc w:val="right"/>
      </w:pPr>
      <w:r w:rsidRPr="005C1A20">
        <w:t>Адрес заявителя __________________________________________</w:t>
      </w:r>
    </w:p>
    <w:p w:rsidR="00667275" w:rsidRPr="005C1A20" w:rsidRDefault="00667275" w:rsidP="00667275">
      <w:pPr>
        <w:ind w:firstLine="698"/>
        <w:jc w:val="right"/>
      </w:pPr>
      <w:r w:rsidRPr="005C1A20">
        <w:t>(для юр. лиц - юр. и почтовый адреса, для физ. лиц - адрес регистрации и места проживания)</w:t>
      </w:r>
    </w:p>
    <w:p w:rsidR="00667275" w:rsidRPr="005C1A20" w:rsidRDefault="00667275" w:rsidP="00667275"/>
    <w:p w:rsidR="00667275" w:rsidRPr="005C1A20" w:rsidRDefault="00667275" w:rsidP="00667275">
      <w:pPr>
        <w:ind w:firstLine="698"/>
        <w:jc w:val="right"/>
      </w:pPr>
      <w:r w:rsidRPr="005C1A20">
        <w:t>_______________________________________________________</w:t>
      </w:r>
    </w:p>
    <w:p w:rsidR="00667275" w:rsidRPr="005C1A20" w:rsidRDefault="00667275" w:rsidP="00667275">
      <w:pPr>
        <w:ind w:firstLine="698"/>
        <w:jc w:val="right"/>
      </w:pPr>
      <w:r w:rsidRPr="005C1A20">
        <w:t>Телефон заявителя __________________________________________</w:t>
      </w:r>
    </w:p>
    <w:p w:rsidR="00667275" w:rsidRPr="005C1A20" w:rsidRDefault="00667275" w:rsidP="00667275"/>
    <w:p w:rsidR="00667275" w:rsidRPr="005C1A20" w:rsidRDefault="00667275" w:rsidP="00667275">
      <w:pPr>
        <w:jc w:val="center"/>
      </w:pPr>
      <w:r w:rsidRPr="005C1A20">
        <w:t>ЗАЯВЛЕНИЕ</w:t>
      </w:r>
    </w:p>
    <w:p w:rsidR="00667275" w:rsidRPr="005C1A20" w:rsidRDefault="00667275" w:rsidP="00667275">
      <w:pPr>
        <w:jc w:val="center"/>
      </w:pPr>
      <w:r w:rsidRPr="005C1A20">
        <w:t>о предоставлении земельного участка без проведения торгов</w:t>
      </w:r>
    </w:p>
    <w:p w:rsidR="00667275" w:rsidRPr="005C1A20" w:rsidRDefault="00667275" w:rsidP="00667275"/>
    <w:p w:rsidR="00667275" w:rsidRPr="005C1A20" w:rsidRDefault="00667275" w:rsidP="00667275">
      <w:pPr>
        <w:jc w:val="both"/>
      </w:pPr>
      <w:r w:rsidRPr="005C1A20">
        <w:t>Прошу предоставить без проведения торгов земельный участок с кадастровым номером:_________________________________________________________________</w:t>
      </w:r>
      <w:r>
        <w:t>____</w:t>
      </w:r>
      <w:r w:rsidRPr="005C1A20">
        <w:t>,</w:t>
      </w:r>
    </w:p>
    <w:p w:rsidR="00667275" w:rsidRPr="00614969" w:rsidRDefault="00667275" w:rsidP="00614969">
      <w:pPr>
        <w:jc w:val="center"/>
        <w:rPr>
          <w:sz w:val="20"/>
        </w:rPr>
      </w:pPr>
      <w:r w:rsidRPr="00614969">
        <w:rPr>
          <w:sz w:val="20"/>
        </w:rPr>
        <w:t>(кадастровый номер испрашиваемого земельного участка, адрес местоположения)</w:t>
      </w:r>
    </w:p>
    <w:p w:rsidR="00667275" w:rsidRPr="005C1A20" w:rsidRDefault="00667275" w:rsidP="00667275">
      <w:pPr>
        <w:jc w:val="both"/>
      </w:pPr>
      <w:r w:rsidRPr="005C1A20">
        <w:t>__________________________________________</w:t>
      </w:r>
      <w:r>
        <w:t>___________________________________</w:t>
      </w:r>
    </w:p>
    <w:p w:rsidR="00667275" w:rsidRPr="005C1A20" w:rsidRDefault="00667275" w:rsidP="00667275">
      <w:pPr>
        <w:jc w:val="both"/>
      </w:pPr>
      <w:r w:rsidRPr="005C1A20">
        <w:t>в __________________________________________</w:t>
      </w:r>
      <w:r>
        <w:t>_________________________________,</w:t>
      </w:r>
    </w:p>
    <w:p w:rsidR="00667275" w:rsidRPr="00614969" w:rsidRDefault="00667275" w:rsidP="00614969">
      <w:pPr>
        <w:jc w:val="center"/>
        <w:rPr>
          <w:sz w:val="20"/>
        </w:rPr>
      </w:pPr>
      <w:r w:rsidRPr="00614969">
        <w:rPr>
          <w:sz w:val="20"/>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667275" w:rsidRPr="005C1A20" w:rsidRDefault="00667275" w:rsidP="00667275">
      <w:pPr>
        <w:jc w:val="both"/>
      </w:pPr>
      <w:r w:rsidRPr="005C1A20">
        <w:t>в целях</w:t>
      </w:r>
      <w:r w:rsidR="00614969">
        <w:t>_</w:t>
      </w:r>
      <w:r w:rsidRPr="005C1A20">
        <w:t>______________________________________________________________________.</w:t>
      </w:r>
    </w:p>
    <w:p w:rsidR="00667275" w:rsidRPr="00614969" w:rsidRDefault="00667275" w:rsidP="00614969">
      <w:pPr>
        <w:jc w:val="center"/>
        <w:rPr>
          <w:sz w:val="20"/>
        </w:rPr>
      </w:pPr>
      <w:r w:rsidRPr="00614969">
        <w:rPr>
          <w:sz w:val="20"/>
        </w:rPr>
        <w:t>(цель использования земельного участка)</w:t>
      </w:r>
    </w:p>
    <w:p w:rsidR="00667275" w:rsidRPr="005C1A20" w:rsidRDefault="00667275" w:rsidP="00667275">
      <w:pPr>
        <w:jc w:val="both"/>
      </w:pPr>
      <w:r w:rsidRPr="005C1A20">
        <w:t xml:space="preserve"> Основание предоставления земельного участка без проведения торгов из числа предусмотренных пунктом 2 статьи 39.3, статьей 39.5, пунктом 2 статьи 39.6 или </w:t>
      </w:r>
      <w:r w:rsidRPr="005C1A20">
        <w:rPr>
          <w:rStyle w:val="afd"/>
        </w:rPr>
        <w:t>пунктом 2 статьи 39.10</w:t>
      </w:r>
      <w:r w:rsidRPr="005C1A20">
        <w:t xml:space="preserve"> Земельного кодекса Российской Федерации: _________________________________________________________________________</w:t>
      </w:r>
      <w:r w:rsidR="00614969">
        <w:t>____</w:t>
      </w:r>
      <w:r w:rsidRPr="005C1A20">
        <w:t xml:space="preserve"> _________________________________________________________________________</w:t>
      </w:r>
      <w:r w:rsidR="00614969">
        <w:t>____</w:t>
      </w:r>
      <w:r w:rsidRPr="005C1A20">
        <w:t xml:space="preserve"> </w:t>
      </w:r>
    </w:p>
    <w:p w:rsidR="00667275" w:rsidRPr="005C1A20" w:rsidRDefault="00667275" w:rsidP="00667275">
      <w:pPr>
        <w:jc w:val="both"/>
      </w:pPr>
      <w:r w:rsidRPr="005C1A20">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w:t>
      </w:r>
      <w:r w:rsidR="00614969">
        <w:t>____</w:t>
      </w:r>
      <w:r w:rsidRPr="005C1A20">
        <w:t xml:space="preserve"> </w:t>
      </w:r>
    </w:p>
    <w:p w:rsidR="00667275" w:rsidRPr="005C1A20" w:rsidRDefault="00667275" w:rsidP="00667275">
      <w:pPr>
        <w:jc w:val="both"/>
      </w:pPr>
      <w:r w:rsidRPr="005C1A20">
        <w:t>________________________________________________________________________</w:t>
      </w:r>
      <w:r w:rsidR="00614969">
        <w:t>_____</w:t>
      </w:r>
      <w:r w:rsidRPr="005C1A20">
        <w:t xml:space="preserve"> </w:t>
      </w:r>
    </w:p>
    <w:p w:rsidR="00667275" w:rsidRPr="005C1A20" w:rsidRDefault="00667275" w:rsidP="00667275">
      <w:pPr>
        <w:jc w:val="both"/>
      </w:pPr>
      <w:r w:rsidRPr="005C1A20">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w:t>
      </w:r>
      <w:r w:rsidR="00614969">
        <w:t>_____</w:t>
      </w:r>
      <w:r w:rsidRPr="005C1A20">
        <w:t xml:space="preserve"> </w:t>
      </w:r>
    </w:p>
    <w:p w:rsidR="00667275" w:rsidRPr="005C1A20" w:rsidRDefault="00667275" w:rsidP="00667275">
      <w:pPr>
        <w:jc w:val="both"/>
      </w:pPr>
      <w:r w:rsidRPr="005C1A20">
        <w:t>__________________________________________</w:t>
      </w:r>
      <w:r w:rsidR="00614969">
        <w:t>___________________________________</w:t>
      </w:r>
    </w:p>
    <w:p w:rsidR="00614969" w:rsidRDefault="00667275" w:rsidP="00667275">
      <w:pPr>
        <w:jc w:val="both"/>
      </w:pPr>
      <w:r w:rsidRPr="005C1A20">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67275" w:rsidRPr="005C1A20" w:rsidRDefault="00667275" w:rsidP="00667275">
      <w:pPr>
        <w:jc w:val="both"/>
      </w:pPr>
      <w:r w:rsidRPr="005C1A20">
        <w:t>____________________________________________________</w:t>
      </w:r>
      <w:r w:rsidR="00614969">
        <w:t>_________________________</w:t>
      </w:r>
    </w:p>
    <w:p w:rsidR="00667275" w:rsidRPr="005C1A20" w:rsidRDefault="00667275" w:rsidP="00667275">
      <w:pPr>
        <w:jc w:val="both"/>
      </w:pPr>
      <w:r w:rsidRPr="005C1A20">
        <w:t>В случае, если на земельном участке расположен объект недвижимости</w:t>
      </w:r>
    </w:p>
    <w:p w:rsidR="00667275" w:rsidRPr="005C1A20" w:rsidRDefault="00667275" w:rsidP="00667275">
      <w:pPr>
        <w:jc w:val="both"/>
      </w:pPr>
      <w:r w:rsidRPr="005C1A20">
        <w:t>На земельном участке имеется объект недвижимости:</w:t>
      </w:r>
    </w:p>
    <w:p w:rsidR="00667275" w:rsidRPr="005C1A20" w:rsidRDefault="00667275" w:rsidP="00667275">
      <w:pPr>
        <w:jc w:val="both"/>
      </w:pPr>
      <w:r w:rsidRPr="005C1A20">
        <w:t xml:space="preserve">Наименование объекта, кадастровый номер </w:t>
      </w:r>
      <w:r w:rsidR="00614969">
        <w:t>о</w:t>
      </w:r>
      <w:r w:rsidRPr="005C1A20">
        <w:t>бъекта____________________________</w:t>
      </w:r>
      <w:r w:rsidR="00614969">
        <w:t>_</w:t>
      </w:r>
      <w:r w:rsidRPr="005C1A20">
        <w:t>____</w:t>
      </w:r>
    </w:p>
    <w:p w:rsidR="00667275" w:rsidRPr="005C1A20" w:rsidRDefault="00667275" w:rsidP="00667275">
      <w:pPr>
        <w:jc w:val="both"/>
      </w:pPr>
      <w:r w:rsidRPr="005C1A20">
        <w:t>__________________________________________</w:t>
      </w:r>
      <w:r w:rsidR="00614969">
        <w:t>___________________________________</w:t>
      </w:r>
    </w:p>
    <w:p w:rsidR="00667275" w:rsidRPr="005C1A20" w:rsidRDefault="00667275" w:rsidP="00667275">
      <w:pPr>
        <w:jc w:val="both"/>
      </w:pPr>
      <w:r w:rsidRPr="005C1A20">
        <w:lastRenderedPageBreak/>
        <w:t>Основание возникновения права собственности на объект недвижимости:____________________________________________________________</w:t>
      </w:r>
      <w:r w:rsidR="00614969">
        <w:t>____</w:t>
      </w:r>
      <w:r w:rsidRPr="005C1A20">
        <w:t xml:space="preserve"> _________________________________________________</w:t>
      </w:r>
      <w:r w:rsidR="00614969">
        <w:t>____________________________</w:t>
      </w:r>
    </w:p>
    <w:p w:rsidR="00667275" w:rsidRPr="005C1A20" w:rsidRDefault="00667275" w:rsidP="00667275">
      <w:pPr>
        <w:jc w:val="both"/>
      </w:pPr>
    </w:p>
    <w:p w:rsidR="00667275" w:rsidRPr="005C1A20" w:rsidRDefault="00667275" w:rsidP="00667275">
      <w:pPr>
        <w:jc w:val="both"/>
      </w:pPr>
      <w:r w:rsidRPr="005C1A20">
        <w:t>Приложение к заявлению:</w:t>
      </w:r>
    </w:p>
    <w:p w:rsidR="00667275" w:rsidRPr="005C1A20" w:rsidRDefault="00667275" w:rsidP="00667275">
      <w:pPr>
        <w:ind w:firstLine="559"/>
        <w:jc w:val="both"/>
      </w:pPr>
      <w:r w:rsidRPr="005C1A20">
        <w:t>1. _________________________________________________________________________</w:t>
      </w:r>
    </w:p>
    <w:p w:rsidR="00667275" w:rsidRPr="005C1A20" w:rsidRDefault="00667275" w:rsidP="00667275">
      <w:pPr>
        <w:ind w:firstLine="559"/>
        <w:jc w:val="both"/>
      </w:pPr>
      <w:r w:rsidRPr="005C1A20">
        <w:t>2. _________________________________________________________________________</w:t>
      </w:r>
    </w:p>
    <w:p w:rsidR="00667275" w:rsidRPr="005C1A20" w:rsidRDefault="00667275" w:rsidP="00667275">
      <w:pPr>
        <w:ind w:firstLine="559"/>
        <w:jc w:val="both"/>
      </w:pPr>
      <w:r w:rsidRPr="005C1A20">
        <w:t>3. _________________________________________________________________________</w:t>
      </w:r>
    </w:p>
    <w:p w:rsidR="00667275" w:rsidRPr="005C1A20" w:rsidRDefault="00667275" w:rsidP="00667275">
      <w:pPr>
        <w:ind w:firstLine="559"/>
        <w:jc w:val="both"/>
      </w:pPr>
      <w:r w:rsidRPr="005C1A20">
        <w:t>4. _________________________________________________________________________</w:t>
      </w:r>
    </w:p>
    <w:p w:rsidR="00667275" w:rsidRPr="005C1A20" w:rsidRDefault="00667275" w:rsidP="00667275">
      <w:pPr>
        <w:ind w:firstLine="559"/>
        <w:jc w:val="both"/>
      </w:pPr>
      <w:r w:rsidRPr="005C1A20">
        <w:t>5. _________________________________________________________________________</w:t>
      </w:r>
    </w:p>
    <w:p w:rsidR="00667275" w:rsidRPr="005C1A20" w:rsidRDefault="00667275" w:rsidP="00667275">
      <w:pPr>
        <w:jc w:val="both"/>
      </w:pPr>
    </w:p>
    <w:p w:rsidR="00667275" w:rsidRPr="005C1A20" w:rsidRDefault="00667275" w:rsidP="00667275">
      <w:pPr>
        <w:jc w:val="both"/>
      </w:pPr>
      <w:r w:rsidRPr="005C1A20">
        <w:t xml:space="preserve">В соответствии с </w:t>
      </w:r>
      <w:r w:rsidRPr="005C1A20">
        <w:rPr>
          <w:rStyle w:val="afd"/>
        </w:rPr>
        <w:t>Федеральным законом</w:t>
      </w:r>
      <w:r w:rsidR="00614969">
        <w:t xml:space="preserve"> от 27.07.2006 №</w:t>
      </w:r>
      <w:r w:rsidRPr="005C1A20">
        <w:t xml:space="preserve"> 152-ФЗ </w:t>
      </w:r>
      <w:r w:rsidR="00614969">
        <w:t>«О персональных данных»</w:t>
      </w:r>
      <w:r w:rsidRPr="005C1A20">
        <w:t>, даю согласие Администрации Кусинского сельского поселения на обработку (в том числе: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указанных в настоящем заявлении и прилагаемых к нему документах персональных данных в целях осуществления всех действий, связанных с рассмотрением заявления, в том числе, на передачу указанных в настоящем заявлении и прилагаемых к нему документах персональных данных в органы государственной власти Российской Федерации и Ленинградской области, органы местного самоуправления муниципальных образований Киришского муниципального района, иным организациям и учреждениям.</w:t>
      </w:r>
    </w:p>
    <w:p w:rsidR="00667275" w:rsidRPr="005C1A20" w:rsidRDefault="00667275" w:rsidP="00667275">
      <w:pPr>
        <w:pStyle w:val="afe"/>
        <w:jc w:val="both"/>
      </w:pPr>
      <w:r w:rsidRPr="005C1A20">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
        <w:gridCol w:w="17"/>
        <w:gridCol w:w="1350"/>
        <w:gridCol w:w="1514"/>
        <w:gridCol w:w="213"/>
        <w:gridCol w:w="294"/>
        <w:gridCol w:w="187"/>
        <w:gridCol w:w="336"/>
        <w:gridCol w:w="620"/>
        <w:gridCol w:w="336"/>
        <w:gridCol w:w="411"/>
        <w:gridCol w:w="514"/>
        <w:gridCol w:w="1099"/>
        <w:gridCol w:w="281"/>
        <w:gridCol w:w="703"/>
        <w:gridCol w:w="664"/>
        <w:gridCol w:w="274"/>
        <w:gridCol w:w="41"/>
      </w:tblGrid>
      <w:tr w:rsidR="00667275" w:rsidRPr="001B3342" w:rsidTr="00B01C10">
        <w:tblPrEx>
          <w:tblCellMar>
            <w:top w:w="0" w:type="dxa"/>
            <w:bottom w:w="0" w:type="dxa"/>
          </w:tblCellMar>
        </w:tblPrEx>
        <w:tc>
          <w:tcPr>
            <w:tcW w:w="1044" w:type="dxa"/>
            <w:tcBorders>
              <w:top w:val="single" w:sz="4" w:space="0" w:color="auto"/>
              <w:bottom w:val="single" w:sz="4" w:space="0" w:color="auto"/>
              <w:right w:val="single" w:sz="4" w:space="0" w:color="auto"/>
            </w:tcBorders>
          </w:tcPr>
          <w:p w:rsidR="00667275" w:rsidRPr="001B3342" w:rsidRDefault="00667275" w:rsidP="00667275">
            <w:pPr>
              <w:pStyle w:val="aff"/>
            </w:pPr>
          </w:p>
        </w:tc>
        <w:tc>
          <w:tcPr>
            <w:tcW w:w="8854" w:type="dxa"/>
            <w:gridSpan w:val="17"/>
            <w:tcBorders>
              <w:top w:val="nil"/>
              <w:left w:val="single" w:sz="4" w:space="0" w:color="auto"/>
              <w:bottom w:val="nil"/>
              <w:right w:val="nil"/>
            </w:tcBorders>
          </w:tcPr>
          <w:p w:rsidR="00667275" w:rsidRPr="001B3342" w:rsidRDefault="00667275" w:rsidP="00614969">
            <w:pPr>
              <w:pStyle w:val="afe"/>
              <w:ind w:left="838"/>
              <w:jc w:val="both"/>
            </w:pPr>
            <w:r w:rsidRPr="001B3342">
              <w:t xml:space="preserve">выдать на руки при личной явке в Администрацию </w:t>
            </w:r>
            <w:bookmarkStart w:id="0" w:name="_GoBack"/>
            <w:bookmarkEnd w:id="0"/>
            <w:r w:rsidR="00614969">
              <w:t>Усть-Лужского</w:t>
            </w:r>
            <w:r w:rsidRPr="001B3342">
              <w:t xml:space="preserve"> сельского поселения</w:t>
            </w:r>
          </w:p>
        </w:tc>
      </w:tr>
      <w:tr w:rsidR="00667275" w:rsidRPr="001B3342" w:rsidTr="00B01C10">
        <w:tblPrEx>
          <w:tblCellMar>
            <w:top w:w="0" w:type="dxa"/>
            <w:bottom w:w="0" w:type="dxa"/>
          </w:tblCellMar>
        </w:tblPrEx>
        <w:tc>
          <w:tcPr>
            <w:tcW w:w="1044" w:type="dxa"/>
            <w:tcBorders>
              <w:top w:val="single" w:sz="4" w:space="0" w:color="auto"/>
              <w:bottom w:val="single" w:sz="4" w:space="0" w:color="auto"/>
              <w:right w:val="single" w:sz="4" w:space="0" w:color="auto"/>
            </w:tcBorders>
          </w:tcPr>
          <w:p w:rsidR="00667275" w:rsidRPr="001B3342" w:rsidRDefault="00667275" w:rsidP="00667275">
            <w:pPr>
              <w:pStyle w:val="aff"/>
            </w:pPr>
          </w:p>
        </w:tc>
        <w:tc>
          <w:tcPr>
            <w:tcW w:w="8854" w:type="dxa"/>
            <w:gridSpan w:val="17"/>
            <w:tcBorders>
              <w:top w:val="nil"/>
              <w:left w:val="single" w:sz="4" w:space="0" w:color="auto"/>
              <w:bottom w:val="nil"/>
              <w:right w:val="nil"/>
            </w:tcBorders>
          </w:tcPr>
          <w:p w:rsidR="00667275" w:rsidRPr="001B3342" w:rsidRDefault="00667275" w:rsidP="00667275">
            <w:pPr>
              <w:pStyle w:val="afe"/>
              <w:ind w:left="838"/>
              <w:jc w:val="both"/>
            </w:pPr>
            <w:r w:rsidRPr="001B3342">
              <w:t>выдать на руки при личной явке в МФЦ, расположенный по адресу*: Ленинградская область, ________________________________**</w:t>
            </w:r>
          </w:p>
        </w:tc>
      </w:tr>
      <w:tr w:rsidR="00667275" w:rsidRPr="001B3342" w:rsidTr="00B01C10">
        <w:tblPrEx>
          <w:tblCellMar>
            <w:top w:w="0" w:type="dxa"/>
            <w:bottom w:w="0" w:type="dxa"/>
          </w:tblCellMar>
        </w:tblPrEx>
        <w:tc>
          <w:tcPr>
            <w:tcW w:w="1044" w:type="dxa"/>
            <w:tcBorders>
              <w:top w:val="single" w:sz="4" w:space="0" w:color="auto"/>
              <w:bottom w:val="single" w:sz="4" w:space="0" w:color="auto"/>
              <w:right w:val="single" w:sz="4" w:space="0" w:color="auto"/>
            </w:tcBorders>
          </w:tcPr>
          <w:p w:rsidR="00667275" w:rsidRPr="001B3342" w:rsidRDefault="00667275" w:rsidP="00667275">
            <w:pPr>
              <w:pStyle w:val="aff"/>
            </w:pPr>
          </w:p>
        </w:tc>
        <w:tc>
          <w:tcPr>
            <w:tcW w:w="8854" w:type="dxa"/>
            <w:gridSpan w:val="17"/>
            <w:tcBorders>
              <w:top w:val="nil"/>
              <w:left w:val="single" w:sz="4" w:space="0" w:color="auto"/>
              <w:bottom w:val="nil"/>
              <w:right w:val="nil"/>
            </w:tcBorders>
          </w:tcPr>
          <w:p w:rsidR="00667275" w:rsidRPr="001B3342" w:rsidRDefault="00667275" w:rsidP="00667275">
            <w:pPr>
              <w:pStyle w:val="afe"/>
              <w:ind w:left="838"/>
              <w:jc w:val="both"/>
            </w:pPr>
            <w:r w:rsidRPr="001B3342">
              <w:t>направить по почте</w:t>
            </w:r>
          </w:p>
        </w:tc>
      </w:tr>
      <w:tr w:rsidR="00667275" w:rsidRPr="001B3342" w:rsidTr="00B01C10">
        <w:tblPrEx>
          <w:tblCellMar>
            <w:top w:w="0" w:type="dxa"/>
            <w:bottom w:w="0" w:type="dxa"/>
          </w:tblCellMar>
        </w:tblPrEx>
        <w:tc>
          <w:tcPr>
            <w:tcW w:w="1044" w:type="dxa"/>
            <w:tcBorders>
              <w:top w:val="single" w:sz="4" w:space="0" w:color="auto"/>
              <w:bottom w:val="single" w:sz="4" w:space="0" w:color="auto"/>
              <w:right w:val="single" w:sz="4" w:space="0" w:color="auto"/>
            </w:tcBorders>
          </w:tcPr>
          <w:p w:rsidR="00667275" w:rsidRPr="001B3342" w:rsidRDefault="00667275" w:rsidP="00667275">
            <w:pPr>
              <w:pStyle w:val="aff"/>
            </w:pPr>
          </w:p>
        </w:tc>
        <w:tc>
          <w:tcPr>
            <w:tcW w:w="8854" w:type="dxa"/>
            <w:gridSpan w:val="17"/>
            <w:tcBorders>
              <w:top w:val="nil"/>
              <w:left w:val="single" w:sz="4" w:space="0" w:color="auto"/>
              <w:bottom w:val="nil"/>
              <w:right w:val="nil"/>
            </w:tcBorders>
          </w:tcPr>
          <w:p w:rsidR="00667275" w:rsidRPr="001B3342" w:rsidRDefault="00667275" w:rsidP="00667275">
            <w:pPr>
              <w:pStyle w:val="afe"/>
              <w:ind w:left="838"/>
              <w:jc w:val="both"/>
            </w:pPr>
            <w:r w:rsidRPr="001B3342">
              <w:t>направить по электронной почте</w:t>
            </w:r>
          </w:p>
        </w:tc>
      </w:tr>
      <w:tr w:rsidR="00667275" w:rsidRPr="001B3342" w:rsidTr="00B01C10">
        <w:tblPrEx>
          <w:tblCellMar>
            <w:top w:w="0" w:type="dxa"/>
            <w:bottom w:w="0" w:type="dxa"/>
          </w:tblCellMar>
        </w:tblPrEx>
        <w:tc>
          <w:tcPr>
            <w:tcW w:w="1044" w:type="dxa"/>
            <w:tcBorders>
              <w:top w:val="single" w:sz="4" w:space="0" w:color="auto"/>
              <w:bottom w:val="single" w:sz="4" w:space="0" w:color="auto"/>
              <w:right w:val="single" w:sz="4" w:space="0" w:color="auto"/>
            </w:tcBorders>
          </w:tcPr>
          <w:p w:rsidR="00667275" w:rsidRPr="001B3342" w:rsidRDefault="00667275" w:rsidP="00667275">
            <w:pPr>
              <w:pStyle w:val="aff"/>
            </w:pPr>
          </w:p>
        </w:tc>
        <w:tc>
          <w:tcPr>
            <w:tcW w:w="8854" w:type="dxa"/>
            <w:gridSpan w:val="17"/>
            <w:tcBorders>
              <w:top w:val="nil"/>
              <w:left w:val="single" w:sz="4" w:space="0" w:color="auto"/>
              <w:bottom w:val="nil"/>
              <w:right w:val="nil"/>
            </w:tcBorders>
          </w:tcPr>
          <w:p w:rsidR="00667275" w:rsidRPr="001B3342" w:rsidRDefault="00667275" w:rsidP="00667275">
            <w:pPr>
              <w:pStyle w:val="afe"/>
              <w:ind w:left="838"/>
              <w:jc w:val="both"/>
            </w:pPr>
            <w:r w:rsidRPr="001B3342">
              <w:t>направить в электронной форме в личный кабинет на Портале государственных и муниципальных услуг (функций) Ленинградской области***</w:t>
            </w:r>
          </w:p>
        </w:tc>
      </w:tr>
      <w:tr w:rsidR="00667275" w:rsidRPr="001B3342" w:rsidTr="00B01C10">
        <w:tblPrEx>
          <w:tblCellMar>
            <w:top w:w="0" w:type="dxa"/>
            <w:bottom w:w="0" w:type="dxa"/>
          </w:tblCellMar>
        </w:tblPrEx>
        <w:trPr>
          <w:gridAfter w:val="1"/>
          <w:wAfter w:w="41" w:type="dxa"/>
        </w:trPr>
        <w:tc>
          <w:tcPr>
            <w:tcW w:w="3925" w:type="dxa"/>
            <w:gridSpan w:val="4"/>
            <w:tcBorders>
              <w:top w:val="nil"/>
              <w:left w:val="nil"/>
              <w:bottom w:val="single" w:sz="4" w:space="0" w:color="auto"/>
              <w:right w:val="nil"/>
            </w:tcBorders>
          </w:tcPr>
          <w:p w:rsidR="00667275" w:rsidRPr="001B3342" w:rsidRDefault="00667275" w:rsidP="00667275">
            <w:pPr>
              <w:pStyle w:val="aff"/>
            </w:pPr>
          </w:p>
        </w:tc>
        <w:tc>
          <w:tcPr>
            <w:tcW w:w="507" w:type="dxa"/>
            <w:gridSpan w:val="2"/>
            <w:tcBorders>
              <w:top w:val="nil"/>
              <w:left w:val="nil"/>
              <w:bottom w:val="nil"/>
              <w:right w:val="nil"/>
            </w:tcBorders>
          </w:tcPr>
          <w:p w:rsidR="00667275" w:rsidRPr="001B3342" w:rsidRDefault="00667275" w:rsidP="00667275">
            <w:pPr>
              <w:pStyle w:val="aff"/>
            </w:pPr>
          </w:p>
        </w:tc>
        <w:tc>
          <w:tcPr>
            <w:tcW w:w="1890" w:type="dxa"/>
            <w:gridSpan w:val="5"/>
            <w:tcBorders>
              <w:top w:val="nil"/>
              <w:left w:val="nil"/>
              <w:bottom w:val="single" w:sz="4" w:space="0" w:color="auto"/>
              <w:right w:val="nil"/>
            </w:tcBorders>
          </w:tcPr>
          <w:p w:rsidR="00667275" w:rsidRPr="001B3342" w:rsidRDefault="00667275" w:rsidP="00667275">
            <w:pPr>
              <w:pStyle w:val="aff"/>
            </w:pPr>
          </w:p>
        </w:tc>
        <w:tc>
          <w:tcPr>
            <w:tcW w:w="514" w:type="dxa"/>
            <w:tcBorders>
              <w:top w:val="nil"/>
              <w:left w:val="nil"/>
              <w:bottom w:val="nil"/>
              <w:right w:val="nil"/>
            </w:tcBorders>
          </w:tcPr>
          <w:p w:rsidR="00667275" w:rsidRPr="001B3342" w:rsidRDefault="00667275" w:rsidP="00667275">
            <w:pPr>
              <w:pStyle w:val="aff"/>
            </w:pPr>
          </w:p>
        </w:tc>
        <w:tc>
          <w:tcPr>
            <w:tcW w:w="3021" w:type="dxa"/>
            <w:gridSpan w:val="5"/>
            <w:tcBorders>
              <w:top w:val="nil"/>
              <w:left w:val="nil"/>
              <w:bottom w:val="single" w:sz="4" w:space="0" w:color="auto"/>
              <w:right w:val="nil"/>
            </w:tcBorders>
          </w:tcPr>
          <w:p w:rsidR="00667275" w:rsidRPr="001B3342" w:rsidRDefault="00667275" w:rsidP="00667275">
            <w:pPr>
              <w:pStyle w:val="aff"/>
            </w:pPr>
          </w:p>
        </w:tc>
      </w:tr>
      <w:tr w:rsidR="00667275" w:rsidRPr="001B3342" w:rsidTr="00B01C10">
        <w:tblPrEx>
          <w:tblCellMar>
            <w:top w:w="0" w:type="dxa"/>
            <w:bottom w:w="0" w:type="dxa"/>
          </w:tblCellMar>
        </w:tblPrEx>
        <w:trPr>
          <w:gridAfter w:val="1"/>
          <w:wAfter w:w="41" w:type="dxa"/>
        </w:trPr>
        <w:tc>
          <w:tcPr>
            <w:tcW w:w="3925" w:type="dxa"/>
            <w:gridSpan w:val="4"/>
            <w:tcBorders>
              <w:top w:val="single" w:sz="4" w:space="0" w:color="auto"/>
              <w:left w:val="nil"/>
              <w:bottom w:val="nil"/>
              <w:right w:val="nil"/>
            </w:tcBorders>
          </w:tcPr>
          <w:p w:rsidR="00667275" w:rsidRPr="00614969" w:rsidRDefault="00667275" w:rsidP="00614969">
            <w:pPr>
              <w:pStyle w:val="aff"/>
              <w:jc w:val="center"/>
              <w:rPr>
                <w:sz w:val="20"/>
                <w:szCs w:val="20"/>
              </w:rPr>
            </w:pPr>
            <w:r w:rsidRPr="00614969">
              <w:rPr>
                <w:sz w:val="20"/>
                <w:szCs w:val="20"/>
              </w:rPr>
              <w:t>(должность руководителя/представителя заявителя)</w:t>
            </w:r>
          </w:p>
        </w:tc>
        <w:tc>
          <w:tcPr>
            <w:tcW w:w="507" w:type="dxa"/>
            <w:gridSpan w:val="2"/>
            <w:tcBorders>
              <w:top w:val="nil"/>
              <w:left w:val="nil"/>
              <w:bottom w:val="nil"/>
              <w:right w:val="nil"/>
            </w:tcBorders>
          </w:tcPr>
          <w:p w:rsidR="00667275" w:rsidRPr="00614969" w:rsidRDefault="00667275" w:rsidP="00614969">
            <w:pPr>
              <w:pStyle w:val="aff"/>
              <w:jc w:val="center"/>
              <w:rPr>
                <w:sz w:val="20"/>
                <w:szCs w:val="20"/>
              </w:rPr>
            </w:pPr>
          </w:p>
        </w:tc>
        <w:tc>
          <w:tcPr>
            <w:tcW w:w="1890" w:type="dxa"/>
            <w:gridSpan w:val="5"/>
            <w:tcBorders>
              <w:top w:val="single" w:sz="4" w:space="0" w:color="auto"/>
              <w:left w:val="nil"/>
              <w:bottom w:val="nil"/>
              <w:right w:val="nil"/>
            </w:tcBorders>
          </w:tcPr>
          <w:p w:rsidR="00667275" w:rsidRPr="00614969" w:rsidRDefault="00667275" w:rsidP="00614969">
            <w:pPr>
              <w:pStyle w:val="aff"/>
              <w:jc w:val="center"/>
              <w:rPr>
                <w:sz w:val="20"/>
                <w:szCs w:val="20"/>
              </w:rPr>
            </w:pPr>
            <w:r w:rsidRPr="00614969">
              <w:rPr>
                <w:sz w:val="20"/>
                <w:szCs w:val="20"/>
              </w:rPr>
              <w:t>(подпись)</w:t>
            </w:r>
          </w:p>
        </w:tc>
        <w:tc>
          <w:tcPr>
            <w:tcW w:w="514" w:type="dxa"/>
            <w:tcBorders>
              <w:top w:val="nil"/>
              <w:left w:val="nil"/>
              <w:bottom w:val="nil"/>
              <w:right w:val="nil"/>
            </w:tcBorders>
          </w:tcPr>
          <w:p w:rsidR="00667275" w:rsidRPr="00614969" w:rsidRDefault="00667275" w:rsidP="00614969">
            <w:pPr>
              <w:pStyle w:val="aff"/>
              <w:jc w:val="center"/>
              <w:rPr>
                <w:sz w:val="20"/>
                <w:szCs w:val="20"/>
              </w:rPr>
            </w:pPr>
          </w:p>
        </w:tc>
        <w:tc>
          <w:tcPr>
            <w:tcW w:w="3021" w:type="dxa"/>
            <w:gridSpan w:val="5"/>
            <w:tcBorders>
              <w:top w:val="single" w:sz="4" w:space="0" w:color="auto"/>
              <w:left w:val="nil"/>
              <w:bottom w:val="nil"/>
              <w:right w:val="nil"/>
            </w:tcBorders>
          </w:tcPr>
          <w:p w:rsidR="00667275" w:rsidRPr="00614969" w:rsidRDefault="00667275" w:rsidP="00614969">
            <w:pPr>
              <w:pStyle w:val="aff"/>
              <w:jc w:val="center"/>
              <w:rPr>
                <w:sz w:val="20"/>
                <w:szCs w:val="20"/>
              </w:rPr>
            </w:pPr>
            <w:r w:rsidRPr="00614969">
              <w:rPr>
                <w:sz w:val="20"/>
                <w:szCs w:val="20"/>
              </w:rPr>
              <w:t>(фамилия и инициалы руководителя/представителя заявителя)</w:t>
            </w:r>
          </w:p>
        </w:tc>
      </w:tr>
      <w:tr w:rsidR="00667275" w:rsidRPr="001B3342" w:rsidTr="00B01C10">
        <w:tblPrEx>
          <w:tblCellMar>
            <w:top w:w="0" w:type="dxa"/>
            <w:bottom w:w="0" w:type="dxa"/>
          </w:tblCellMar>
        </w:tblPrEx>
        <w:trPr>
          <w:gridAfter w:val="2"/>
          <w:wAfter w:w="315" w:type="dxa"/>
        </w:trPr>
        <w:tc>
          <w:tcPr>
            <w:tcW w:w="1061" w:type="dxa"/>
            <w:gridSpan w:val="2"/>
            <w:tcBorders>
              <w:top w:val="nil"/>
              <w:left w:val="nil"/>
              <w:bottom w:val="nil"/>
              <w:right w:val="nil"/>
            </w:tcBorders>
          </w:tcPr>
          <w:p w:rsidR="00667275" w:rsidRPr="001B3342" w:rsidRDefault="00667275" w:rsidP="00667275">
            <w:pPr>
              <w:pStyle w:val="aff"/>
            </w:pPr>
          </w:p>
        </w:tc>
        <w:tc>
          <w:tcPr>
            <w:tcW w:w="1350" w:type="dxa"/>
            <w:tcBorders>
              <w:top w:val="nil"/>
              <w:left w:val="nil"/>
              <w:bottom w:val="nil"/>
              <w:right w:val="nil"/>
            </w:tcBorders>
          </w:tcPr>
          <w:p w:rsidR="00667275" w:rsidRPr="001B3342" w:rsidRDefault="00667275" w:rsidP="00667275">
            <w:pPr>
              <w:pStyle w:val="aff"/>
            </w:pPr>
          </w:p>
        </w:tc>
        <w:tc>
          <w:tcPr>
            <w:tcW w:w="1727" w:type="dxa"/>
            <w:gridSpan w:val="2"/>
            <w:tcBorders>
              <w:top w:val="nil"/>
              <w:left w:val="nil"/>
              <w:bottom w:val="nil"/>
              <w:right w:val="nil"/>
            </w:tcBorders>
          </w:tcPr>
          <w:p w:rsidR="00667275" w:rsidRPr="001B3342" w:rsidRDefault="00667275" w:rsidP="00667275">
            <w:pPr>
              <w:pStyle w:val="aff"/>
            </w:pPr>
          </w:p>
        </w:tc>
        <w:tc>
          <w:tcPr>
            <w:tcW w:w="481" w:type="dxa"/>
            <w:gridSpan w:val="2"/>
            <w:tcBorders>
              <w:top w:val="nil"/>
              <w:left w:val="nil"/>
              <w:bottom w:val="nil"/>
              <w:right w:val="nil"/>
            </w:tcBorders>
          </w:tcPr>
          <w:p w:rsidR="00667275" w:rsidRPr="001B3342" w:rsidRDefault="00667275" w:rsidP="00667275">
            <w:pPr>
              <w:pStyle w:val="aff"/>
            </w:pPr>
          </w:p>
        </w:tc>
        <w:tc>
          <w:tcPr>
            <w:tcW w:w="336" w:type="dxa"/>
            <w:tcBorders>
              <w:top w:val="nil"/>
              <w:left w:val="nil"/>
              <w:bottom w:val="nil"/>
              <w:right w:val="nil"/>
            </w:tcBorders>
          </w:tcPr>
          <w:p w:rsidR="00667275" w:rsidRPr="001B3342" w:rsidRDefault="00667275" w:rsidP="00667275">
            <w:pPr>
              <w:pStyle w:val="afe"/>
              <w:jc w:val="both"/>
            </w:pPr>
            <w:r w:rsidRPr="001B3342">
              <w:t>"</w:t>
            </w:r>
          </w:p>
        </w:tc>
        <w:tc>
          <w:tcPr>
            <w:tcW w:w="620" w:type="dxa"/>
            <w:tcBorders>
              <w:top w:val="nil"/>
              <w:left w:val="nil"/>
              <w:bottom w:val="single" w:sz="4" w:space="0" w:color="auto"/>
              <w:right w:val="nil"/>
            </w:tcBorders>
          </w:tcPr>
          <w:p w:rsidR="00667275" w:rsidRPr="001B3342" w:rsidRDefault="00667275" w:rsidP="00667275">
            <w:pPr>
              <w:pStyle w:val="aff"/>
            </w:pPr>
          </w:p>
        </w:tc>
        <w:tc>
          <w:tcPr>
            <w:tcW w:w="336" w:type="dxa"/>
            <w:tcBorders>
              <w:top w:val="nil"/>
              <w:left w:val="nil"/>
              <w:bottom w:val="nil"/>
              <w:right w:val="nil"/>
            </w:tcBorders>
          </w:tcPr>
          <w:p w:rsidR="00667275" w:rsidRPr="001B3342" w:rsidRDefault="00667275" w:rsidP="00667275">
            <w:pPr>
              <w:pStyle w:val="afe"/>
              <w:jc w:val="both"/>
            </w:pPr>
            <w:r w:rsidRPr="001B3342">
              <w:t>"</w:t>
            </w:r>
          </w:p>
        </w:tc>
        <w:tc>
          <w:tcPr>
            <w:tcW w:w="2024" w:type="dxa"/>
            <w:gridSpan w:val="3"/>
            <w:tcBorders>
              <w:top w:val="nil"/>
              <w:left w:val="nil"/>
              <w:bottom w:val="single" w:sz="4" w:space="0" w:color="auto"/>
              <w:right w:val="nil"/>
            </w:tcBorders>
          </w:tcPr>
          <w:p w:rsidR="00667275" w:rsidRPr="001B3342" w:rsidRDefault="00667275" w:rsidP="00667275">
            <w:pPr>
              <w:pStyle w:val="aff"/>
            </w:pPr>
          </w:p>
        </w:tc>
        <w:tc>
          <w:tcPr>
            <w:tcW w:w="281" w:type="dxa"/>
            <w:tcBorders>
              <w:top w:val="nil"/>
              <w:left w:val="nil"/>
              <w:bottom w:val="nil"/>
              <w:right w:val="nil"/>
            </w:tcBorders>
          </w:tcPr>
          <w:p w:rsidR="00667275" w:rsidRPr="001B3342" w:rsidRDefault="00667275" w:rsidP="00667275">
            <w:pPr>
              <w:pStyle w:val="aff"/>
            </w:pPr>
          </w:p>
        </w:tc>
        <w:tc>
          <w:tcPr>
            <w:tcW w:w="703" w:type="dxa"/>
            <w:tcBorders>
              <w:top w:val="nil"/>
              <w:left w:val="nil"/>
              <w:bottom w:val="single" w:sz="4" w:space="0" w:color="auto"/>
              <w:right w:val="nil"/>
            </w:tcBorders>
          </w:tcPr>
          <w:p w:rsidR="00667275" w:rsidRPr="001B3342" w:rsidRDefault="00667275" w:rsidP="00667275">
            <w:pPr>
              <w:pStyle w:val="aff"/>
            </w:pPr>
          </w:p>
        </w:tc>
        <w:tc>
          <w:tcPr>
            <w:tcW w:w="664" w:type="dxa"/>
            <w:tcBorders>
              <w:top w:val="nil"/>
              <w:left w:val="nil"/>
              <w:bottom w:val="nil"/>
              <w:right w:val="nil"/>
            </w:tcBorders>
          </w:tcPr>
          <w:p w:rsidR="00667275" w:rsidRPr="001B3342" w:rsidRDefault="00667275" w:rsidP="00667275">
            <w:pPr>
              <w:pStyle w:val="afe"/>
              <w:jc w:val="both"/>
            </w:pPr>
            <w:r w:rsidRPr="001B3342">
              <w:t>года</w:t>
            </w:r>
          </w:p>
        </w:tc>
      </w:tr>
    </w:tbl>
    <w:p w:rsidR="00667275" w:rsidRPr="005C1A20" w:rsidRDefault="00667275" w:rsidP="00614969">
      <w:pPr>
        <w:ind w:firstLine="698"/>
        <w:jc w:val="right"/>
      </w:pPr>
      <w:r w:rsidRPr="005C1A20">
        <w:rPr>
          <w:rFonts w:ascii="Arial" w:hAnsi="Arial" w:cs="Arial"/>
        </w:rPr>
        <w:br w:type="page"/>
      </w:r>
      <w:r w:rsidR="00614969" w:rsidRPr="007841B9">
        <w:rPr>
          <w:sz w:val="20"/>
        </w:rPr>
        <w:lastRenderedPageBreak/>
        <w:t>Приложение</w:t>
      </w:r>
      <w:r w:rsidR="00614969">
        <w:rPr>
          <w:sz w:val="20"/>
        </w:rPr>
        <w:t xml:space="preserve"> №</w:t>
      </w:r>
      <w:r w:rsidR="00614969">
        <w:rPr>
          <w:sz w:val="20"/>
        </w:rPr>
        <w:t>2</w:t>
      </w:r>
      <w:r w:rsidR="00614969" w:rsidRPr="007841B9">
        <w:rPr>
          <w:sz w:val="20"/>
        </w:rPr>
        <w:t xml:space="preserve"> к Административному регламенту</w:t>
      </w:r>
    </w:p>
    <w:p w:rsidR="00614969" w:rsidRDefault="00614969" w:rsidP="00614969">
      <w:pPr>
        <w:pStyle w:val="afe"/>
        <w:jc w:val="right"/>
      </w:pPr>
    </w:p>
    <w:p w:rsidR="00614969" w:rsidRDefault="00614969" w:rsidP="00614969">
      <w:pPr>
        <w:pStyle w:val="afe"/>
        <w:jc w:val="right"/>
      </w:pPr>
    </w:p>
    <w:p w:rsidR="00667275" w:rsidRPr="005C1A20" w:rsidRDefault="00667275" w:rsidP="00614969">
      <w:pPr>
        <w:pStyle w:val="afe"/>
        <w:jc w:val="right"/>
      </w:pPr>
      <w:r w:rsidRPr="005C1A20">
        <w:t>(ФОРМА)</w:t>
      </w:r>
    </w:p>
    <w:p w:rsidR="00667275" w:rsidRPr="005C1A20" w:rsidRDefault="00667275" w:rsidP="00614969">
      <w:pPr>
        <w:pStyle w:val="afe"/>
        <w:jc w:val="right"/>
      </w:pPr>
      <w:r w:rsidRPr="005C1A20">
        <w:t>(на бланке Администрации</w:t>
      </w:r>
      <w:r w:rsidRPr="005C1A20">
        <w:rPr>
          <w:i/>
          <w:iCs/>
        </w:rPr>
        <w:t>) Наименование и адрес заявителя</w:t>
      </w:r>
    </w:p>
    <w:p w:rsidR="00667275" w:rsidRPr="005C1A20" w:rsidRDefault="00667275" w:rsidP="00667275">
      <w:pPr>
        <w:jc w:val="both"/>
      </w:pPr>
    </w:p>
    <w:p w:rsidR="00667275" w:rsidRPr="00614969" w:rsidRDefault="00667275" w:rsidP="00614969">
      <w:pPr>
        <w:pStyle w:val="3"/>
        <w:jc w:val="center"/>
        <w:rPr>
          <w:rFonts w:ascii="Times New Roman" w:hAnsi="Times New Roman"/>
          <w:sz w:val="24"/>
          <w:szCs w:val="24"/>
        </w:rPr>
      </w:pPr>
      <w:r w:rsidRPr="00614969">
        <w:rPr>
          <w:rFonts w:ascii="Times New Roman" w:hAnsi="Times New Roman"/>
          <w:sz w:val="24"/>
          <w:szCs w:val="24"/>
        </w:rPr>
        <w:t>УВЕДОМЛЕНИЕ</w:t>
      </w:r>
    </w:p>
    <w:p w:rsidR="00667275" w:rsidRPr="00614969" w:rsidRDefault="00667275" w:rsidP="00614969">
      <w:pPr>
        <w:pStyle w:val="3"/>
        <w:jc w:val="center"/>
        <w:rPr>
          <w:rFonts w:ascii="Times New Roman" w:hAnsi="Times New Roman"/>
          <w:sz w:val="24"/>
          <w:szCs w:val="24"/>
        </w:rPr>
      </w:pPr>
      <w:r w:rsidRPr="00614969">
        <w:rPr>
          <w:rFonts w:ascii="Times New Roman" w:hAnsi="Times New Roman"/>
          <w:sz w:val="24"/>
          <w:szCs w:val="24"/>
        </w:rPr>
        <w:t>об отказе в предоставлении муниципальной услуги</w:t>
      </w:r>
    </w:p>
    <w:p w:rsidR="00667275" w:rsidRPr="00614969" w:rsidRDefault="00614969" w:rsidP="00614969">
      <w:pPr>
        <w:pStyle w:val="3"/>
        <w:jc w:val="center"/>
        <w:rPr>
          <w:rFonts w:ascii="Times New Roman" w:hAnsi="Times New Roman"/>
          <w:sz w:val="24"/>
          <w:szCs w:val="24"/>
        </w:rPr>
      </w:pPr>
      <w:r w:rsidRPr="00614969">
        <w:rPr>
          <w:rFonts w:ascii="Times New Roman" w:hAnsi="Times New Roman"/>
          <w:sz w:val="24"/>
          <w:szCs w:val="24"/>
        </w:rPr>
        <w:t>«</w:t>
      </w:r>
      <w:r w:rsidR="00667275" w:rsidRPr="00614969">
        <w:rPr>
          <w:rFonts w:ascii="Times New Roman" w:hAnsi="Times New Roman"/>
          <w:sz w:val="24"/>
          <w:szCs w:val="24"/>
        </w:rPr>
        <w:t>Предоставление земельных участков, находящихся в муниципальной собственности, в собственность (за плату/бесплатно), аренду, безвозмездное пользование, постоянное (бессрочное) пользование, без проведения торгов</w:t>
      </w:r>
      <w:r w:rsidRPr="00614969">
        <w:rPr>
          <w:rFonts w:ascii="Times New Roman" w:hAnsi="Times New Roman"/>
          <w:sz w:val="24"/>
          <w:szCs w:val="24"/>
        </w:rPr>
        <w:t>»</w:t>
      </w:r>
    </w:p>
    <w:p w:rsidR="00667275" w:rsidRPr="005C1A20" w:rsidRDefault="00667275" w:rsidP="00667275">
      <w:pPr>
        <w:jc w:val="both"/>
      </w:pPr>
    </w:p>
    <w:p w:rsidR="00614969" w:rsidRDefault="00614969" w:rsidP="00614969">
      <w:pPr>
        <w:ind w:firstLine="709"/>
        <w:jc w:val="both"/>
      </w:pPr>
    </w:p>
    <w:p w:rsidR="00614969" w:rsidRDefault="00614969" w:rsidP="00614969">
      <w:pPr>
        <w:ind w:firstLine="709"/>
        <w:jc w:val="both"/>
      </w:pPr>
    </w:p>
    <w:p w:rsidR="00667275" w:rsidRPr="005C1A20" w:rsidRDefault="00667275" w:rsidP="00614969">
      <w:pPr>
        <w:ind w:firstLine="709"/>
        <w:jc w:val="both"/>
      </w:pPr>
      <w:r w:rsidRPr="005C1A20">
        <w:t xml:space="preserve">Администрация муниципального образования </w:t>
      </w:r>
      <w:r w:rsidR="00614969">
        <w:t>«Усть-Лужское</w:t>
      </w:r>
      <w:r w:rsidRPr="005C1A20">
        <w:t xml:space="preserve"> сельское поселение</w:t>
      </w:r>
      <w:r w:rsidR="00614969">
        <w:t>»</w:t>
      </w:r>
      <w:r w:rsidRPr="005C1A20">
        <w:t xml:space="preserve"> </w:t>
      </w:r>
      <w:r w:rsidR="00614969">
        <w:t>Кингисеппского</w:t>
      </w:r>
      <w:r w:rsidRPr="005C1A20">
        <w:t xml:space="preserve"> муниципального района Ленинградской области, рассмотрев заявление о предоставлении земельного участка без проведения торгов от "___" ____________ 20___ г., сообщает об отказе в предоставлении муниципальной услуги в связи с </w:t>
      </w:r>
      <w:r w:rsidRPr="005C1A20">
        <w:rPr>
          <w:i/>
          <w:iCs/>
        </w:rPr>
        <w:t>(указываются мотивированные причины отказа)</w:t>
      </w:r>
      <w:r w:rsidRPr="005C1A20">
        <w:t>____________________</w:t>
      </w:r>
      <w:r w:rsidR="00614969">
        <w:t>________________________</w:t>
      </w:r>
      <w:r w:rsidRPr="005C1A20">
        <w:t>___.</w:t>
      </w:r>
    </w:p>
    <w:p w:rsidR="00667275" w:rsidRPr="005C1A20" w:rsidRDefault="00667275" w:rsidP="00667275">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540"/>
        <w:gridCol w:w="1980"/>
        <w:gridCol w:w="540"/>
        <w:gridCol w:w="3086"/>
      </w:tblGrid>
      <w:tr w:rsidR="00667275" w:rsidRPr="001B3342" w:rsidTr="00B01C10">
        <w:tblPrEx>
          <w:tblCellMar>
            <w:top w:w="0" w:type="dxa"/>
            <w:bottom w:w="0" w:type="dxa"/>
          </w:tblCellMar>
        </w:tblPrEx>
        <w:tc>
          <w:tcPr>
            <w:tcW w:w="3708" w:type="dxa"/>
            <w:tcBorders>
              <w:top w:val="nil"/>
              <w:left w:val="nil"/>
              <w:bottom w:val="single" w:sz="4" w:space="0" w:color="auto"/>
              <w:right w:val="nil"/>
            </w:tcBorders>
          </w:tcPr>
          <w:p w:rsidR="00667275" w:rsidRPr="001B3342" w:rsidRDefault="00667275" w:rsidP="00667275">
            <w:pPr>
              <w:pStyle w:val="aff"/>
            </w:pPr>
          </w:p>
        </w:tc>
        <w:tc>
          <w:tcPr>
            <w:tcW w:w="540" w:type="dxa"/>
            <w:tcBorders>
              <w:top w:val="nil"/>
              <w:left w:val="nil"/>
              <w:bottom w:val="nil"/>
              <w:right w:val="nil"/>
            </w:tcBorders>
          </w:tcPr>
          <w:p w:rsidR="00667275" w:rsidRPr="001B3342" w:rsidRDefault="00667275" w:rsidP="00667275">
            <w:pPr>
              <w:pStyle w:val="aff"/>
            </w:pPr>
          </w:p>
        </w:tc>
        <w:tc>
          <w:tcPr>
            <w:tcW w:w="1980" w:type="dxa"/>
            <w:tcBorders>
              <w:top w:val="nil"/>
              <w:left w:val="nil"/>
              <w:bottom w:val="single" w:sz="4" w:space="0" w:color="auto"/>
              <w:right w:val="nil"/>
            </w:tcBorders>
          </w:tcPr>
          <w:p w:rsidR="00667275" w:rsidRPr="001B3342" w:rsidRDefault="00667275" w:rsidP="00667275">
            <w:pPr>
              <w:pStyle w:val="aff"/>
            </w:pPr>
          </w:p>
        </w:tc>
        <w:tc>
          <w:tcPr>
            <w:tcW w:w="540" w:type="dxa"/>
            <w:tcBorders>
              <w:top w:val="nil"/>
              <w:left w:val="nil"/>
              <w:bottom w:val="nil"/>
              <w:right w:val="nil"/>
            </w:tcBorders>
          </w:tcPr>
          <w:p w:rsidR="00667275" w:rsidRPr="001B3342" w:rsidRDefault="00667275" w:rsidP="00667275">
            <w:pPr>
              <w:pStyle w:val="aff"/>
            </w:pPr>
          </w:p>
        </w:tc>
        <w:tc>
          <w:tcPr>
            <w:tcW w:w="3086" w:type="dxa"/>
            <w:tcBorders>
              <w:top w:val="nil"/>
              <w:left w:val="nil"/>
              <w:bottom w:val="single" w:sz="4" w:space="0" w:color="auto"/>
              <w:right w:val="nil"/>
            </w:tcBorders>
          </w:tcPr>
          <w:p w:rsidR="00667275" w:rsidRPr="001B3342" w:rsidRDefault="00667275" w:rsidP="00667275">
            <w:pPr>
              <w:pStyle w:val="aff"/>
            </w:pPr>
          </w:p>
        </w:tc>
      </w:tr>
      <w:tr w:rsidR="00667275" w:rsidRPr="001B3342" w:rsidTr="00B01C10">
        <w:tblPrEx>
          <w:tblCellMar>
            <w:top w:w="0" w:type="dxa"/>
            <w:bottom w:w="0" w:type="dxa"/>
          </w:tblCellMar>
        </w:tblPrEx>
        <w:tc>
          <w:tcPr>
            <w:tcW w:w="3708" w:type="dxa"/>
            <w:tcBorders>
              <w:top w:val="single" w:sz="4" w:space="0" w:color="auto"/>
              <w:left w:val="nil"/>
              <w:bottom w:val="nil"/>
              <w:right w:val="nil"/>
            </w:tcBorders>
          </w:tcPr>
          <w:p w:rsidR="00667275" w:rsidRPr="00614969" w:rsidRDefault="00667275" w:rsidP="00614969">
            <w:pPr>
              <w:pStyle w:val="aff"/>
              <w:jc w:val="center"/>
              <w:rPr>
                <w:sz w:val="20"/>
                <w:szCs w:val="20"/>
              </w:rPr>
            </w:pPr>
            <w:r w:rsidRPr="00614969">
              <w:rPr>
                <w:sz w:val="20"/>
                <w:szCs w:val="20"/>
              </w:rPr>
              <w:t>(должность руководителя)</w:t>
            </w:r>
          </w:p>
        </w:tc>
        <w:tc>
          <w:tcPr>
            <w:tcW w:w="540" w:type="dxa"/>
            <w:tcBorders>
              <w:top w:val="nil"/>
              <w:left w:val="nil"/>
              <w:bottom w:val="nil"/>
              <w:right w:val="nil"/>
            </w:tcBorders>
          </w:tcPr>
          <w:p w:rsidR="00667275" w:rsidRPr="00614969" w:rsidRDefault="00667275" w:rsidP="00614969">
            <w:pPr>
              <w:pStyle w:val="aff"/>
              <w:jc w:val="center"/>
              <w:rPr>
                <w:sz w:val="20"/>
                <w:szCs w:val="20"/>
              </w:rPr>
            </w:pPr>
          </w:p>
        </w:tc>
        <w:tc>
          <w:tcPr>
            <w:tcW w:w="1980" w:type="dxa"/>
            <w:tcBorders>
              <w:top w:val="single" w:sz="4" w:space="0" w:color="auto"/>
              <w:left w:val="nil"/>
              <w:bottom w:val="nil"/>
              <w:right w:val="nil"/>
            </w:tcBorders>
          </w:tcPr>
          <w:p w:rsidR="00667275" w:rsidRPr="00614969" w:rsidRDefault="00667275" w:rsidP="00614969">
            <w:pPr>
              <w:pStyle w:val="aff"/>
              <w:jc w:val="center"/>
              <w:rPr>
                <w:sz w:val="20"/>
                <w:szCs w:val="20"/>
              </w:rPr>
            </w:pPr>
            <w:r w:rsidRPr="00614969">
              <w:rPr>
                <w:sz w:val="20"/>
                <w:szCs w:val="20"/>
              </w:rPr>
              <w:t>(подпись)</w:t>
            </w:r>
          </w:p>
        </w:tc>
        <w:tc>
          <w:tcPr>
            <w:tcW w:w="540" w:type="dxa"/>
            <w:tcBorders>
              <w:top w:val="nil"/>
              <w:left w:val="nil"/>
              <w:bottom w:val="nil"/>
              <w:right w:val="nil"/>
            </w:tcBorders>
          </w:tcPr>
          <w:p w:rsidR="00667275" w:rsidRPr="00614969" w:rsidRDefault="00667275" w:rsidP="00614969">
            <w:pPr>
              <w:pStyle w:val="aff"/>
              <w:jc w:val="center"/>
              <w:rPr>
                <w:sz w:val="20"/>
                <w:szCs w:val="20"/>
              </w:rPr>
            </w:pPr>
          </w:p>
        </w:tc>
        <w:tc>
          <w:tcPr>
            <w:tcW w:w="3086" w:type="dxa"/>
            <w:tcBorders>
              <w:top w:val="single" w:sz="4" w:space="0" w:color="auto"/>
              <w:left w:val="nil"/>
              <w:bottom w:val="nil"/>
              <w:right w:val="nil"/>
            </w:tcBorders>
          </w:tcPr>
          <w:p w:rsidR="00667275" w:rsidRPr="00614969" w:rsidRDefault="00667275" w:rsidP="00614969">
            <w:pPr>
              <w:pStyle w:val="aff"/>
              <w:jc w:val="center"/>
              <w:rPr>
                <w:sz w:val="20"/>
                <w:szCs w:val="20"/>
              </w:rPr>
            </w:pPr>
            <w:r w:rsidRPr="00614969">
              <w:rPr>
                <w:sz w:val="20"/>
                <w:szCs w:val="20"/>
              </w:rPr>
              <w:t>(фамилия и инициалы руководителя)</w:t>
            </w:r>
          </w:p>
        </w:tc>
      </w:tr>
    </w:tbl>
    <w:p w:rsidR="00667275" w:rsidRPr="005C1A20" w:rsidRDefault="00667275" w:rsidP="00667275">
      <w:pPr>
        <w:jc w:val="both"/>
      </w:pPr>
    </w:p>
    <w:p w:rsidR="00667275" w:rsidRDefault="00667275" w:rsidP="00667275">
      <w:pPr>
        <w:autoSpaceDE w:val="0"/>
        <w:autoSpaceDN w:val="0"/>
        <w:adjustRightInd w:val="0"/>
        <w:jc w:val="both"/>
        <w:outlineLvl w:val="0"/>
        <w:rPr>
          <w:b/>
          <w:sz w:val="28"/>
          <w:szCs w:val="28"/>
        </w:rPr>
      </w:pPr>
    </w:p>
    <w:p w:rsidR="007841B9" w:rsidRDefault="007841B9" w:rsidP="00667275">
      <w:pPr>
        <w:autoSpaceDE w:val="0"/>
        <w:autoSpaceDN w:val="0"/>
        <w:adjustRightInd w:val="0"/>
        <w:jc w:val="both"/>
        <w:outlineLvl w:val="0"/>
        <w:rPr>
          <w:b/>
          <w:sz w:val="28"/>
          <w:szCs w:val="28"/>
        </w:rPr>
      </w:pPr>
    </w:p>
    <w:p w:rsidR="007841B9" w:rsidRDefault="007841B9" w:rsidP="00667275">
      <w:pPr>
        <w:autoSpaceDE w:val="0"/>
        <w:autoSpaceDN w:val="0"/>
        <w:adjustRightInd w:val="0"/>
        <w:jc w:val="both"/>
        <w:outlineLvl w:val="0"/>
        <w:rPr>
          <w:b/>
          <w:sz w:val="28"/>
          <w:szCs w:val="28"/>
        </w:rPr>
      </w:pPr>
    </w:p>
    <w:p w:rsidR="007841B9" w:rsidRDefault="007841B9" w:rsidP="00667275">
      <w:pPr>
        <w:autoSpaceDE w:val="0"/>
        <w:autoSpaceDN w:val="0"/>
        <w:adjustRightInd w:val="0"/>
        <w:jc w:val="both"/>
        <w:outlineLvl w:val="0"/>
        <w:rPr>
          <w:b/>
          <w:sz w:val="28"/>
          <w:szCs w:val="28"/>
        </w:rPr>
      </w:pPr>
    </w:p>
    <w:sectPr w:rsidR="007841B9" w:rsidSect="0048667E">
      <w:pgSz w:w="11906" w:h="16838"/>
      <w:pgMar w:top="719" w:right="1134"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77F" w:rsidRDefault="0007177F" w:rsidP="008A39B8">
      <w:r>
        <w:separator/>
      </w:r>
    </w:p>
  </w:endnote>
  <w:endnote w:type="continuationSeparator" w:id="0">
    <w:p w:rsidR="0007177F" w:rsidRDefault="0007177F" w:rsidP="008A3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roid Sans Fallback">
    <w:charset w:val="01"/>
    <w:family w:val="auto"/>
    <w:pitch w:val="variable"/>
  </w:font>
  <w:font w:name="FreeSans">
    <w:altName w:val="Times New Roman"/>
    <w:charset w:val="01"/>
    <w:family w:val="auto"/>
    <w:pitch w:val="variable"/>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77F" w:rsidRDefault="0007177F" w:rsidP="008A39B8">
      <w:r>
        <w:separator/>
      </w:r>
    </w:p>
  </w:footnote>
  <w:footnote w:type="continuationSeparator" w:id="0">
    <w:p w:rsidR="0007177F" w:rsidRDefault="0007177F" w:rsidP="008A39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14E0"/>
    <w:multiLevelType w:val="hybridMultilevel"/>
    <w:tmpl w:val="13DE710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8A6E61"/>
    <w:multiLevelType w:val="hybridMultilevel"/>
    <w:tmpl w:val="599E70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753EB5"/>
    <w:multiLevelType w:val="hybridMultilevel"/>
    <w:tmpl w:val="EF123384"/>
    <w:lvl w:ilvl="0" w:tplc="F59A9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AC7CF2"/>
    <w:multiLevelType w:val="hybridMultilevel"/>
    <w:tmpl w:val="4CACF5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660566"/>
    <w:multiLevelType w:val="hybridMultilevel"/>
    <w:tmpl w:val="AF2246B2"/>
    <w:lvl w:ilvl="0" w:tplc="F59A9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9339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CC3FBC"/>
    <w:multiLevelType w:val="hybridMultilevel"/>
    <w:tmpl w:val="13DE710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4314B6"/>
    <w:multiLevelType w:val="hybridMultilevel"/>
    <w:tmpl w:val="4CACF5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9E405F"/>
    <w:multiLevelType w:val="hybridMultilevel"/>
    <w:tmpl w:val="8CEA97EE"/>
    <w:lvl w:ilvl="0" w:tplc="04190017">
      <w:start w:val="1"/>
      <w:numFmt w:val="lowerLetter"/>
      <w:lvlText w:val="%1)"/>
      <w:lvlJc w:val="left"/>
      <w:pPr>
        <w:ind w:left="720" w:hanging="360"/>
      </w:pPr>
    </w:lvl>
    <w:lvl w:ilvl="1" w:tplc="04AEFE5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096681"/>
    <w:multiLevelType w:val="hybridMultilevel"/>
    <w:tmpl w:val="599E70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3120E8"/>
    <w:multiLevelType w:val="hybridMultilevel"/>
    <w:tmpl w:val="4CACF5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381332"/>
    <w:multiLevelType w:val="hybridMultilevel"/>
    <w:tmpl w:val="4CACF5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EE304E"/>
    <w:multiLevelType w:val="hybridMultilevel"/>
    <w:tmpl w:val="4CACF5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4C08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C010D15"/>
    <w:multiLevelType w:val="hybridMultilevel"/>
    <w:tmpl w:val="17DCC9EA"/>
    <w:lvl w:ilvl="0" w:tplc="04AEFE50">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6E126E"/>
    <w:multiLevelType w:val="hybridMultilevel"/>
    <w:tmpl w:val="4CACF5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0D53DB"/>
    <w:multiLevelType w:val="hybridMultilevel"/>
    <w:tmpl w:val="4CACF5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69228E"/>
    <w:multiLevelType w:val="hybridMultilevel"/>
    <w:tmpl w:val="599E70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783A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F8805D4"/>
    <w:multiLevelType w:val="hybridMultilevel"/>
    <w:tmpl w:val="4CACF5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1F509F2"/>
    <w:multiLevelType w:val="hybridMultilevel"/>
    <w:tmpl w:val="17DCC9EA"/>
    <w:lvl w:ilvl="0" w:tplc="04AEFE50">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2451DA"/>
    <w:multiLevelType w:val="hybridMultilevel"/>
    <w:tmpl w:val="4CACF5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5"/>
  </w:num>
  <w:num w:numId="3">
    <w:abstractNumId w:val="13"/>
  </w:num>
  <w:num w:numId="4">
    <w:abstractNumId w:val="2"/>
  </w:num>
  <w:num w:numId="5">
    <w:abstractNumId w:val="10"/>
  </w:num>
  <w:num w:numId="6">
    <w:abstractNumId w:val="11"/>
  </w:num>
  <w:num w:numId="7">
    <w:abstractNumId w:val="12"/>
  </w:num>
  <w:num w:numId="8">
    <w:abstractNumId w:val="19"/>
  </w:num>
  <w:num w:numId="9">
    <w:abstractNumId w:val="15"/>
  </w:num>
  <w:num w:numId="10">
    <w:abstractNumId w:val="7"/>
  </w:num>
  <w:num w:numId="11">
    <w:abstractNumId w:val="21"/>
  </w:num>
  <w:num w:numId="12">
    <w:abstractNumId w:val="3"/>
  </w:num>
  <w:num w:numId="13">
    <w:abstractNumId w:val="16"/>
  </w:num>
  <w:num w:numId="14">
    <w:abstractNumId w:val="8"/>
  </w:num>
  <w:num w:numId="15">
    <w:abstractNumId w:val="4"/>
  </w:num>
  <w:num w:numId="16">
    <w:abstractNumId w:val="14"/>
  </w:num>
  <w:num w:numId="17">
    <w:abstractNumId w:val="20"/>
  </w:num>
  <w:num w:numId="18">
    <w:abstractNumId w:val="9"/>
  </w:num>
  <w:num w:numId="19">
    <w:abstractNumId w:val="1"/>
  </w:num>
  <w:num w:numId="20">
    <w:abstractNumId w:val="17"/>
  </w:num>
  <w:num w:numId="21">
    <w:abstractNumId w:val="0"/>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5BE"/>
    <w:rsid w:val="00000802"/>
    <w:rsid w:val="00001EED"/>
    <w:rsid w:val="000170E0"/>
    <w:rsid w:val="00017570"/>
    <w:rsid w:val="00017952"/>
    <w:rsid w:val="00034C4B"/>
    <w:rsid w:val="000350ED"/>
    <w:rsid w:val="00040ACC"/>
    <w:rsid w:val="00040E97"/>
    <w:rsid w:val="00041329"/>
    <w:rsid w:val="00044B82"/>
    <w:rsid w:val="0005465A"/>
    <w:rsid w:val="000607F8"/>
    <w:rsid w:val="00067418"/>
    <w:rsid w:val="0007177F"/>
    <w:rsid w:val="000729CD"/>
    <w:rsid w:val="00084EC1"/>
    <w:rsid w:val="000959DE"/>
    <w:rsid w:val="000A4DFD"/>
    <w:rsid w:val="000A7D77"/>
    <w:rsid w:val="000C2F94"/>
    <w:rsid w:val="000C4B24"/>
    <w:rsid w:val="000D0B69"/>
    <w:rsid w:val="000D3B3E"/>
    <w:rsid w:val="00102D6C"/>
    <w:rsid w:val="0010458F"/>
    <w:rsid w:val="00116EDD"/>
    <w:rsid w:val="001216B1"/>
    <w:rsid w:val="001245D9"/>
    <w:rsid w:val="00124769"/>
    <w:rsid w:val="00127FB4"/>
    <w:rsid w:val="00150C55"/>
    <w:rsid w:val="00154088"/>
    <w:rsid w:val="0017334B"/>
    <w:rsid w:val="00175126"/>
    <w:rsid w:val="00181755"/>
    <w:rsid w:val="001860E5"/>
    <w:rsid w:val="00194023"/>
    <w:rsid w:val="0019473A"/>
    <w:rsid w:val="001A6449"/>
    <w:rsid w:val="001B3B32"/>
    <w:rsid w:val="001C3AD1"/>
    <w:rsid w:val="001D1C3B"/>
    <w:rsid w:val="001D316F"/>
    <w:rsid w:val="001E0BB8"/>
    <w:rsid w:val="001E0E05"/>
    <w:rsid w:val="001F4A45"/>
    <w:rsid w:val="001F79B3"/>
    <w:rsid w:val="00251F2C"/>
    <w:rsid w:val="00261BA4"/>
    <w:rsid w:val="00265C01"/>
    <w:rsid w:val="00271EB0"/>
    <w:rsid w:val="0027758C"/>
    <w:rsid w:val="002810DC"/>
    <w:rsid w:val="002828DE"/>
    <w:rsid w:val="00284EE0"/>
    <w:rsid w:val="002A3875"/>
    <w:rsid w:val="002B186D"/>
    <w:rsid w:val="002C0855"/>
    <w:rsid w:val="002C1579"/>
    <w:rsid w:val="002E3251"/>
    <w:rsid w:val="002F4591"/>
    <w:rsid w:val="002F73EB"/>
    <w:rsid w:val="00302BE1"/>
    <w:rsid w:val="00303972"/>
    <w:rsid w:val="0030488B"/>
    <w:rsid w:val="003169C6"/>
    <w:rsid w:val="003210DB"/>
    <w:rsid w:val="00325BBE"/>
    <w:rsid w:val="003342F4"/>
    <w:rsid w:val="003863D1"/>
    <w:rsid w:val="003A652A"/>
    <w:rsid w:val="003B55CA"/>
    <w:rsid w:val="003C2673"/>
    <w:rsid w:val="003C28C6"/>
    <w:rsid w:val="003C2C5D"/>
    <w:rsid w:val="003D22E0"/>
    <w:rsid w:val="003D5A82"/>
    <w:rsid w:val="003E0E5B"/>
    <w:rsid w:val="003F076E"/>
    <w:rsid w:val="003F2C69"/>
    <w:rsid w:val="00402A24"/>
    <w:rsid w:val="00413CF6"/>
    <w:rsid w:val="0041406E"/>
    <w:rsid w:val="00425696"/>
    <w:rsid w:val="004300BD"/>
    <w:rsid w:val="00452335"/>
    <w:rsid w:val="00452367"/>
    <w:rsid w:val="0046783A"/>
    <w:rsid w:val="0048445C"/>
    <w:rsid w:val="0048493C"/>
    <w:rsid w:val="004857B2"/>
    <w:rsid w:val="0048667E"/>
    <w:rsid w:val="004871AB"/>
    <w:rsid w:val="00492F39"/>
    <w:rsid w:val="0049713B"/>
    <w:rsid w:val="004A2D19"/>
    <w:rsid w:val="004A3FED"/>
    <w:rsid w:val="004B05B9"/>
    <w:rsid w:val="004B386A"/>
    <w:rsid w:val="004C7146"/>
    <w:rsid w:val="004C71D5"/>
    <w:rsid w:val="004D0A36"/>
    <w:rsid w:val="004E6A79"/>
    <w:rsid w:val="004E790A"/>
    <w:rsid w:val="004F1C9E"/>
    <w:rsid w:val="004F59E3"/>
    <w:rsid w:val="00500070"/>
    <w:rsid w:val="00504C86"/>
    <w:rsid w:val="00504D98"/>
    <w:rsid w:val="00505A7C"/>
    <w:rsid w:val="00507171"/>
    <w:rsid w:val="00511CF1"/>
    <w:rsid w:val="00515823"/>
    <w:rsid w:val="00522AE0"/>
    <w:rsid w:val="0053176D"/>
    <w:rsid w:val="00532C95"/>
    <w:rsid w:val="00544C1C"/>
    <w:rsid w:val="005565BE"/>
    <w:rsid w:val="00566449"/>
    <w:rsid w:val="00576001"/>
    <w:rsid w:val="00580BEE"/>
    <w:rsid w:val="00582466"/>
    <w:rsid w:val="005844A8"/>
    <w:rsid w:val="00584758"/>
    <w:rsid w:val="00591F3B"/>
    <w:rsid w:val="0059264E"/>
    <w:rsid w:val="00595778"/>
    <w:rsid w:val="005A0F76"/>
    <w:rsid w:val="005A42A9"/>
    <w:rsid w:val="005D22F9"/>
    <w:rsid w:val="005D2BA2"/>
    <w:rsid w:val="005D45F6"/>
    <w:rsid w:val="005D5933"/>
    <w:rsid w:val="005E28C0"/>
    <w:rsid w:val="005F5CCB"/>
    <w:rsid w:val="00604D67"/>
    <w:rsid w:val="006146D3"/>
    <w:rsid w:val="00614969"/>
    <w:rsid w:val="00622478"/>
    <w:rsid w:val="00632C23"/>
    <w:rsid w:val="00635265"/>
    <w:rsid w:val="00641DB8"/>
    <w:rsid w:val="00642BA5"/>
    <w:rsid w:val="0064714D"/>
    <w:rsid w:val="00662A42"/>
    <w:rsid w:val="00667275"/>
    <w:rsid w:val="0067453C"/>
    <w:rsid w:val="006A19A2"/>
    <w:rsid w:val="006C5A31"/>
    <w:rsid w:val="006D1EE5"/>
    <w:rsid w:val="006D2D75"/>
    <w:rsid w:val="006E41F6"/>
    <w:rsid w:val="006F3450"/>
    <w:rsid w:val="00701ECC"/>
    <w:rsid w:val="00703BF1"/>
    <w:rsid w:val="00712CF8"/>
    <w:rsid w:val="0072130F"/>
    <w:rsid w:val="0074548C"/>
    <w:rsid w:val="00746980"/>
    <w:rsid w:val="0075094D"/>
    <w:rsid w:val="00750B3D"/>
    <w:rsid w:val="0075648E"/>
    <w:rsid w:val="00760A72"/>
    <w:rsid w:val="00772DDC"/>
    <w:rsid w:val="0078185C"/>
    <w:rsid w:val="007841B9"/>
    <w:rsid w:val="007972F2"/>
    <w:rsid w:val="007A089B"/>
    <w:rsid w:val="007A0C30"/>
    <w:rsid w:val="007A1421"/>
    <w:rsid w:val="007A3249"/>
    <w:rsid w:val="007B7FED"/>
    <w:rsid w:val="007C2B65"/>
    <w:rsid w:val="007C2EC4"/>
    <w:rsid w:val="007D375D"/>
    <w:rsid w:val="007E4E78"/>
    <w:rsid w:val="007F024F"/>
    <w:rsid w:val="007F6E5B"/>
    <w:rsid w:val="008056CF"/>
    <w:rsid w:val="0081301C"/>
    <w:rsid w:val="008156E5"/>
    <w:rsid w:val="008203D0"/>
    <w:rsid w:val="00824DBB"/>
    <w:rsid w:val="0084672A"/>
    <w:rsid w:val="00876D89"/>
    <w:rsid w:val="008827FB"/>
    <w:rsid w:val="008A317F"/>
    <w:rsid w:val="008A39B8"/>
    <w:rsid w:val="008A4173"/>
    <w:rsid w:val="008A792D"/>
    <w:rsid w:val="008B1B0E"/>
    <w:rsid w:val="008B3F04"/>
    <w:rsid w:val="008B5FB2"/>
    <w:rsid w:val="008D2E96"/>
    <w:rsid w:val="008D4DAA"/>
    <w:rsid w:val="008D5FDA"/>
    <w:rsid w:val="008E11F9"/>
    <w:rsid w:val="008F0AD8"/>
    <w:rsid w:val="008F2C0F"/>
    <w:rsid w:val="008F474B"/>
    <w:rsid w:val="00903BFC"/>
    <w:rsid w:val="00907389"/>
    <w:rsid w:val="00914FEB"/>
    <w:rsid w:val="009158D8"/>
    <w:rsid w:val="00916B9A"/>
    <w:rsid w:val="0092003A"/>
    <w:rsid w:val="00950A8E"/>
    <w:rsid w:val="009550BD"/>
    <w:rsid w:val="009570CF"/>
    <w:rsid w:val="009659F3"/>
    <w:rsid w:val="00971CFF"/>
    <w:rsid w:val="009752AE"/>
    <w:rsid w:val="00976A03"/>
    <w:rsid w:val="00981F4F"/>
    <w:rsid w:val="00984DA0"/>
    <w:rsid w:val="00990E52"/>
    <w:rsid w:val="00995777"/>
    <w:rsid w:val="009B5CF6"/>
    <w:rsid w:val="009B746A"/>
    <w:rsid w:val="009C1676"/>
    <w:rsid w:val="009D2CC9"/>
    <w:rsid w:val="009D574A"/>
    <w:rsid w:val="009D777E"/>
    <w:rsid w:val="009E45D1"/>
    <w:rsid w:val="009F1242"/>
    <w:rsid w:val="009F5B7C"/>
    <w:rsid w:val="009F6A29"/>
    <w:rsid w:val="00A01863"/>
    <w:rsid w:val="00A1515F"/>
    <w:rsid w:val="00A221F0"/>
    <w:rsid w:val="00A360E3"/>
    <w:rsid w:val="00A36FF4"/>
    <w:rsid w:val="00A37912"/>
    <w:rsid w:val="00A54F27"/>
    <w:rsid w:val="00A660A6"/>
    <w:rsid w:val="00A859E2"/>
    <w:rsid w:val="00A85CD2"/>
    <w:rsid w:val="00A90E0E"/>
    <w:rsid w:val="00A95663"/>
    <w:rsid w:val="00AB1F52"/>
    <w:rsid w:val="00AB61BD"/>
    <w:rsid w:val="00AB6F46"/>
    <w:rsid w:val="00AC44DC"/>
    <w:rsid w:val="00AC4F1C"/>
    <w:rsid w:val="00AD3B91"/>
    <w:rsid w:val="00AD7693"/>
    <w:rsid w:val="00AE2247"/>
    <w:rsid w:val="00AE4216"/>
    <w:rsid w:val="00AE7212"/>
    <w:rsid w:val="00AF122A"/>
    <w:rsid w:val="00B030B4"/>
    <w:rsid w:val="00B20D56"/>
    <w:rsid w:val="00B238E9"/>
    <w:rsid w:val="00B27758"/>
    <w:rsid w:val="00B331D0"/>
    <w:rsid w:val="00B445D2"/>
    <w:rsid w:val="00B44B36"/>
    <w:rsid w:val="00B50076"/>
    <w:rsid w:val="00B652DD"/>
    <w:rsid w:val="00B65F82"/>
    <w:rsid w:val="00B7082B"/>
    <w:rsid w:val="00B709D4"/>
    <w:rsid w:val="00B73947"/>
    <w:rsid w:val="00B758DC"/>
    <w:rsid w:val="00B81FC9"/>
    <w:rsid w:val="00B82125"/>
    <w:rsid w:val="00B82E6A"/>
    <w:rsid w:val="00B84F01"/>
    <w:rsid w:val="00B923A0"/>
    <w:rsid w:val="00B977BC"/>
    <w:rsid w:val="00B97B17"/>
    <w:rsid w:val="00BA6D51"/>
    <w:rsid w:val="00BB15DB"/>
    <w:rsid w:val="00BB6CC9"/>
    <w:rsid w:val="00BC628E"/>
    <w:rsid w:val="00BE5013"/>
    <w:rsid w:val="00BF0816"/>
    <w:rsid w:val="00BF08A0"/>
    <w:rsid w:val="00BF4221"/>
    <w:rsid w:val="00BF60D1"/>
    <w:rsid w:val="00C005ED"/>
    <w:rsid w:val="00C04E46"/>
    <w:rsid w:val="00C11D4E"/>
    <w:rsid w:val="00C22489"/>
    <w:rsid w:val="00C42CCB"/>
    <w:rsid w:val="00C46A60"/>
    <w:rsid w:val="00C600AB"/>
    <w:rsid w:val="00C6317B"/>
    <w:rsid w:val="00C804C5"/>
    <w:rsid w:val="00C83DB8"/>
    <w:rsid w:val="00CC0D5F"/>
    <w:rsid w:val="00CC1572"/>
    <w:rsid w:val="00CC1B09"/>
    <w:rsid w:val="00CE0CF7"/>
    <w:rsid w:val="00CE2C51"/>
    <w:rsid w:val="00CF23BC"/>
    <w:rsid w:val="00CF3447"/>
    <w:rsid w:val="00D03417"/>
    <w:rsid w:val="00D058FB"/>
    <w:rsid w:val="00D114A2"/>
    <w:rsid w:val="00D24CB4"/>
    <w:rsid w:val="00D560F1"/>
    <w:rsid w:val="00D56F75"/>
    <w:rsid w:val="00D76398"/>
    <w:rsid w:val="00D772E6"/>
    <w:rsid w:val="00D800CC"/>
    <w:rsid w:val="00D869C1"/>
    <w:rsid w:val="00D90D04"/>
    <w:rsid w:val="00D91055"/>
    <w:rsid w:val="00D91195"/>
    <w:rsid w:val="00D911BE"/>
    <w:rsid w:val="00D93DEE"/>
    <w:rsid w:val="00DA4C6D"/>
    <w:rsid w:val="00DB2FA0"/>
    <w:rsid w:val="00DB3E49"/>
    <w:rsid w:val="00DB454C"/>
    <w:rsid w:val="00DB7A68"/>
    <w:rsid w:val="00DC3716"/>
    <w:rsid w:val="00DC405D"/>
    <w:rsid w:val="00DC6774"/>
    <w:rsid w:val="00DD52A5"/>
    <w:rsid w:val="00DD6200"/>
    <w:rsid w:val="00DE2666"/>
    <w:rsid w:val="00DE2A10"/>
    <w:rsid w:val="00DE349A"/>
    <w:rsid w:val="00DE7F27"/>
    <w:rsid w:val="00DF206C"/>
    <w:rsid w:val="00DF2A8F"/>
    <w:rsid w:val="00DF4E90"/>
    <w:rsid w:val="00DF52EA"/>
    <w:rsid w:val="00DF57F0"/>
    <w:rsid w:val="00DF6406"/>
    <w:rsid w:val="00E025BC"/>
    <w:rsid w:val="00E06F35"/>
    <w:rsid w:val="00E1417D"/>
    <w:rsid w:val="00E164B5"/>
    <w:rsid w:val="00E2012F"/>
    <w:rsid w:val="00E24B8A"/>
    <w:rsid w:val="00E26C41"/>
    <w:rsid w:val="00E33AD8"/>
    <w:rsid w:val="00E37460"/>
    <w:rsid w:val="00E41BC1"/>
    <w:rsid w:val="00E450BA"/>
    <w:rsid w:val="00E46081"/>
    <w:rsid w:val="00E738D0"/>
    <w:rsid w:val="00E740DE"/>
    <w:rsid w:val="00E74D29"/>
    <w:rsid w:val="00E75887"/>
    <w:rsid w:val="00E80F4B"/>
    <w:rsid w:val="00E818A6"/>
    <w:rsid w:val="00E851D1"/>
    <w:rsid w:val="00EA059C"/>
    <w:rsid w:val="00EA08B9"/>
    <w:rsid w:val="00EA289B"/>
    <w:rsid w:val="00EB4A62"/>
    <w:rsid w:val="00EB541A"/>
    <w:rsid w:val="00EC1487"/>
    <w:rsid w:val="00EC30CB"/>
    <w:rsid w:val="00EC445B"/>
    <w:rsid w:val="00EC65C3"/>
    <w:rsid w:val="00EC7F50"/>
    <w:rsid w:val="00ED3600"/>
    <w:rsid w:val="00ED58DE"/>
    <w:rsid w:val="00F103D7"/>
    <w:rsid w:val="00F12A66"/>
    <w:rsid w:val="00F40B40"/>
    <w:rsid w:val="00F441F2"/>
    <w:rsid w:val="00F46ADA"/>
    <w:rsid w:val="00F51DB5"/>
    <w:rsid w:val="00F6393B"/>
    <w:rsid w:val="00F64F71"/>
    <w:rsid w:val="00F73794"/>
    <w:rsid w:val="00F73974"/>
    <w:rsid w:val="00F77B6F"/>
    <w:rsid w:val="00F83E0C"/>
    <w:rsid w:val="00F911FE"/>
    <w:rsid w:val="00F92372"/>
    <w:rsid w:val="00F93E2B"/>
    <w:rsid w:val="00F93FA9"/>
    <w:rsid w:val="00F9548E"/>
    <w:rsid w:val="00F955A7"/>
    <w:rsid w:val="00FB3870"/>
    <w:rsid w:val="00FC1EBA"/>
    <w:rsid w:val="00FC28F2"/>
    <w:rsid w:val="00FD21D7"/>
    <w:rsid w:val="00FF4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4368F"/>
  <w15:chartTrackingRefBased/>
  <w15:docId w15:val="{65B2F0D5-CC32-4BF6-ACCF-B7CA095F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15F"/>
    <w:rPr>
      <w:sz w:val="24"/>
    </w:rPr>
  </w:style>
  <w:style w:type="paragraph" w:styleId="1">
    <w:name w:val="heading 1"/>
    <w:basedOn w:val="a"/>
    <w:link w:val="10"/>
    <w:uiPriority w:val="9"/>
    <w:qFormat/>
    <w:rsid w:val="0030488B"/>
    <w:pPr>
      <w:spacing w:before="100" w:beforeAutospacing="1" w:after="100" w:afterAutospacing="1"/>
      <w:outlineLvl w:val="0"/>
    </w:pPr>
    <w:rPr>
      <w:b/>
      <w:bCs/>
      <w:kern w:val="36"/>
      <w:sz w:val="48"/>
      <w:szCs w:val="48"/>
      <w:lang w:val="x-none" w:eastAsia="x-none"/>
    </w:rPr>
  </w:style>
  <w:style w:type="paragraph" w:styleId="2">
    <w:name w:val="heading 2"/>
    <w:basedOn w:val="a"/>
    <w:next w:val="a"/>
    <w:link w:val="20"/>
    <w:uiPriority w:val="99"/>
    <w:qFormat/>
    <w:rsid w:val="0048667E"/>
    <w:pPr>
      <w:keepNext/>
      <w:jc w:val="center"/>
      <w:outlineLvl w:val="1"/>
    </w:pPr>
    <w:rPr>
      <w:b/>
      <w:bCs/>
      <w:szCs w:val="24"/>
      <w:lang w:val="x-none" w:eastAsia="x-none"/>
    </w:rPr>
  </w:style>
  <w:style w:type="paragraph" w:styleId="3">
    <w:name w:val="heading 3"/>
    <w:basedOn w:val="a"/>
    <w:next w:val="a"/>
    <w:link w:val="30"/>
    <w:uiPriority w:val="99"/>
    <w:unhideWhenUsed/>
    <w:qFormat/>
    <w:rsid w:val="007C2EC4"/>
    <w:pPr>
      <w:keepNext/>
      <w:spacing w:before="240" w:after="60"/>
      <w:outlineLvl w:val="2"/>
    </w:pPr>
    <w:rPr>
      <w:rFonts w:ascii="Calibri Light" w:hAnsi="Calibri Light"/>
      <w:b/>
      <w:bCs/>
      <w:sz w:val="26"/>
      <w:szCs w:val="26"/>
    </w:rPr>
  </w:style>
  <w:style w:type="paragraph" w:styleId="4">
    <w:name w:val="heading 4"/>
    <w:basedOn w:val="a"/>
    <w:next w:val="a"/>
    <w:link w:val="40"/>
    <w:uiPriority w:val="99"/>
    <w:qFormat/>
    <w:rsid w:val="0048667E"/>
    <w:pPr>
      <w:keepNext/>
      <w:keepLines/>
      <w:spacing w:before="200"/>
      <w:outlineLvl w:val="3"/>
    </w:pPr>
    <w:rPr>
      <w:rFonts w:ascii="Cambria" w:hAnsi="Cambria"/>
      <w:b/>
      <w:bCs/>
      <w:i/>
      <w:iCs/>
      <w:color w:val="4F81BD"/>
      <w:sz w:val="20"/>
      <w:lang w:val="x-none" w:eastAsia="x-none"/>
    </w:rPr>
  </w:style>
  <w:style w:type="paragraph" w:styleId="5">
    <w:name w:val="heading 5"/>
    <w:basedOn w:val="a"/>
    <w:next w:val="a"/>
    <w:link w:val="50"/>
    <w:uiPriority w:val="99"/>
    <w:qFormat/>
    <w:rsid w:val="0048667E"/>
    <w:pPr>
      <w:keepNext/>
      <w:jc w:val="right"/>
      <w:outlineLvl w:val="4"/>
    </w:pPr>
    <w:rPr>
      <w:b/>
      <w:bCs/>
      <w:spacing w:val="20"/>
      <w:sz w:val="32"/>
      <w:szCs w:val="32"/>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0488B"/>
    <w:rPr>
      <w:b/>
      <w:bCs/>
      <w:kern w:val="36"/>
      <w:sz w:val="48"/>
      <w:szCs w:val="48"/>
    </w:rPr>
  </w:style>
  <w:style w:type="paragraph" w:styleId="a3">
    <w:name w:val="Balloon Text"/>
    <w:basedOn w:val="a"/>
    <w:link w:val="a4"/>
    <w:uiPriority w:val="99"/>
    <w:semiHidden/>
    <w:unhideWhenUsed/>
    <w:rsid w:val="00150C55"/>
    <w:rPr>
      <w:rFonts w:ascii="Tahoma" w:hAnsi="Tahoma"/>
      <w:sz w:val="16"/>
      <w:szCs w:val="16"/>
      <w:lang w:val="x-none" w:eastAsia="x-none"/>
    </w:rPr>
  </w:style>
  <w:style w:type="character" w:customStyle="1" w:styleId="a4">
    <w:name w:val="Текст выноски Знак"/>
    <w:link w:val="a3"/>
    <w:uiPriority w:val="99"/>
    <w:semiHidden/>
    <w:rsid w:val="00150C55"/>
    <w:rPr>
      <w:rFonts w:ascii="Tahoma" w:hAnsi="Tahoma" w:cs="Tahoma"/>
      <w:sz w:val="16"/>
      <w:szCs w:val="16"/>
    </w:rPr>
  </w:style>
  <w:style w:type="paragraph" w:styleId="a5">
    <w:name w:val="List Paragraph"/>
    <w:basedOn w:val="a"/>
    <w:uiPriority w:val="34"/>
    <w:qFormat/>
    <w:rsid w:val="00CE2C51"/>
    <w:pPr>
      <w:ind w:left="720"/>
      <w:contextualSpacing/>
    </w:pPr>
  </w:style>
  <w:style w:type="character" w:customStyle="1" w:styleId="a6">
    <w:name w:val="Основной текст Знак"/>
    <w:link w:val="a7"/>
    <w:semiHidden/>
    <w:locked/>
    <w:rsid w:val="00F441F2"/>
    <w:rPr>
      <w:bCs/>
      <w:color w:val="000000"/>
      <w:lang w:val="ru-RU" w:eastAsia="ru-RU" w:bidi="ar-SA"/>
    </w:rPr>
  </w:style>
  <w:style w:type="paragraph" w:styleId="a7">
    <w:name w:val="Body Text"/>
    <w:basedOn w:val="a"/>
    <w:link w:val="a6"/>
    <w:rsid w:val="00F441F2"/>
    <w:pPr>
      <w:spacing w:after="120"/>
    </w:pPr>
    <w:rPr>
      <w:bCs/>
      <w:color w:val="000000"/>
      <w:sz w:val="20"/>
    </w:rPr>
  </w:style>
  <w:style w:type="paragraph" w:customStyle="1" w:styleId="a8">
    <w:name w:val="Таблицы (моноширинный)"/>
    <w:basedOn w:val="a"/>
    <w:next w:val="a"/>
    <w:rsid w:val="00EA289B"/>
    <w:pPr>
      <w:widowControl w:val="0"/>
      <w:autoSpaceDE w:val="0"/>
      <w:autoSpaceDN w:val="0"/>
      <w:adjustRightInd w:val="0"/>
      <w:jc w:val="both"/>
    </w:pPr>
    <w:rPr>
      <w:rFonts w:ascii="Courier New" w:hAnsi="Courier New" w:cs="Courier New"/>
      <w:sz w:val="20"/>
    </w:rPr>
  </w:style>
  <w:style w:type="paragraph" w:styleId="a9">
    <w:name w:val="header"/>
    <w:basedOn w:val="a"/>
    <w:link w:val="aa"/>
    <w:uiPriority w:val="99"/>
    <w:rsid w:val="00EA289B"/>
    <w:pPr>
      <w:widowControl w:val="0"/>
      <w:tabs>
        <w:tab w:val="center" w:pos="4677"/>
        <w:tab w:val="right" w:pos="9355"/>
      </w:tabs>
      <w:autoSpaceDE w:val="0"/>
      <w:autoSpaceDN w:val="0"/>
      <w:adjustRightInd w:val="0"/>
      <w:ind w:firstLine="720"/>
      <w:jc w:val="both"/>
    </w:pPr>
    <w:rPr>
      <w:rFonts w:ascii="Arial" w:hAnsi="Arial"/>
      <w:sz w:val="20"/>
      <w:lang w:val="x-none" w:eastAsia="x-none"/>
    </w:rPr>
  </w:style>
  <w:style w:type="character" w:customStyle="1" w:styleId="aa">
    <w:name w:val="Верхний колонтитул Знак"/>
    <w:link w:val="a9"/>
    <w:uiPriority w:val="99"/>
    <w:rsid w:val="00EA289B"/>
    <w:rPr>
      <w:rFonts w:ascii="Arial" w:hAnsi="Arial"/>
    </w:rPr>
  </w:style>
  <w:style w:type="character" w:styleId="ab">
    <w:name w:val="Hyperlink"/>
    <w:uiPriority w:val="99"/>
    <w:unhideWhenUsed/>
    <w:rsid w:val="00EA289B"/>
    <w:rPr>
      <w:strike w:val="0"/>
      <w:dstrike w:val="0"/>
      <w:color w:val="666699"/>
      <w:u w:val="none"/>
      <w:effect w:val="none"/>
    </w:rPr>
  </w:style>
  <w:style w:type="character" w:customStyle="1" w:styleId="21">
    <w:name w:val="Заголовок №2_"/>
    <w:link w:val="22"/>
    <w:locked/>
    <w:rsid w:val="00D91195"/>
    <w:rPr>
      <w:b/>
      <w:bCs/>
      <w:sz w:val="28"/>
      <w:szCs w:val="28"/>
      <w:shd w:val="clear" w:color="auto" w:fill="FFFFFF"/>
    </w:rPr>
  </w:style>
  <w:style w:type="paragraph" w:customStyle="1" w:styleId="22">
    <w:name w:val="Заголовок №2"/>
    <w:basedOn w:val="a"/>
    <w:link w:val="21"/>
    <w:rsid w:val="00D91195"/>
    <w:pPr>
      <w:widowControl w:val="0"/>
      <w:shd w:val="clear" w:color="auto" w:fill="FFFFFF"/>
      <w:spacing w:before="600" w:line="320" w:lineRule="exact"/>
      <w:jc w:val="center"/>
      <w:outlineLvl w:val="1"/>
    </w:pPr>
    <w:rPr>
      <w:b/>
      <w:bCs/>
      <w:sz w:val="28"/>
      <w:szCs w:val="28"/>
      <w:lang w:val="x-none" w:eastAsia="x-none"/>
    </w:rPr>
  </w:style>
  <w:style w:type="character" w:customStyle="1" w:styleId="23">
    <w:name w:val="Основной текст с отступом 2 Знак"/>
    <w:link w:val="24"/>
    <w:locked/>
    <w:rsid w:val="008A39B8"/>
    <w:rPr>
      <w:rFonts w:ascii="Calibri" w:hAnsi="Calibri"/>
      <w:sz w:val="24"/>
      <w:szCs w:val="24"/>
    </w:rPr>
  </w:style>
  <w:style w:type="paragraph" w:styleId="24">
    <w:name w:val="Body Text Indent 2"/>
    <w:basedOn w:val="a"/>
    <w:link w:val="23"/>
    <w:rsid w:val="008A39B8"/>
    <w:pPr>
      <w:spacing w:after="120" w:line="480" w:lineRule="auto"/>
      <w:ind w:left="283"/>
    </w:pPr>
    <w:rPr>
      <w:rFonts w:ascii="Calibri" w:hAnsi="Calibri"/>
      <w:szCs w:val="24"/>
    </w:rPr>
  </w:style>
  <w:style w:type="character" w:customStyle="1" w:styleId="210">
    <w:name w:val="Основной текст с отступом 2 Знак1"/>
    <w:uiPriority w:val="99"/>
    <w:semiHidden/>
    <w:rsid w:val="008A39B8"/>
    <w:rPr>
      <w:sz w:val="24"/>
    </w:rPr>
  </w:style>
  <w:style w:type="character" w:customStyle="1" w:styleId="BodyTextIndent2Char1">
    <w:name w:val="Body Text Indent 2 Char1"/>
    <w:semiHidden/>
    <w:rsid w:val="008A39B8"/>
    <w:rPr>
      <w:rFonts w:cs="Times New Roman"/>
      <w:lang w:val="x-none" w:eastAsia="en-US"/>
    </w:rPr>
  </w:style>
  <w:style w:type="paragraph" w:customStyle="1" w:styleId="ConsPlusNormal">
    <w:name w:val="ConsPlusNormal"/>
    <w:link w:val="ConsPlusNormal0"/>
    <w:rsid w:val="008A39B8"/>
    <w:pPr>
      <w:autoSpaceDE w:val="0"/>
      <w:autoSpaceDN w:val="0"/>
      <w:adjustRightInd w:val="0"/>
    </w:pPr>
    <w:rPr>
      <w:sz w:val="28"/>
      <w:szCs w:val="28"/>
    </w:rPr>
  </w:style>
  <w:style w:type="paragraph" w:styleId="ac">
    <w:name w:val="footer"/>
    <w:basedOn w:val="a"/>
    <w:link w:val="ad"/>
    <w:uiPriority w:val="99"/>
    <w:rsid w:val="008A39B8"/>
    <w:pPr>
      <w:tabs>
        <w:tab w:val="center" w:pos="4677"/>
        <w:tab w:val="right" w:pos="9355"/>
      </w:tabs>
    </w:pPr>
    <w:rPr>
      <w:rFonts w:ascii="Calibri" w:hAnsi="Calibri"/>
      <w:sz w:val="22"/>
      <w:szCs w:val="22"/>
      <w:lang w:eastAsia="en-US"/>
    </w:rPr>
  </w:style>
  <w:style w:type="character" w:customStyle="1" w:styleId="ad">
    <w:name w:val="Нижний колонтитул Знак"/>
    <w:link w:val="ac"/>
    <w:uiPriority w:val="99"/>
    <w:rsid w:val="008A39B8"/>
    <w:rPr>
      <w:rFonts w:ascii="Calibri" w:hAnsi="Calibri"/>
      <w:sz w:val="22"/>
      <w:szCs w:val="22"/>
      <w:lang w:eastAsia="en-US"/>
    </w:rPr>
  </w:style>
  <w:style w:type="paragraph" w:customStyle="1" w:styleId="11">
    <w:name w:val="Абзац списка1"/>
    <w:basedOn w:val="a"/>
    <w:rsid w:val="008A39B8"/>
    <w:pPr>
      <w:spacing w:after="200" w:line="276" w:lineRule="auto"/>
      <w:ind w:left="720"/>
      <w:contextualSpacing/>
    </w:pPr>
    <w:rPr>
      <w:rFonts w:ascii="Calibri" w:hAnsi="Calibri"/>
      <w:sz w:val="22"/>
      <w:szCs w:val="22"/>
      <w:lang w:eastAsia="en-US"/>
    </w:rPr>
  </w:style>
  <w:style w:type="paragraph" w:styleId="ae">
    <w:name w:val="footnote text"/>
    <w:basedOn w:val="a"/>
    <w:link w:val="af"/>
    <w:uiPriority w:val="99"/>
    <w:semiHidden/>
    <w:rsid w:val="008A39B8"/>
    <w:rPr>
      <w:rFonts w:ascii="Calibri" w:hAnsi="Calibri"/>
      <w:sz w:val="20"/>
      <w:lang w:eastAsia="en-US"/>
    </w:rPr>
  </w:style>
  <w:style w:type="character" w:customStyle="1" w:styleId="af">
    <w:name w:val="Текст сноски Знак"/>
    <w:link w:val="ae"/>
    <w:uiPriority w:val="99"/>
    <w:semiHidden/>
    <w:rsid w:val="008A39B8"/>
    <w:rPr>
      <w:rFonts w:ascii="Calibri" w:hAnsi="Calibri"/>
      <w:lang w:eastAsia="en-US"/>
    </w:rPr>
  </w:style>
  <w:style w:type="character" w:styleId="af0">
    <w:name w:val="footnote reference"/>
    <w:uiPriority w:val="99"/>
    <w:semiHidden/>
    <w:rsid w:val="008A39B8"/>
    <w:rPr>
      <w:rFonts w:cs="Times New Roman"/>
      <w:vertAlign w:val="superscript"/>
    </w:rPr>
  </w:style>
  <w:style w:type="paragraph" w:customStyle="1" w:styleId="ConsPlusNonformat">
    <w:name w:val="ConsPlusNonformat"/>
    <w:rsid w:val="008A39B8"/>
    <w:pPr>
      <w:autoSpaceDE w:val="0"/>
      <w:autoSpaceDN w:val="0"/>
      <w:adjustRightInd w:val="0"/>
    </w:pPr>
    <w:rPr>
      <w:rFonts w:ascii="Courier New" w:hAnsi="Courier New" w:cs="Courier New"/>
    </w:rPr>
  </w:style>
  <w:style w:type="paragraph" w:customStyle="1" w:styleId="Standard">
    <w:name w:val="Standard"/>
    <w:rsid w:val="008A39B8"/>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8A39B8"/>
    <w:pPr>
      <w:spacing w:after="140" w:line="288" w:lineRule="auto"/>
    </w:pPr>
  </w:style>
  <w:style w:type="character" w:customStyle="1" w:styleId="30">
    <w:name w:val="Заголовок 3 Знак"/>
    <w:link w:val="3"/>
    <w:uiPriority w:val="99"/>
    <w:rsid w:val="007C2EC4"/>
    <w:rPr>
      <w:rFonts w:ascii="Calibri Light" w:eastAsia="Times New Roman" w:hAnsi="Calibri Light" w:cs="Times New Roman"/>
      <w:b/>
      <w:bCs/>
      <w:sz w:val="26"/>
      <w:szCs w:val="26"/>
    </w:rPr>
  </w:style>
  <w:style w:type="paragraph" w:styleId="af1">
    <w:name w:val="Normal (Web)"/>
    <w:basedOn w:val="a"/>
    <w:rsid w:val="007C2EC4"/>
    <w:pPr>
      <w:spacing w:before="100" w:beforeAutospacing="1" w:after="100" w:afterAutospacing="1"/>
    </w:pPr>
    <w:rPr>
      <w:szCs w:val="24"/>
    </w:rPr>
  </w:style>
  <w:style w:type="paragraph" w:customStyle="1" w:styleId="af2">
    <w:name w:val="Содержимое таблицы"/>
    <w:basedOn w:val="a"/>
    <w:rsid w:val="006A19A2"/>
    <w:pPr>
      <w:widowControl w:val="0"/>
      <w:suppressLineNumbers/>
      <w:suppressAutoHyphens/>
    </w:pPr>
    <w:rPr>
      <w:rFonts w:ascii="Liberation Serif" w:eastAsia="Droid Sans Fallback" w:hAnsi="Liberation Serif" w:cs="FreeSans"/>
      <w:kern w:val="1"/>
      <w:szCs w:val="24"/>
      <w:lang w:eastAsia="zh-CN" w:bidi="hi-IN"/>
    </w:rPr>
  </w:style>
  <w:style w:type="character" w:customStyle="1" w:styleId="20">
    <w:name w:val="Заголовок 2 Знак"/>
    <w:link w:val="2"/>
    <w:uiPriority w:val="9"/>
    <w:rsid w:val="0048667E"/>
    <w:rPr>
      <w:b/>
      <w:bCs/>
      <w:sz w:val="24"/>
      <w:szCs w:val="24"/>
      <w:lang w:val="x-none" w:eastAsia="x-none"/>
    </w:rPr>
  </w:style>
  <w:style w:type="character" w:customStyle="1" w:styleId="40">
    <w:name w:val="Заголовок 4 Знак"/>
    <w:link w:val="4"/>
    <w:rsid w:val="0048667E"/>
    <w:rPr>
      <w:rFonts w:ascii="Cambria" w:hAnsi="Cambria"/>
      <w:b/>
      <w:bCs/>
      <w:i/>
      <w:iCs/>
      <w:color w:val="4F81BD"/>
      <w:lang w:val="x-none" w:eastAsia="x-none"/>
    </w:rPr>
  </w:style>
  <w:style w:type="character" w:customStyle="1" w:styleId="50">
    <w:name w:val="Заголовок 5 Знак"/>
    <w:link w:val="5"/>
    <w:uiPriority w:val="99"/>
    <w:rsid w:val="0048667E"/>
    <w:rPr>
      <w:b/>
      <w:bCs/>
      <w:spacing w:val="20"/>
      <w:sz w:val="32"/>
      <w:szCs w:val="32"/>
      <w:u w:val="single"/>
      <w:lang w:val="x-none" w:eastAsia="x-none"/>
    </w:rPr>
  </w:style>
  <w:style w:type="paragraph" w:customStyle="1" w:styleId="ConsPlusTitle">
    <w:name w:val="ConsPlusTitle"/>
    <w:rsid w:val="0048667E"/>
    <w:pPr>
      <w:widowControl w:val="0"/>
      <w:autoSpaceDE w:val="0"/>
      <w:autoSpaceDN w:val="0"/>
      <w:adjustRightInd w:val="0"/>
    </w:pPr>
    <w:rPr>
      <w:b/>
      <w:bCs/>
      <w:sz w:val="24"/>
      <w:szCs w:val="24"/>
    </w:rPr>
  </w:style>
  <w:style w:type="character" w:styleId="af3">
    <w:name w:val="Strong"/>
    <w:qFormat/>
    <w:rsid w:val="0048667E"/>
    <w:rPr>
      <w:b/>
      <w:bCs/>
    </w:rPr>
  </w:style>
  <w:style w:type="paragraph" w:customStyle="1" w:styleId="12">
    <w:name w:val="Обычный1"/>
    <w:uiPriority w:val="99"/>
    <w:rsid w:val="0048667E"/>
    <w:pPr>
      <w:snapToGrid w:val="0"/>
    </w:pPr>
    <w:rPr>
      <w:rFonts w:ascii="Arial" w:hAnsi="Arial" w:cs="Arial"/>
      <w:sz w:val="18"/>
      <w:szCs w:val="18"/>
    </w:rPr>
  </w:style>
  <w:style w:type="paragraph" w:customStyle="1" w:styleId="Heading">
    <w:name w:val="Heading"/>
    <w:uiPriority w:val="99"/>
    <w:rsid w:val="0048667E"/>
    <w:pPr>
      <w:snapToGrid w:val="0"/>
    </w:pPr>
    <w:rPr>
      <w:rFonts w:ascii="Arial" w:hAnsi="Arial" w:cs="Arial"/>
      <w:b/>
      <w:bCs/>
      <w:sz w:val="22"/>
      <w:szCs w:val="22"/>
    </w:rPr>
  </w:style>
  <w:style w:type="paragraph" w:customStyle="1" w:styleId="Preformat">
    <w:name w:val="Preformat"/>
    <w:uiPriority w:val="99"/>
    <w:rsid w:val="0048667E"/>
    <w:pPr>
      <w:snapToGrid w:val="0"/>
    </w:pPr>
    <w:rPr>
      <w:rFonts w:ascii="Courier New" w:hAnsi="Courier New" w:cs="Courier New"/>
    </w:rPr>
  </w:style>
  <w:style w:type="paragraph" w:customStyle="1" w:styleId="formattext">
    <w:name w:val="formattext"/>
    <w:uiPriority w:val="99"/>
    <w:rsid w:val="0048667E"/>
    <w:pPr>
      <w:widowControl w:val="0"/>
      <w:autoSpaceDE w:val="0"/>
      <w:autoSpaceDN w:val="0"/>
      <w:adjustRightInd w:val="0"/>
    </w:pPr>
    <w:rPr>
      <w:sz w:val="18"/>
      <w:szCs w:val="18"/>
    </w:rPr>
  </w:style>
  <w:style w:type="paragraph" w:styleId="af4">
    <w:name w:val="Body Text Indent"/>
    <w:basedOn w:val="a"/>
    <w:link w:val="af5"/>
    <w:uiPriority w:val="99"/>
    <w:rsid w:val="0048667E"/>
    <w:pPr>
      <w:ind w:firstLine="709"/>
      <w:jc w:val="both"/>
    </w:pPr>
    <w:rPr>
      <w:rFonts w:ascii="Times New Roman CYR" w:hAnsi="Times New Roman CYR"/>
      <w:sz w:val="20"/>
      <w:lang w:val="x-none" w:eastAsia="x-none"/>
    </w:rPr>
  </w:style>
  <w:style w:type="character" w:customStyle="1" w:styleId="af5">
    <w:name w:val="Основной текст с отступом Знак"/>
    <w:link w:val="af4"/>
    <w:uiPriority w:val="99"/>
    <w:rsid w:val="0048667E"/>
    <w:rPr>
      <w:rFonts w:ascii="Times New Roman CYR" w:hAnsi="Times New Roman CYR"/>
      <w:lang w:val="x-none" w:eastAsia="x-none"/>
    </w:rPr>
  </w:style>
  <w:style w:type="paragraph" w:styleId="af6">
    <w:name w:val="No Spacing"/>
    <w:uiPriority w:val="99"/>
    <w:qFormat/>
    <w:rsid w:val="0048667E"/>
  </w:style>
  <w:style w:type="paragraph" w:customStyle="1" w:styleId="headertext">
    <w:name w:val="headertext"/>
    <w:uiPriority w:val="99"/>
    <w:rsid w:val="0048667E"/>
    <w:pPr>
      <w:widowControl w:val="0"/>
      <w:autoSpaceDE w:val="0"/>
      <w:autoSpaceDN w:val="0"/>
      <w:adjustRightInd w:val="0"/>
    </w:pPr>
    <w:rPr>
      <w:rFonts w:ascii="Arial" w:hAnsi="Arial" w:cs="Arial"/>
      <w:b/>
      <w:bCs/>
      <w:sz w:val="22"/>
      <w:szCs w:val="22"/>
    </w:rPr>
  </w:style>
  <w:style w:type="character" w:styleId="af7">
    <w:name w:val="Emphasis"/>
    <w:uiPriority w:val="99"/>
    <w:qFormat/>
    <w:rsid w:val="0048667E"/>
    <w:rPr>
      <w:i/>
      <w:iCs/>
    </w:rPr>
  </w:style>
  <w:style w:type="paragraph" w:customStyle="1" w:styleId="af8">
    <w:basedOn w:val="a"/>
    <w:next w:val="af9"/>
    <w:link w:val="afa"/>
    <w:qFormat/>
    <w:rsid w:val="0048667E"/>
    <w:pPr>
      <w:jc w:val="center"/>
    </w:pPr>
    <w:rPr>
      <w:sz w:val="28"/>
      <w:szCs w:val="24"/>
      <w:lang w:val="x-none" w:eastAsia="x-none"/>
    </w:rPr>
  </w:style>
  <w:style w:type="character" w:customStyle="1" w:styleId="afa">
    <w:name w:val="Название Знак"/>
    <w:link w:val="af8"/>
    <w:rsid w:val="0048667E"/>
    <w:rPr>
      <w:rFonts w:ascii="Times New Roman" w:hAnsi="Times New Roman"/>
      <w:sz w:val="28"/>
      <w:szCs w:val="24"/>
      <w:lang w:val="x-none" w:eastAsia="x-none"/>
    </w:rPr>
  </w:style>
  <w:style w:type="character" w:customStyle="1" w:styleId="blk">
    <w:name w:val="blk"/>
    <w:rsid w:val="0048667E"/>
  </w:style>
  <w:style w:type="character" w:customStyle="1" w:styleId="13">
    <w:name w:val="Основной текст1"/>
    <w:rsid w:val="0048667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f9">
    <w:name w:val="Title"/>
    <w:basedOn w:val="a"/>
    <w:next w:val="a"/>
    <w:link w:val="afb"/>
    <w:uiPriority w:val="10"/>
    <w:qFormat/>
    <w:rsid w:val="0048667E"/>
    <w:pPr>
      <w:spacing w:before="240" w:after="60"/>
      <w:jc w:val="center"/>
      <w:outlineLvl w:val="0"/>
    </w:pPr>
    <w:rPr>
      <w:rFonts w:ascii="Calibri Light" w:hAnsi="Calibri Light"/>
      <w:b/>
      <w:bCs/>
      <w:kern w:val="28"/>
      <w:sz w:val="32"/>
      <w:szCs w:val="32"/>
    </w:rPr>
  </w:style>
  <w:style w:type="character" w:customStyle="1" w:styleId="afb">
    <w:name w:val="Заголовок Знак"/>
    <w:link w:val="af9"/>
    <w:uiPriority w:val="10"/>
    <w:rsid w:val="0048667E"/>
    <w:rPr>
      <w:rFonts w:ascii="Calibri Light" w:eastAsia="Times New Roman" w:hAnsi="Calibri Light" w:cs="Times New Roman"/>
      <w:b/>
      <w:bCs/>
      <w:kern w:val="28"/>
      <w:sz w:val="32"/>
      <w:szCs w:val="32"/>
    </w:rPr>
  </w:style>
  <w:style w:type="table" w:styleId="afc">
    <w:name w:val="Table Grid"/>
    <w:basedOn w:val="a1"/>
    <w:rsid w:val="00034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0170E0"/>
    <w:rPr>
      <w:sz w:val="28"/>
      <w:szCs w:val="28"/>
    </w:rPr>
  </w:style>
  <w:style w:type="paragraph" w:styleId="HTML">
    <w:name w:val="HTML Preformatted"/>
    <w:basedOn w:val="a"/>
    <w:link w:val="HTML0"/>
    <w:uiPriority w:val="99"/>
    <w:unhideWhenUsed/>
    <w:rsid w:val="00DC3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rPr>
  </w:style>
  <w:style w:type="character" w:customStyle="1" w:styleId="HTML0">
    <w:name w:val="Стандартный HTML Знак"/>
    <w:link w:val="HTML"/>
    <w:uiPriority w:val="99"/>
    <w:rsid w:val="00DC3716"/>
    <w:rPr>
      <w:rFonts w:ascii="Courier New" w:hAnsi="Courier New"/>
      <w:lang w:val="x-none"/>
    </w:rPr>
  </w:style>
  <w:style w:type="paragraph" w:customStyle="1" w:styleId="8">
    <w:name w:val="Стиль8"/>
    <w:basedOn w:val="a"/>
    <w:rsid w:val="00DC3716"/>
    <w:rPr>
      <w:rFonts w:eastAsia="Calibri"/>
      <w:noProof/>
      <w:sz w:val="28"/>
      <w:szCs w:val="28"/>
    </w:rPr>
  </w:style>
  <w:style w:type="character" w:customStyle="1" w:styleId="afd">
    <w:name w:val="Гипертекстовая ссылка"/>
    <w:uiPriority w:val="99"/>
    <w:rsid w:val="008F2C0F"/>
    <w:rPr>
      <w:b w:val="0"/>
      <w:bCs w:val="0"/>
      <w:color w:val="106BBE"/>
    </w:rPr>
  </w:style>
  <w:style w:type="paragraph" w:customStyle="1" w:styleId="afe">
    <w:name w:val="Прижатый влево"/>
    <w:basedOn w:val="a"/>
    <w:next w:val="a"/>
    <w:uiPriority w:val="99"/>
    <w:rsid w:val="001860E5"/>
    <w:pPr>
      <w:widowControl w:val="0"/>
      <w:autoSpaceDE w:val="0"/>
      <w:autoSpaceDN w:val="0"/>
      <w:adjustRightInd w:val="0"/>
    </w:pPr>
    <w:rPr>
      <w:rFonts w:ascii="Times New Roman CYR" w:hAnsi="Times New Roman CYR" w:cs="Times New Roman CYR"/>
      <w:szCs w:val="24"/>
    </w:rPr>
  </w:style>
  <w:style w:type="paragraph" w:customStyle="1" w:styleId="aff">
    <w:name w:val="Нормальный (таблица)"/>
    <w:basedOn w:val="a"/>
    <w:next w:val="a"/>
    <w:uiPriority w:val="99"/>
    <w:rsid w:val="007841B9"/>
    <w:pPr>
      <w:widowControl w:val="0"/>
      <w:autoSpaceDE w:val="0"/>
      <w:autoSpaceDN w:val="0"/>
      <w:adjustRightInd w:val="0"/>
      <w:jc w:val="both"/>
    </w:pPr>
    <w:rPr>
      <w:rFonts w:ascii="Times New Roman CYR" w:hAnsi="Times New Roman CYR" w:cs="Times New Roman CY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595652">
      <w:bodyDiv w:val="1"/>
      <w:marLeft w:val="0"/>
      <w:marRight w:val="0"/>
      <w:marTop w:val="0"/>
      <w:marBottom w:val="0"/>
      <w:divBdr>
        <w:top w:val="none" w:sz="0" w:space="0" w:color="auto"/>
        <w:left w:val="none" w:sz="0" w:space="0" w:color="auto"/>
        <w:bottom w:val="none" w:sz="0" w:space="0" w:color="auto"/>
        <w:right w:val="none" w:sz="0" w:space="0" w:color="auto"/>
      </w:divBdr>
    </w:div>
    <w:div w:id="614408047">
      <w:bodyDiv w:val="1"/>
      <w:marLeft w:val="0"/>
      <w:marRight w:val="0"/>
      <w:marTop w:val="0"/>
      <w:marBottom w:val="0"/>
      <w:divBdr>
        <w:top w:val="none" w:sz="0" w:space="0" w:color="auto"/>
        <w:left w:val="none" w:sz="0" w:space="0" w:color="auto"/>
        <w:bottom w:val="none" w:sz="0" w:space="0" w:color="auto"/>
        <w:right w:val="none" w:sz="0" w:space="0" w:color="auto"/>
      </w:divBdr>
    </w:div>
    <w:div w:id="1338267930">
      <w:bodyDiv w:val="1"/>
      <w:marLeft w:val="0"/>
      <w:marRight w:val="0"/>
      <w:marTop w:val="0"/>
      <w:marBottom w:val="0"/>
      <w:divBdr>
        <w:top w:val="none" w:sz="0" w:space="0" w:color="auto"/>
        <w:left w:val="none" w:sz="0" w:space="0" w:color="auto"/>
        <w:bottom w:val="none" w:sz="0" w:space="0" w:color="auto"/>
        <w:right w:val="none" w:sz="0" w:space="0" w:color="auto"/>
      </w:divBdr>
    </w:div>
    <w:div w:id="1562598225">
      <w:bodyDiv w:val="1"/>
      <w:marLeft w:val="0"/>
      <w:marRight w:val="0"/>
      <w:marTop w:val="0"/>
      <w:marBottom w:val="0"/>
      <w:divBdr>
        <w:top w:val="none" w:sz="0" w:space="0" w:color="auto"/>
        <w:left w:val="none" w:sz="0" w:space="0" w:color="auto"/>
        <w:bottom w:val="none" w:sz="0" w:space="0" w:color="auto"/>
        <w:right w:val="none" w:sz="0" w:space="0" w:color="auto"/>
      </w:divBdr>
      <w:divsChild>
        <w:div w:id="214466422">
          <w:marLeft w:val="0"/>
          <w:marRight w:val="0"/>
          <w:marTop w:val="0"/>
          <w:marBottom w:val="0"/>
          <w:divBdr>
            <w:top w:val="none" w:sz="0" w:space="0" w:color="auto"/>
            <w:left w:val="none" w:sz="0" w:space="0" w:color="auto"/>
            <w:bottom w:val="none" w:sz="0" w:space="0" w:color="auto"/>
            <w:right w:val="none" w:sz="0" w:space="0" w:color="auto"/>
          </w:divBdr>
          <w:divsChild>
            <w:div w:id="638535288">
              <w:marLeft w:val="0"/>
              <w:marRight w:val="0"/>
              <w:marTop w:val="0"/>
              <w:marBottom w:val="0"/>
              <w:divBdr>
                <w:top w:val="none" w:sz="0" w:space="0" w:color="auto"/>
                <w:left w:val="none" w:sz="0" w:space="0" w:color="auto"/>
                <w:bottom w:val="none" w:sz="0" w:space="0" w:color="auto"/>
                <w:right w:val="none" w:sz="0" w:space="0" w:color="auto"/>
              </w:divBdr>
              <w:divsChild>
                <w:div w:id="60458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11011">
          <w:marLeft w:val="0"/>
          <w:marRight w:val="0"/>
          <w:marTop w:val="0"/>
          <w:marBottom w:val="0"/>
          <w:divBdr>
            <w:top w:val="single" w:sz="6" w:space="4" w:color="E0E0E0"/>
            <w:left w:val="single" w:sz="6" w:space="0" w:color="E0E0E0"/>
            <w:bottom w:val="single" w:sz="6" w:space="0" w:color="E0E0E0"/>
            <w:right w:val="single" w:sz="6" w:space="0" w:color="E0E0E0"/>
          </w:divBdr>
          <w:divsChild>
            <w:div w:id="1047922312">
              <w:marLeft w:val="0"/>
              <w:marRight w:val="0"/>
              <w:marTop w:val="0"/>
              <w:marBottom w:val="0"/>
              <w:divBdr>
                <w:top w:val="none" w:sz="0" w:space="0" w:color="auto"/>
                <w:left w:val="none" w:sz="0" w:space="0" w:color="auto"/>
                <w:bottom w:val="none" w:sz="0" w:space="0" w:color="auto"/>
                <w:right w:val="none" w:sz="0" w:space="0" w:color="auto"/>
              </w:divBdr>
              <w:divsChild>
                <w:div w:id="1456607091">
                  <w:marLeft w:val="0"/>
                  <w:marRight w:val="0"/>
                  <w:marTop w:val="0"/>
                  <w:marBottom w:val="0"/>
                  <w:divBdr>
                    <w:top w:val="none" w:sz="0" w:space="0" w:color="auto"/>
                    <w:left w:val="none" w:sz="0" w:space="0" w:color="auto"/>
                    <w:bottom w:val="none" w:sz="0" w:space="0" w:color="auto"/>
                    <w:right w:val="none" w:sz="0" w:space="0" w:color="auto"/>
                  </w:divBdr>
                  <w:divsChild>
                    <w:div w:id="217132964">
                      <w:marLeft w:val="0"/>
                      <w:marRight w:val="0"/>
                      <w:marTop w:val="0"/>
                      <w:marBottom w:val="0"/>
                      <w:divBdr>
                        <w:top w:val="none" w:sz="0" w:space="0" w:color="auto"/>
                        <w:left w:val="none" w:sz="0" w:space="0" w:color="auto"/>
                        <w:bottom w:val="none" w:sz="0" w:space="0" w:color="auto"/>
                        <w:right w:val="none" w:sz="0" w:space="0" w:color="auto"/>
                      </w:divBdr>
                    </w:div>
                    <w:div w:id="1303731759">
                      <w:marLeft w:val="0"/>
                      <w:marRight w:val="0"/>
                      <w:marTop w:val="0"/>
                      <w:marBottom w:val="0"/>
                      <w:divBdr>
                        <w:top w:val="none" w:sz="0" w:space="0" w:color="auto"/>
                        <w:left w:val="none" w:sz="0" w:space="0" w:color="auto"/>
                        <w:bottom w:val="none" w:sz="0" w:space="0" w:color="auto"/>
                        <w:right w:val="none" w:sz="0" w:space="0" w:color="auto"/>
                      </w:divBdr>
                    </w:div>
                    <w:div w:id="15529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843387">
          <w:marLeft w:val="0"/>
          <w:marRight w:val="0"/>
          <w:marTop w:val="0"/>
          <w:marBottom w:val="0"/>
          <w:divBdr>
            <w:top w:val="none" w:sz="0" w:space="0" w:color="auto"/>
            <w:left w:val="none" w:sz="0" w:space="0" w:color="auto"/>
            <w:bottom w:val="none" w:sz="0" w:space="0" w:color="auto"/>
            <w:right w:val="none" w:sz="0" w:space="0" w:color="auto"/>
          </w:divBdr>
          <w:divsChild>
            <w:div w:id="2115392986">
              <w:marLeft w:val="0"/>
              <w:marRight w:val="0"/>
              <w:marTop w:val="0"/>
              <w:marBottom w:val="0"/>
              <w:divBdr>
                <w:top w:val="none" w:sz="0" w:space="0" w:color="auto"/>
                <w:left w:val="none" w:sz="0" w:space="0" w:color="auto"/>
                <w:bottom w:val="none" w:sz="0" w:space="0" w:color="auto"/>
                <w:right w:val="none" w:sz="0" w:space="0" w:color="auto"/>
              </w:divBdr>
              <w:divsChild>
                <w:div w:id="15491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3137">
          <w:marLeft w:val="0"/>
          <w:marRight w:val="0"/>
          <w:marTop w:val="0"/>
          <w:marBottom w:val="0"/>
          <w:divBdr>
            <w:top w:val="none" w:sz="0" w:space="0" w:color="auto"/>
            <w:left w:val="none" w:sz="0" w:space="0" w:color="auto"/>
            <w:bottom w:val="none" w:sz="0" w:space="0" w:color="auto"/>
            <w:right w:val="none" w:sz="0" w:space="0" w:color="auto"/>
          </w:divBdr>
          <w:divsChild>
            <w:div w:id="56981474">
              <w:marLeft w:val="0"/>
              <w:marRight w:val="0"/>
              <w:marTop w:val="0"/>
              <w:marBottom w:val="0"/>
              <w:divBdr>
                <w:top w:val="none" w:sz="0" w:space="0" w:color="auto"/>
                <w:left w:val="none" w:sz="0" w:space="0" w:color="auto"/>
                <w:bottom w:val="none" w:sz="0" w:space="0" w:color="auto"/>
                <w:right w:val="none" w:sz="0" w:space="0" w:color="auto"/>
              </w:divBdr>
              <w:divsChild>
                <w:div w:id="1832716659">
                  <w:marLeft w:val="0"/>
                  <w:marRight w:val="0"/>
                  <w:marTop w:val="0"/>
                  <w:marBottom w:val="0"/>
                  <w:divBdr>
                    <w:top w:val="none" w:sz="0" w:space="0" w:color="auto"/>
                    <w:left w:val="none" w:sz="0" w:space="0" w:color="auto"/>
                    <w:bottom w:val="none" w:sz="0" w:space="0" w:color="auto"/>
                    <w:right w:val="none" w:sz="0" w:space="0" w:color="auto"/>
                  </w:divBdr>
                  <w:divsChild>
                    <w:div w:id="462961347">
                      <w:marLeft w:val="0"/>
                      <w:marRight w:val="0"/>
                      <w:marTop w:val="0"/>
                      <w:marBottom w:val="0"/>
                      <w:divBdr>
                        <w:top w:val="none" w:sz="0" w:space="0" w:color="auto"/>
                        <w:left w:val="none" w:sz="0" w:space="0" w:color="auto"/>
                        <w:bottom w:val="none" w:sz="0" w:space="0" w:color="auto"/>
                        <w:right w:val="none" w:sz="0" w:space="0" w:color="auto"/>
                      </w:divBdr>
                      <w:divsChild>
                        <w:div w:id="880242926">
                          <w:marLeft w:val="0"/>
                          <w:marRight w:val="0"/>
                          <w:marTop w:val="0"/>
                          <w:marBottom w:val="0"/>
                          <w:divBdr>
                            <w:top w:val="none" w:sz="0" w:space="0" w:color="auto"/>
                            <w:left w:val="none" w:sz="0" w:space="0" w:color="auto"/>
                            <w:bottom w:val="none" w:sz="0" w:space="0" w:color="auto"/>
                            <w:right w:val="none" w:sz="0" w:space="0" w:color="auto"/>
                          </w:divBdr>
                          <w:divsChild>
                            <w:div w:id="447743143">
                              <w:marLeft w:val="0"/>
                              <w:marRight w:val="0"/>
                              <w:marTop w:val="0"/>
                              <w:marBottom w:val="0"/>
                              <w:divBdr>
                                <w:top w:val="none" w:sz="0" w:space="0" w:color="auto"/>
                                <w:left w:val="none" w:sz="0" w:space="0" w:color="auto"/>
                                <w:bottom w:val="none" w:sz="0" w:space="0" w:color="auto"/>
                                <w:right w:val="none" w:sz="0" w:space="0" w:color="auto"/>
                              </w:divBdr>
                              <w:divsChild>
                                <w:div w:id="41365575">
                                  <w:marLeft w:val="0"/>
                                  <w:marRight w:val="0"/>
                                  <w:marTop w:val="0"/>
                                  <w:marBottom w:val="0"/>
                                  <w:divBdr>
                                    <w:top w:val="none" w:sz="0" w:space="0" w:color="auto"/>
                                    <w:left w:val="none" w:sz="0" w:space="0" w:color="auto"/>
                                    <w:bottom w:val="none" w:sz="0" w:space="0" w:color="auto"/>
                                    <w:right w:val="none" w:sz="0" w:space="0" w:color="auto"/>
                                  </w:divBdr>
                                  <w:divsChild>
                                    <w:div w:id="1742829750">
                                      <w:marLeft w:val="0"/>
                                      <w:marRight w:val="0"/>
                                      <w:marTop w:val="0"/>
                                      <w:marBottom w:val="0"/>
                                      <w:divBdr>
                                        <w:top w:val="none" w:sz="0" w:space="0" w:color="auto"/>
                                        <w:left w:val="none" w:sz="0" w:space="0" w:color="auto"/>
                                        <w:bottom w:val="none" w:sz="0" w:space="0" w:color="auto"/>
                                        <w:right w:val="none" w:sz="0" w:space="0" w:color="auto"/>
                                      </w:divBdr>
                                    </w:div>
                                  </w:divsChild>
                                </w:div>
                                <w:div w:id="72431087">
                                  <w:marLeft w:val="0"/>
                                  <w:marRight w:val="0"/>
                                  <w:marTop w:val="0"/>
                                  <w:marBottom w:val="0"/>
                                  <w:divBdr>
                                    <w:top w:val="none" w:sz="0" w:space="0" w:color="auto"/>
                                    <w:left w:val="none" w:sz="0" w:space="0" w:color="auto"/>
                                    <w:bottom w:val="none" w:sz="0" w:space="0" w:color="auto"/>
                                    <w:right w:val="none" w:sz="0" w:space="0" w:color="auto"/>
                                  </w:divBdr>
                                </w:div>
                                <w:div w:id="324087033">
                                  <w:marLeft w:val="0"/>
                                  <w:marRight w:val="0"/>
                                  <w:marTop w:val="0"/>
                                  <w:marBottom w:val="0"/>
                                  <w:divBdr>
                                    <w:top w:val="none" w:sz="0" w:space="0" w:color="auto"/>
                                    <w:left w:val="none" w:sz="0" w:space="0" w:color="auto"/>
                                    <w:bottom w:val="none" w:sz="0" w:space="0" w:color="auto"/>
                                    <w:right w:val="none" w:sz="0" w:space="0" w:color="auto"/>
                                  </w:divBdr>
                                </w:div>
                                <w:div w:id="863320902">
                                  <w:marLeft w:val="0"/>
                                  <w:marRight w:val="0"/>
                                  <w:marTop w:val="0"/>
                                  <w:marBottom w:val="0"/>
                                  <w:divBdr>
                                    <w:top w:val="none" w:sz="0" w:space="0" w:color="auto"/>
                                    <w:left w:val="none" w:sz="0" w:space="0" w:color="auto"/>
                                    <w:bottom w:val="none" w:sz="0" w:space="0" w:color="auto"/>
                                    <w:right w:val="none" w:sz="0" w:space="0" w:color="auto"/>
                                  </w:divBdr>
                                </w:div>
                              </w:divsChild>
                            </w:div>
                            <w:div w:id="527450313">
                              <w:marLeft w:val="0"/>
                              <w:marRight w:val="0"/>
                              <w:marTop w:val="0"/>
                              <w:marBottom w:val="0"/>
                              <w:divBdr>
                                <w:top w:val="none" w:sz="0" w:space="0" w:color="auto"/>
                                <w:left w:val="none" w:sz="0" w:space="0" w:color="auto"/>
                                <w:bottom w:val="none" w:sz="0" w:space="0" w:color="auto"/>
                                <w:right w:val="none" w:sz="0" w:space="0" w:color="auto"/>
                              </w:divBdr>
                              <w:divsChild>
                                <w:div w:id="188422421">
                                  <w:marLeft w:val="0"/>
                                  <w:marRight w:val="0"/>
                                  <w:marTop w:val="0"/>
                                  <w:marBottom w:val="0"/>
                                  <w:divBdr>
                                    <w:top w:val="none" w:sz="0" w:space="0" w:color="auto"/>
                                    <w:left w:val="none" w:sz="0" w:space="0" w:color="auto"/>
                                    <w:bottom w:val="none" w:sz="0" w:space="0" w:color="auto"/>
                                    <w:right w:val="none" w:sz="0" w:space="0" w:color="auto"/>
                                  </w:divBdr>
                                </w:div>
                                <w:div w:id="252859702">
                                  <w:marLeft w:val="0"/>
                                  <w:marRight w:val="0"/>
                                  <w:marTop w:val="0"/>
                                  <w:marBottom w:val="0"/>
                                  <w:divBdr>
                                    <w:top w:val="none" w:sz="0" w:space="0" w:color="auto"/>
                                    <w:left w:val="none" w:sz="0" w:space="0" w:color="auto"/>
                                    <w:bottom w:val="none" w:sz="0" w:space="0" w:color="auto"/>
                                    <w:right w:val="none" w:sz="0" w:space="0" w:color="auto"/>
                                  </w:divBdr>
                                  <w:divsChild>
                                    <w:div w:id="1223372807">
                                      <w:marLeft w:val="0"/>
                                      <w:marRight w:val="0"/>
                                      <w:marTop w:val="0"/>
                                      <w:marBottom w:val="0"/>
                                      <w:divBdr>
                                        <w:top w:val="none" w:sz="0" w:space="0" w:color="auto"/>
                                        <w:left w:val="none" w:sz="0" w:space="0" w:color="auto"/>
                                        <w:bottom w:val="none" w:sz="0" w:space="0" w:color="auto"/>
                                        <w:right w:val="none" w:sz="0" w:space="0" w:color="auto"/>
                                      </w:divBdr>
                                    </w:div>
                                  </w:divsChild>
                                </w:div>
                                <w:div w:id="1818036852">
                                  <w:marLeft w:val="0"/>
                                  <w:marRight w:val="0"/>
                                  <w:marTop w:val="0"/>
                                  <w:marBottom w:val="0"/>
                                  <w:divBdr>
                                    <w:top w:val="none" w:sz="0" w:space="0" w:color="auto"/>
                                    <w:left w:val="none" w:sz="0" w:space="0" w:color="auto"/>
                                    <w:bottom w:val="none" w:sz="0" w:space="0" w:color="auto"/>
                                    <w:right w:val="none" w:sz="0" w:space="0" w:color="auto"/>
                                  </w:divBdr>
                                </w:div>
                              </w:divsChild>
                            </w:div>
                            <w:div w:id="1356468826">
                              <w:marLeft w:val="0"/>
                              <w:marRight w:val="0"/>
                              <w:marTop w:val="0"/>
                              <w:marBottom w:val="0"/>
                              <w:divBdr>
                                <w:top w:val="none" w:sz="0" w:space="0" w:color="auto"/>
                                <w:left w:val="none" w:sz="0" w:space="0" w:color="auto"/>
                                <w:bottom w:val="none" w:sz="0" w:space="0" w:color="auto"/>
                                <w:right w:val="none" w:sz="0" w:space="0" w:color="auto"/>
                              </w:divBdr>
                              <w:divsChild>
                                <w:div w:id="299308675">
                                  <w:marLeft w:val="0"/>
                                  <w:marRight w:val="0"/>
                                  <w:marTop w:val="0"/>
                                  <w:marBottom w:val="0"/>
                                  <w:divBdr>
                                    <w:top w:val="none" w:sz="0" w:space="0" w:color="auto"/>
                                    <w:left w:val="none" w:sz="0" w:space="0" w:color="auto"/>
                                    <w:bottom w:val="none" w:sz="0" w:space="0" w:color="auto"/>
                                    <w:right w:val="none" w:sz="0" w:space="0" w:color="auto"/>
                                  </w:divBdr>
                                </w:div>
                                <w:div w:id="543105208">
                                  <w:marLeft w:val="0"/>
                                  <w:marRight w:val="0"/>
                                  <w:marTop w:val="0"/>
                                  <w:marBottom w:val="0"/>
                                  <w:divBdr>
                                    <w:top w:val="none" w:sz="0" w:space="0" w:color="auto"/>
                                    <w:left w:val="none" w:sz="0" w:space="0" w:color="auto"/>
                                    <w:bottom w:val="none" w:sz="0" w:space="0" w:color="auto"/>
                                    <w:right w:val="none" w:sz="0" w:space="0" w:color="auto"/>
                                  </w:divBdr>
                                  <w:divsChild>
                                    <w:div w:id="1177312210">
                                      <w:marLeft w:val="0"/>
                                      <w:marRight w:val="0"/>
                                      <w:marTop w:val="0"/>
                                      <w:marBottom w:val="0"/>
                                      <w:divBdr>
                                        <w:top w:val="none" w:sz="0" w:space="0" w:color="auto"/>
                                        <w:left w:val="none" w:sz="0" w:space="0" w:color="auto"/>
                                        <w:bottom w:val="none" w:sz="0" w:space="0" w:color="auto"/>
                                        <w:right w:val="none" w:sz="0" w:space="0" w:color="auto"/>
                                      </w:divBdr>
                                    </w:div>
                                  </w:divsChild>
                                </w:div>
                                <w:div w:id="675158884">
                                  <w:marLeft w:val="0"/>
                                  <w:marRight w:val="0"/>
                                  <w:marTop w:val="0"/>
                                  <w:marBottom w:val="0"/>
                                  <w:divBdr>
                                    <w:top w:val="none" w:sz="0" w:space="0" w:color="auto"/>
                                    <w:left w:val="none" w:sz="0" w:space="0" w:color="auto"/>
                                    <w:bottom w:val="none" w:sz="0" w:space="0" w:color="auto"/>
                                    <w:right w:val="none" w:sz="0" w:space="0" w:color="auto"/>
                                  </w:divBdr>
                                </w:div>
                                <w:div w:id="1089885322">
                                  <w:marLeft w:val="0"/>
                                  <w:marRight w:val="0"/>
                                  <w:marTop w:val="0"/>
                                  <w:marBottom w:val="0"/>
                                  <w:divBdr>
                                    <w:top w:val="none" w:sz="0" w:space="0" w:color="auto"/>
                                    <w:left w:val="none" w:sz="0" w:space="0" w:color="auto"/>
                                    <w:bottom w:val="none" w:sz="0" w:space="0" w:color="auto"/>
                                    <w:right w:val="none" w:sz="0" w:space="0" w:color="auto"/>
                                  </w:divBdr>
                                </w:div>
                                <w:div w:id="1210068073">
                                  <w:marLeft w:val="0"/>
                                  <w:marRight w:val="0"/>
                                  <w:marTop w:val="0"/>
                                  <w:marBottom w:val="0"/>
                                  <w:divBdr>
                                    <w:top w:val="none" w:sz="0" w:space="0" w:color="auto"/>
                                    <w:left w:val="none" w:sz="0" w:space="0" w:color="auto"/>
                                    <w:bottom w:val="none" w:sz="0" w:space="0" w:color="auto"/>
                                    <w:right w:val="none" w:sz="0" w:space="0" w:color="auto"/>
                                  </w:divBdr>
                                </w:div>
                                <w:div w:id="1549952552">
                                  <w:marLeft w:val="0"/>
                                  <w:marRight w:val="0"/>
                                  <w:marTop w:val="0"/>
                                  <w:marBottom w:val="0"/>
                                  <w:divBdr>
                                    <w:top w:val="none" w:sz="0" w:space="0" w:color="auto"/>
                                    <w:left w:val="none" w:sz="0" w:space="0" w:color="auto"/>
                                    <w:bottom w:val="none" w:sz="0" w:space="0" w:color="auto"/>
                                    <w:right w:val="none" w:sz="0" w:space="0" w:color="auto"/>
                                  </w:divBdr>
                                </w:div>
                              </w:divsChild>
                            </w:div>
                            <w:div w:id="1413088568">
                              <w:marLeft w:val="0"/>
                              <w:marRight w:val="0"/>
                              <w:marTop w:val="0"/>
                              <w:marBottom w:val="0"/>
                              <w:divBdr>
                                <w:top w:val="none" w:sz="0" w:space="0" w:color="auto"/>
                                <w:left w:val="none" w:sz="0" w:space="0" w:color="auto"/>
                                <w:bottom w:val="none" w:sz="0" w:space="0" w:color="auto"/>
                                <w:right w:val="none" w:sz="0" w:space="0" w:color="auto"/>
                              </w:divBdr>
                              <w:divsChild>
                                <w:div w:id="409011044">
                                  <w:marLeft w:val="0"/>
                                  <w:marRight w:val="0"/>
                                  <w:marTop w:val="0"/>
                                  <w:marBottom w:val="0"/>
                                  <w:divBdr>
                                    <w:top w:val="none" w:sz="0" w:space="0" w:color="auto"/>
                                    <w:left w:val="none" w:sz="0" w:space="0" w:color="auto"/>
                                    <w:bottom w:val="none" w:sz="0" w:space="0" w:color="auto"/>
                                    <w:right w:val="none" w:sz="0" w:space="0" w:color="auto"/>
                                  </w:divBdr>
                                </w:div>
                                <w:div w:id="567226714">
                                  <w:marLeft w:val="0"/>
                                  <w:marRight w:val="0"/>
                                  <w:marTop w:val="0"/>
                                  <w:marBottom w:val="0"/>
                                  <w:divBdr>
                                    <w:top w:val="none" w:sz="0" w:space="0" w:color="auto"/>
                                    <w:left w:val="none" w:sz="0" w:space="0" w:color="auto"/>
                                    <w:bottom w:val="none" w:sz="0" w:space="0" w:color="auto"/>
                                    <w:right w:val="none" w:sz="0" w:space="0" w:color="auto"/>
                                  </w:divBdr>
                                </w:div>
                                <w:div w:id="643236219">
                                  <w:marLeft w:val="0"/>
                                  <w:marRight w:val="0"/>
                                  <w:marTop w:val="0"/>
                                  <w:marBottom w:val="0"/>
                                  <w:divBdr>
                                    <w:top w:val="none" w:sz="0" w:space="0" w:color="auto"/>
                                    <w:left w:val="none" w:sz="0" w:space="0" w:color="auto"/>
                                    <w:bottom w:val="none" w:sz="0" w:space="0" w:color="auto"/>
                                    <w:right w:val="none" w:sz="0" w:space="0" w:color="auto"/>
                                  </w:divBdr>
                                </w:div>
                                <w:div w:id="1591158485">
                                  <w:marLeft w:val="0"/>
                                  <w:marRight w:val="0"/>
                                  <w:marTop w:val="0"/>
                                  <w:marBottom w:val="0"/>
                                  <w:divBdr>
                                    <w:top w:val="none" w:sz="0" w:space="0" w:color="auto"/>
                                    <w:left w:val="none" w:sz="0" w:space="0" w:color="auto"/>
                                    <w:bottom w:val="none" w:sz="0" w:space="0" w:color="auto"/>
                                    <w:right w:val="none" w:sz="0" w:space="0" w:color="auto"/>
                                  </w:divBdr>
                                </w:div>
                                <w:div w:id="1605918557">
                                  <w:marLeft w:val="0"/>
                                  <w:marRight w:val="0"/>
                                  <w:marTop w:val="0"/>
                                  <w:marBottom w:val="0"/>
                                  <w:divBdr>
                                    <w:top w:val="none" w:sz="0" w:space="0" w:color="auto"/>
                                    <w:left w:val="none" w:sz="0" w:space="0" w:color="auto"/>
                                    <w:bottom w:val="none" w:sz="0" w:space="0" w:color="auto"/>
                                    <w:right w:val="none" w:sz="0" w:space="0" w:color="auto"/>
                                  </w:divBdr>
                                </w:div>
                              </w:divsChild>
                            </w:div>
                            <w:div w:id="1415317728">
                              <w:marLeft w:val="0"/>
                              <w:marRight w:val="0"/>
                              <w:marTop w:val="0"/>
                              <w:marBottom w:val="0"/>
                              <w:divBdr>
                                <w:top w:val="none" w:sz="0" w:space="0" w:color="auto"/>
                                <w:left w:val="none" w:sz="0" w:space="0" w:color="auto"/>
                                <w:bottom w:val="none" w:sz="0" w:space="0" w:color="auto"/>
                                <w:right w:val="none" w:sz="0" w:space="0" w:color="auto"/>
                              </w:divBdr>
                            </w:div>
                            <w:div w:id="1687438752">
                              <w:marLeft w:val="0"/>
                              <w:marRight w:val="0"/>
                              <w:marTop w:val="0"/>
                              <w:marBottom w:val="0"/>
                              <w:divBdr>
                                <w:top w:val="none" w:sz="0" w:space="0" w:color="auto"/>
                                <w:left w:val="none" w:sz="0" w:space="0" w:color="auto"/>
                                <w:bottom w:val="none" w:sz="0" w:space="0" w:color="auto"/>
                                <w:right w:val="none" w:sz="0" w:space="0" w:color="auto"/>
                              </w:divBdr>
                              <w:divsChild>
                                <w:div w:id="758790130">
                                  <w:marLeft w:val="0"/>
                                  <w:marRight w:val="0"/>
                                  <w:marTop w:val="0"/>
                                  <w:marBottom w:val="0"/>
                                  <w:divBdr>
                                    <w:top w:val="none" w:sz="0" w:space="0" w:color="auto"/>
                                    <w:left w:val="none" w:sz="0" w:space="0" w:color="auto"/>
                                    <w:bottom w:val="none" w:sz="0" w:space="0" w:color="auto"/>
                                    <w:right w:val="none" w:sz="0" w:space="0" w:color="auto"/>
                                  </w:divBdr>
                                </w:div>
                              </w:divsChild>
                            </w:div>
                            <w:div w:id="1764260689">
                              <w:marLeft w:val="0"/>
                              <w:marRight w:val="0"/>
                              <w:marTop w:val="0"/>
                              <w:marBottom w:val="0"/>
                              <w:divBdr>
                                <w:top w:val="none" w:sz="0" w:space="0" w:color="auto"/>
                                <w:left w:val="none" w:sz="0" w:space="0" w:color="auto"/>
                                <w:bottom w:val="none" w:sz="0" w:space="0" w:color="auto"/>
                                <w:right w:val="none" w:sz="0" w:space="0" w:color="auto"/>
                              </w:divBdr>
                            </w:div>
                            <w:div w:id="1936815111">
                              <w:marLeft w:val="0"/>
                              <w:marRight w:val="0"/>
                              <w:marTop w:val="0"/>
                              <w:marBottom w:val="0"/>
                              <w:divBdr>
                                <w:top w:val="none" w:sz="0" w:space="0" w:color="auto"/>
                                <w:left w:val="none" w:sz="0" w:space="0" w:color="auto"/>
                                <w:bottom w:val="none" w:sz="0" w:space="0" w:color="auto"/>
                                <w:right w:val="none" w:sz="0" w:space="0" w:color="auto"/>
                              </w:divBdr>
                            </w:div>
                            <w:div w:id="1939632743">
                              <w:marLeft w:val="0"/>
                              <w:marRight w:val="0"/>
                              <w:marTop w:val="0"/>
                              <w:marBottom w:val="0"/>
                              <w:divBdr>
                                <w:top w:val="none" w:sz="0" w:space="0" w:color="auto"/>
                                <w:left w:val="none" w:sz="0" w:space="0" w:color="auto"/>
                                <w:bottom w:val="none" w:sz="0" w:space="0" w:color="auto"/>
                                <w:right w:val="none" w:sz="0" w:space="0" w:color="auto"/>
                              </w:divBdr>
                              <w:divsChild>
                                <w:div w:id="508176458">
                                  <w:marLeft w:val="0"/>
                                  <w:marRight w:val="0"/>
                                  <w:marTop w:val="0"/>
                                  <w:marBottom w:val="0"/>
                                  <w:divBdr>
                                    <w:top w:val="none" w:sz="0" w:space="0" w:color="auto"/>
                                    <w:left w:val="none" w:sz="0" w:space="0" w:color="auto"/>
                                    <w:bottom w:val="none" w:sz="0" w:space="0" w:color="auto"/>
                                    <w:right w:val="none" w:sz="0" w:space="0" w:color="auto"/>
                                  </w:divBdr>
                                </w:div>
                                <w:div w:id="676075601">
                                  <w:marLeft w:val="0"/>
                                  <w:marRight w:val="0"/>
                                  <w:marTop w:val="0"/>
                                  <w:marBottom w:val="0"/>
                                  <w:divBdr>
                                    <w:top w:val="none" w:sz="0" w:space="0" w:color="auto"/>
                                    <w:left w:val="none" w:sz="0" w:space="0" w:color="auto"/>
                                    <w:bottom w:val="none" w:sz="0" w:space="0" w:color="auto"/>
                                    <w:right w:val="none" w:sz="0" w:space="0" w:color="auto"/>
                                  </w:divBdr>
                                  <w:divsChild>
                                    <w:div w:id="1443645786">
                                      <w:marLeft w:val="0"/>
                                      <w:marRight w:val="0"/>
                                      <w:marTop w:val="0"/>
                                      <w:marBottom w:val="0"/>
                                      <w:divBdr>
                                        <w:top w:val="none" w:sz="0" w:space="0" w:color="auto"/>
                                        <w:left w:val="none" w:sz="0" w:space="0" w:color="auto"/>
                                        <w:bottom w:val="none" w:sz="0" w:space="0" w:color="auto"/>
                                        <w:right w:val="none" w:sz="0" w:space="0" w:color="auto"/>
                                      </w:divBdr>
                                    </w:div>
                                  </w:divsChild>
                                </w:div>
                                <w:div w:id="1036006632">
                                  <w:marLeft w:val="0"/>
                                  <w:marRight w:val="0"/>
                                  <w:marTop w:val="0"/>
                                  <w:marBottom w:val="0"/>
                                  <w:divBdr>
                                    <w:top w:val="none" w:sz="0" w:space="0" w:color="auto"/>
                                    <w:left w:val="none" w:sz="0" w:space="0" w:color="auto"/>
                                    <w:bottom w:val="none" w:sz="0" w:space="0" w:color="auto"/>
                                    <w:right w:val="none" w:sz="0" w:space="0" w:color="auto"/>
                                  </w:divBdr>
                                  <w:divsChild>
                                    <w:div w:id="1023870110">
                                      <w:marLeft w:val="0"/>
                                      <w:marRight w:val="0"/>
                                      <w:marTop w:val="0"/>
                                      <w:marBottom w:val="0"/>
                                      <w:divBdr>
                                        <w:top w:val="none" w:sz="0" w:space="0" w:color="auto"/>
                                        <w:left w:val="none" w:sz="0" w:space="0" w:color="auto"/>
                                        <w:bottom w:val="none" w:sz="0" w:space="0" w:color="auto"/>
                                        <w:right w:val="none" w:sz="0" w:space="0" w:color="auto"/>
                                      </w:divBdr>
                                    </w:div>
                                  </w:divsChild>
                                </w:div>
                                <w:div w:id="1238830197">
                                  <w:marLeft w:val="0"/>
                                  <w:marRight w:val="0"/>
                                  <w:marTop w:val="0"/>
                                  <w:marBottom w:val="0"/>
                                  <w:divBdr>
                                    <w:top w:val="none" w:sz="0" w:space="0" w:color="auto"/>
                                    <w:left w:val="none" w:sz="0" w:space="0" w:color="auto"/>
                                    <w:bottom w:val="none" w:sz="0" w:space="0" w:color="auto"/>
                                    <w:right w:val="none" w:sz="0" w:space="0" w:color="auto"/>
                                  </w:divBdr>
                                </w:div>
                                <w:div w:id="1267271035">
                                  <w:marLeft w:val="0"/>
                                  <w:marRight w:val="0"/>
                                  <w:marTop w:val="0"/>
                                  <w:marBottom w:val="0"/>
                                  <w:divBdr>
                                    <w:top w:val="none" w:sz="0" w:space="0" w:color="auto"/>
                                    <w:left w:val="none" w:sz="0" w:space="0" w:color="auto"/>
                                    <w:bottom w:val="none" w:sz="0" w:space="0" w:color="auto"/>
                                    <w:right w:val="none" w:sz="0" w:space="0" w:color="auto"/>
                                  </w:divBdr>
                                </w:div>
                                <w:div w:id="1422411433">
                                  <w:marLeft w:val="0"/>
                                  <w:marRight w:val="0"/>
                                  <w:marTop w:val="0"/>
                                  <w:marBottom w:val="0"/>
                                  <w:divBdr>
                                    <w:top w:val="none" w:sz="0" w:space="0" w:color="auto"/>
                                    <w:left w:val="none" w:sz="0" w:space="0" w:color="auto"/>
                                    <w:bottom w:val="none" w:sz="0" w:space="0" w:color="auto"/>
                                    <w:right w:val="none" w:sz="0" w:space="0" w:color="auto"/>
                                  </w:divBdr>
                                  <w:divsChild>
                                    <w:div w:id="754546251">
                                      <w:marLeft w:val="0"/>
                                      <w:marRight w:val="0"/>
                                      <w:marTop w:val="0"/>
                                      <w:marBottom w:val="0"/>
                                      <w:divBdr>
                                        <w:top w:val="none" w:sz="0" w:space="0" w:color="auto"/>
                                        <w:left w:val="none" w:sz="0" w:space="0" w:color="auto"/>
                                        <w:bottom w:val="none" w:sz="0" w:space="0" w:color="auto"/>
                                        <w:right w:val="none" w:sz="0" w:space="0" w:color="auto"/>
                                      </w:divBdr>
                                    </w:div>
                                  </w:divsChild>
                                </w:div>
                                <w:div w:id="1438021133">
                                  <w:marLeft w:val="0"/>
                                  <w:marRight w:val="0"/>
                                  <w:marTop w:val="0"/>
                                  <w:marBottom w:val="0"/>
                                  <w:divBdr>
                                    <w:top w:val="none" w:sz="0" w:space="0" w:color="auto"/>
                                    <w:left w:val="none" w:sz="0" w:space="0" w:color="auto"/>
                                    <w:bottom w:val="none" w:sz="0" w:space="0" w:color="auto"/>
                                    <w:right w:val="none" w:sz="0" w:space="0" w:color="auto"/>
                                  </w:divBdr>
                                </w:div>
                                <w:div w:id="1824857867">
                                  <w:marLeft w:val="0"/>
                                  <w:marRight w:val="0"/>
                                  <w:marTop w:val="0"/>
                                  <w:marBottom w:val="0"/>
                                  <w:divBdr>
                                    <w:top w:val="none" w:sz="0" w:space="0" w:color="auto"/>
                                    <w:left w:val="none" w:sz="0" w:space="0" w:color="auto"/>
                                    <w:bottom w:val="none" w:sz="0" w:space="0" w:color="auto"/>
                                    <w:right w:val="none" w:sz="0" w:space="0" w:color="auto"/>
                                  </w:divBdr>
                                </w:div>
                                <w:div w:id="1910115967">
                                  <w:marLeft w:val="0"/>
                                  <w:marRight w:val="0"/>
                                  <w:marTop w:val="0"/>
                                  <w:marBottom w:val="0"/>
                                  <w:divBdr>
                                    <w:top w:val="none" w:sz="0" w:space="0" w:color="auto"/>
                                    <w:left w:val="none" w:sz="0" w:space="0" w:color="auto"/>
                                    <w:bottom w:val="none" w:sz="0" w:space="0" w:color="auto"/>
                                    <w:right w:val="none" w:sz="0" w:space="0" w:color="auto"/>
                                  </w:divBdr>
                                </w:div>
                                <w:div w:id="2125419384">
                                  <w:marLeft w:val="0"/>
                                  <w:marRight w:val="0"/>
                                  <w:marTop w:val="0"/>
                                  <w:marBottom w:val="0"/>
                                  <w:divBdr>
                                    <w:top w:val="none" w:sz="0" w:space="0" w:color="auto"/>
                                    <w:left w:val="none" w:sz="0" w:space="0" w:color="auto"/>
                                    <w:bottom w:val="none" w:sz="0" w:space="0" w:color="auto"/>
                                    <w:right w:val="none" w:sz="0" w:space="0" w:color="auto"/>
                                  </w:divBdr>
                                  <w:divsChild>
                                    <w:div w:id="20131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678">
                              <w:marLeft w:val="0"/>
                              <w:marRight w:val="0"/>
                              <w:marTop w:val="0"/>
                              <w:marBottom w:val="0"/>
                              <w:divBdr>
                                <w:top w:val="none" w:sz="0" w:space="0" w:color="auto"/>
                                <w:left w:val="none" w:sz="0" w:space="0" w:color="auto"/>
                                <w:bottom w:val="none" w:sz="0" w:space="0" w:color="auto"/>
                                <w:right w:val="none" w:sz="0" w:space="0" w:color="auto"/>
                              </w:divBdr>
                              <w:divsChild>
                                <w:div w:id="167915571">
                                  <w:marLeft w:val="0"/>
                                  <w:marRight w:val="0"/>
                                  <w:marTop w:val="0"/>
                                  <w:marBottom w:val="0"/>
                                  <w:divBdr>
                                    <w:top w:val="none" w:sz="0" w:space="0" w:color="auto"/>
                                    <w:left w:val="none" w:sz="0" w:space="0" w:color="auto"/>
                                    <w:bottom w:val="none" w:sz="0" w:space="0" w:color="auto"/>
                                    <w:right w:val="none" w:sz="0" w:space="0" w:color="auto"/>
                                  </w:divBdr>
                                  <w:divsChild>
                                    <w:div w:id="1564830471">
                                      <w:marLeft w:val="0"/>
                                      <w:marRight w:val="0"/>
                                      <w:marTop w:val="0"/>
                                      <w:marBottom w:val="0"/>
                                      <w:divBdr>
                                        <w:top w:val="none" w:sz="0" w:space="0" w:color="auto"/>
                                        <w:left w:val="none" w:sz="0" w:space="0" w:color="auto"/>
                                        <w:bottom w:val="none" w:sz="0" w:space="0" w:color="auto"/>
                                        <w:right w:val="none" w:sz="0" w:space="0" w:color="auto"/>
                                      </w:divBdr>
                                    </w:div>
                                  </w:divsChild>
                                </w:div>
                                <w:div w:id="1169294927">
                                  <w:marLeft w:val="0"/>
                                  <w:marRight w:val="0"/>
                                  <w:marTop w:val="0"/>
                                  <w:marBottom w:val="0"/>
                                  <w:divBdr>
                                    <w:top w:val="none" w:sz="0" w:space="0" w:color="auto"/>
                                    <w:left w:val="none" w:sz="0" w:space="0" w:color="auto"/>
                                    <w:bottom w:val="none" w:sz="0" w:space="0" w:color="auto"/>
                                    <w:right w:val="none" w:sz="0" w:space="0" w:color="auto"/>
                                  </w:divBdr>
                                  <w:divsChild>
                                    <w:div w:id="1032875811">
                                      <w:marLeft w:val="0"/>
                                      <w:marRight w:val="0"/>
                                      <w:marTop w:val="0"/>
                                      <w:marBottom w:val="0"/>
                                      <w:divBdr>
                                        <w:top w:val="none" w:sz="0" w:space="0" w:color="auto"/>
                                        <w:left w:val="none" w:sz="0" w:space="0" w:color="auto"/>
                                        <w:bottom w:val="none" w:sz="0" w:space="0" w:color="auto"/>
                                        <w:right w:val="none" w:sz="0" w:space="0" w:color="auto"/>
                                      </w:divBdr>
                                    </w:div>
                                  </w:divsChild>
                                </w:div>
                                <w:div w:id="1272857336">
                                  <w:marLeft w:val="0"/>
                                  <w:marRight w:val="0"/>
                                  <w:marTop w:val="0"/>
                                  <w:marBottom w:val="0"/>
                                  <w:divBdr>
                                    <w:top w:val="none" w:sz="0" w:space="0" w:color="auto"/>
                                    <w:left w:val="none" w:sz="0" w:space="0" w:color="auto"/>
                                    <w:bottom w:val="none" w:sz="0" w:space="0" w:color="auto"/>
                                    <w:right w:val="none" w:sz="0" w:space="0" w:color="auto"/>
                                  </w:divBdr>
                                </w:div>
                                <w:div w:id="1554653989">
                                  <w:marLeft w:val="0"/>
                                  <w:marRight w:val="0"/>
                                  <w:marTop w:val="0"/>
                                  <w:marBottom w:val="0"/>
                                  <w:divBdr>
                                    <w:top w:val="none" w:sz="0" w:space="0" w:color="auto"/>
                                    <w:left w:val="none" w:sz="0" w:space="0" w:color="auto"/>
                                    <w:bottom w:val="none" w:sz="0" w:space="0" w:color="auto"/>
                                    <w:right w:val="none" w:sz="0" w:space="0" w:color="auto"/>
                                  </w:divBdr>
                                  <w:divsChild>
                                    <w:div w:id="1199392682">
                                      <w:marLeft w:val="0"/>
                                      <w:marRight w:val="0"/>
                                      <w:marTop w:val="0"/>
                                      <w:marBottom w:val="0"/>
                                      <w:divBdr>
                                        <w:top w:val="none" w:sz="0" w:space="0" w:color="auto"/>
                                        <w:left w:val="none" w:sz="0" w:space="0" w:color="auto"/>
                                        <w:bottom w:val="none" w:sz="0" w:space="0" w:color="auto"/>
                                        <w:right w:val="none" w:sz="0" w:space="0" w:color="auto"/>
                                      </w:divBdr>
                                    </w:div>
                                  </w:divsChild>
                                </w:div>
                                <w:div w:id="20215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31355">
                          <w:marLeft w:val="0"/>
                          <w:marRight w:val="0"/>
                          <w:marTop w:val="0"/>
                          <w:marBottom w:val="0"/>
                          <w:divBdr>
                            <w:top w:val="none" w:sz="0" w:space="0" w:color="auto"/>
                            <w:left w:val="none" w:sz="0" w:space="0" w:color="auto"/>
                            <w:bottom w:val="none" w:sz="0" w:space="0" w:color="auto"/>
                            <w:right w:val="none" w:sz="0" w:space="0" w:color="auto"/>
                          </w:divBdr>
                          <w:divsChild>
                            <w:div w:id="58720676">
                              <w:marLeft w:val="0"/>
                              <w:marRight w:val="0"/>
                              <w:marTop w:val="0"/>
                              <w:marBottom w:val="0"/>
                              <w:divBdr>
                                <w:top w:val="none" w:sz="0" w:space="0" w:color="auto"/>
                                <w:left w:val="none" w:sz="0" w:space="0" w:color="auto"/>
                                <w:bottom w:val="none" w:sz="0" w:space="0" w:color="auto"/>
                                <w:right w:val="none" w:sz="0" w:space="0" w:color="auto"/>
                              </w:divBdr>
                              <w:divsChild>
                                <w:div w:id="305864986">
                                  <w:marLeft w:val="0"/>
                                  <w:marRight w:val="0"/>
                                  <w:marTop w:val="0"/>
                                  <w:marBottom w:val="0"/>
                                  <w:divBdr>
                                    <w:top w:val="none" w:sz="0" w:space="0" w:color="auto"/>
                                    <w:left w:val="none" w:sz="0" w:space="0" w:color="auto"/>
                                    <w:bottom w:val="none" w:sz="0" w:space="0" w:color="auto"/>
                                    <w:right w:val="none" w:sz="0" w:space="0" w:color="auto"/>
                                  </w:divBdr>
                                </w:div>
                              </w:divsChild>
                            </w:div>
                            <w:div w:id="94789168">
                              <w:marLeft w:val="0"/>
                              <w:marRight w:val="0"/>
                              <w:marTop w:val="0"/>
                              <w:marBottom w:val="0"/>
                              <w:divBdr>
                                <w:top w:val="none" w:sz="0" w:space="0" w:color="auto"/>
                                <w:left w:val="none" w:sz="0" w:space="0" w:color="auto"/>
                                <w:bottom w:val="none" w:sz="0" w:space="0" w:color="auto"/>
                                <w:right w:val="none" w:sz="0" w:space="0" w:color="auto"/>
                              </w:divBdr>
                            </w:div>
                            <w:div w:id="105660821">
                              <w:marLeft w:val="0"/>
                              <w:marRight w:val="0"/>
                              <w:marTop w:val="0"/>
                              <w:marBottom w:val="0"/>
                              <w:divBdr>
                                <w:top w:val="none" w:sz="0" w:space="0" w:color="auto"/>
                                <w:left w:val="none" w:sz="0" w:space="0" w:color="auto"/>
                                <w:bottom w:val="none" w:sz="0" w:space="0" w:color="auto"/>
                                <w:right w:val="none" w:sz="0" w:space="0" w:color="auto"/>
                              </w:divBdr>
                              <w:divsChild>
                                <w:div w:id="1316225254">
                                  <w:marLeft w:val="0"/>
                                  <w:marRight w:val="0"/>
                                  <w:marTop w:val="0"/>
                                  <w:marBottom w:val="0"/>
                                  <w:divBdr>
                                    <w:top w:val="none" w:sz="0" w:space="0" w:color="auto"/>
                                    <w:left w:val="none" w:sz="0" w:space="0" w:color="auto"/>
                                    <w:bottom w:val="none" w:sz="0" w:space="0" w:color="auto"/>
                                    <w:right w:val="none" w:sz="0" w:space="0" w:color="auto"/>
                                  </w:divBdr>
                                </w:div>
                              </w:divsChild>
                            </w:div>
                            <w:div w:id="127092214">
                              <w:marLeft w:val="0"/>
                              <w:marRight w:val="0"/>
                              <w:marTop w:val="0"/>
                              <w:marBottom w:val="0"/>
                              <w:divBdr>
                                <w:top w:val="none" w:sz="0" w:space="0" w:color="auto"/>
                                <w:left w:val="none" w:sz="0" w:space="0" w:color="auto"/>
                                <w:bottom w:val="none" w:sz="0" w:space="0" w:color="auto"/>
                                <w:right w:val="none" w:sz="0" w:space="0" w:color="auto"/>
                              </w:divBdr>
                            </w:div>
                            <w:div w:id="132647856">
                              <w:marLeft w:val="0"/>
                              <w:marRight w:val="0"/>
                              <w:marTop w:val="0"/>
                              <w:marBottom w:val="0"/>
                              <w:divBdr>
                                <w:top w:val="none" w:sz="0" w:space="0" w:color="auto"/>
                                <w:left w:val="none" w:sz="0" w:space="0" w:color="auto"/>
                                <w:bottom w:val="none" w:sz="0" w:space="0" w:color="auto"/>
                                <w:right w:val="none" w:sz="0" w:space="0" w:color="auto"/>
                              </w:divBdr>
                              <w:divsChild>
                                <w:div w:id="2119063572">
                                  <w:marLeft w:val="0"/>
                                  <w:marRight w:val="0"/>
                                  <w:marTop w:val="0"/>
                                  <w:marBottom w:val="0"/>
                                  <w:divBdr>
                                    <w:top w:val="none" w:sz="0" w:space="0" w:color="auto"/>
                                    <w:left w:val="none" w:sz="0" w:space="0" w:color="auto"/>
                                    <w:bottom w:val="none" w:sz="0" w:space="0" w:color="auto"/>
                                    <w:right w:val="none" w:sz="0" w:space="0" w:color="auto"/>
                                  </w:divBdr>
                                </w:div>
                              </w:divsChild>
                            </w:div>
                            <w:div w:id="184101942">
                              <w:marLeft w:val="0"/>
                              <w:marRight w:val="0"/>
                              <w:marTop w:val="0"/>
                              <w:marBottom w:val="0"/>
                              <w:divBdr>
                                <w:top w:val="none" w:sz="0" w:space="0" w:color="auto"/>
                                <w:left w:val="none" w:sz="0" w:space="0" w:color="auto"/>
                                <w:bottom w:val="none" w:sz="0" w:space="0" w:color="auto"/>
                                <w:right w:val="none" w:sz="0" w:space="0" w:color="auto"/>
                              </w:divBdr>
                              <w:divsChild>
                                <w:div w:id="328605124">
                                  <w:marLeft w:val="0"/>
                                  <w:marRight w:val="0"/>
                                  <w:marTop w:val="0"/>
                                  <w:marBottom w:val="0"/>
                                  <w:divBdr>
                                    <w:top w:val="none" w:sz="0" w:space="0" w:color="auto"/>
                                    <w:left w:val="none" w:sz="0" w:space="0" w:color="auto"/>
                                    <w:bottom w:val="none" w:sz="0" w:space="0" w:color="auto"/>
                                    <w:right w:val="none" w:sz="0" w:space="0" w:color="auto"/>
                                  </w:divBdr>
                                </w:div>
                              </w:divsChild>
                            </w:div>
                            <w:div w:id="200939980">
                              <w:marLeft w:val="0"/>
                              <w:marRight w:val="0"/>
                              <w:marTop w:val="0"/>
                              <w:marBottom w:val="0"/>
                              <w:divBdr>
                                <w:top w:val="none" w:sz="0" w:space="0" w:color="auto"/>
                                <w:left w:val="none" w:sz="0" w:space="0" w:color="auto"/>
                                <w:bottom w:val="none" w:sz="0" w:space="0" w:color="auto"/>
                                <w:right w:val="none" w:sz="0" w:space="0" w:color="auto"/>
                              </w:divBdr>
                              <w:divsChild>
                                <w:div w:id="1098059974">
                                  <w:marLeft w:val="0"/>
                                  <w:marRight w:val="0"/>
                                  <w:marTop w:val="0"/>
                                  <w:marBottom w:val="0"/>
                                  <w:divBdr>
                                    <w:top w:val="none" w:sz="0" w:space="0" w:color="auto"/>
                                    <w:left w:val="none" w:sz="0" w:space="0" w:color="auto"/>
                                    <w:bottom w:val="none" w:sz="0" w:space="0" w:color="auto"/>
                                    <w:right w:val="none" w:sz="0" w:space="0" w:color="auto"/>
                                  </w:divBdr>
                                </w:div>
                              </w:divsChild>
                            </w:div>
                            <w:div w:id="240797017">
                              <w:marLeft w:val="0"/>
                              <w:marRight w:val="0"/>
                              <w:marTop w:val="0"/>
                              <w:marBottom w:val="0"/>
                              <w:divBdr>
                                <w:top w:val="none" w:sz="0" w:space="0" w:color="auto"/>
                                <w:left w:val="none" w:sz="0" w:space="0" w:color="auto"/>
                                <w:bottom w:val="none" w:sz="0" w:space="0" w:color="auto"/>
                                <w:right w:val="none" w:sz="0" w:space="0" w:color="auto"/>
                              </w:divBdr>
                              <w:divsChild>
                                <w:div w:id="413861031">
                                  <w:marLeft w:val="0"/>
                                  <w:marRight w:val="0"/>
                                  <w:marTop w:val="0"/>
                                  <w:marBottom w:val="0"/>
                                  <w:divBdr>
                                    <w:top w:val="none" w:sz="0" w:space="0" w:color="auto"/>
                                    <w:left w:val="none" w:sz="0" w:space="0" w:color="auto"/>
                                    <w:bottom w:val="none" w:sz="0" w:space="0" w:color="auto"/>
                                    <w:right w:val="none" w:sz="0" w:space="0" w:color="auto"/>
                                  </w:divBdr>
                                </w:div>
                              </w:divsChild>
                            </w:div>
                            <w:div w:id="268050374">
                              <w:marLeft w:val="0"/>
                              <w:marRight w:val="0"/>
                              <w:marTop w:val="0"/>
                              <w:marBottom w:val="0"/>
                              <w:divBdr>
                                <w:top w:val="none" w:sz="0" w:space="0" w:color="auto"/>
                                <w:left w:val="none" w:sz="0" w:space="0" w:color="auto"/>
                                <w:bottom w:val="none" w:sz="0" w:space="0" w:color="auto"/>
                                <w:right w:val="none" w:sz="0" w:space="0" w:color="auto"/>
                              </w:divBdr>
                            </w:div>
                            <w:div w:id="324014647">
                              <w:marLeft w:val="0"/>
                              <w:marRight w:val="0"/>
                              <w:marTop w:val="0"/>
                              <w:marBottom w:val="0"/>
                              <w:divBdr>
                                <w:top w:val="none" w:sz="0" w:space="0" w:color="auto"/>
                                <w:left w:val="none" w:sz="0" w:space="0" w:color="auto"/>
                                <w:bottom w:val="none" w:sz="0" w:space="0" w:color="auto"/>
                                <w:right w:val="none" w:sz="0" w:space="0" w:color="auto"/>
                              </w:divBdr>
                            </w:div>
                            <w:div w:id="427233343">
                              <w:marLeft w:val="0"/>
                              <w:marRight w:val="0"/>
                              <w:marTop w:val="0"/>
                              <w:marBottom w:val="0"/>
                              <w:divBdr>
                                <w:top w:val="none" w:sz="0" w:space="0" w:color="auto"/>
                                <w:left w:val="none" w:sz="0" w:space="0" w:color="auto"/>
                                <w:bottom w:val="none" w:sz="0" w:space="0" w:color="auto"/>
                                <w:right w:val="none" w:sz="0" w:space="0" w:color="auto"/>
                              </w:divBdr>
                              <w:divsChild>
                                <w:div w:id="639917450">
                                  <w:marLeft w:val="0"/>
                                  <w:marRight w:val="0"/>
                                  <w:marTop w:val="0"/>
                                  <w:marBottom w:val="0"/>
                                  <w:divBdr>
                                    <w:top w:val="none" w:sz="0" w:space="0" w:color="auto"/>
                                    <w:left w:val="none" w:sz="0" w:space="0" w:color="auto"/>
                                    <w:bottom w:val="none" w:sz="0" w:space="0" w:color="auto"/>
                                    <w:right w:val="none" w:sz="0" w:space="0" w:color="auto"/>
                                  </w:divBdr>
                                </w:div>
                                <w:div w:id="733041360">
                                  <w:marLeft w:val="0"/>
                                  <w:marRight w:val="0"/>
                                  <w:marTop w:val="0"/>
                                  <w:marBottom w:val="0"/>
                                  <w:divBdr>
                                    <w:top w:val="none" w:sz="0" w:space="0" w:color="auto"/>
                                    <w:left w:val="none" w:sz="0" w:space="0" w:color="auto"/>
                                    <w:bottom w:val="none" w:sz="0" w:space="0" w:color="auto"/>
                                    <w:right w:val="none" w:sz="0" w:space="0" w:color="auto"/>
                                  </w:divBdr>
                                </w:div>
                                <w:div w:id="771706510">
                                  <w:marLeft w:val="0"/>
                                  <w:marRight w:val="0"/>
                                  <w:marTop w:val="0"/>
                                  <w:marBottom w:val="0"/>
                                  <w:divBdr>
                                    <w:top w:val="none" w:sz="0" w:space="0" w:color="auto"/>
                                    <w:left w:val="none" w:sz="0" w:space="0" w:color="auto"/>
                                    <w:bottom w:val="none" w:sz="0" w:space="0" w:color="auto"/>
                                    <w:right w:val="none" w:sz="0" w:space="0" w:color="auto"/>
                                  </w:divBdr>
                                </w:div>
                                <w:div w:id="1621037348">
                                  <w:marLeft w:val="0"/>
                                  <w:marRight w:val="0"/>
                                  <w:marTop w:val="0"/>
                                  <w:marBottom w:val="0"/>
                                  <w:divBdr>
                                    <w:top w:val="none" w:sz="0" w:space="0" w:color="auto"/>
                                    <w:left w:val="none" w:sz="0" w:space="0" w:color="auto"/>
                                    <w:bottom w:val="none" w:sz="0" w:space="0" w:color="auto"/>
                                    <w:right w:val="none" w:sz="0" w:space="0" w:color="auto"/>
                                  </w:divBdr>
                                </w:div>
                              </w:divsChild>
                            </w:div>
                            <w:div w:id="459418395">
                              <w:marLeft w:val="0"/>
                              <w:marRight w:val="0"/>
                              <w:marTop w:val="0"/>
                              <w:marBottom w:val="0"/>
                              <w:divBdr>
                                <w:top w:val="none" w:sz="0" w:space="0" w:color="auto"/>
                                <w:left w:val="none" w:sz="0" w:space="0" w:color="auto"/>
                                <w:bottom w:val="none" w:sz="0" w:space="0" w:color="auto"/>
                                <w:right w:val="none" w:sz="0" w:space="0" w:color="auto"/>
                              </w:divBdr>
                            </w:div>
                            <w:div w:id="519976851">
                              <w:marLeft w:val="0"/>
                              <w:marRight w:val="0"/>
                              <w:marTop w:val="0"/>
                              <w:marBottom w:val="0"/>
                              <w:divBdr>
                                <w:top w:val="none" w:sz="0" w:space="0" w:color="auto"/>
                                <w:left w:val="none" w:sz="0" w:space="0" w:color="auto"/>
                                <w:bottom w:val="none" w:sz="0" w:space="0" w:color="auto"/>
                                <w:right w:val="none" w:sz="0" w:space="0" w:color="auto"/>
                              </w:divBdr>
                            </w:div>
                            <w:div w:id="690380117">
                              <w:marLeft w:val="0"/>
                              <w:marRight w:val="0"/>
                              <w:marTop w:val="0"/>
                              <w:marBottom w:val="0"/>
                              <w:divBdr>
                                <w:top w:val="none" w:sz="0" w:space="0" w:color="auto"/>
                                <w:left w:val="none" w:sz="0" w:space="0" w:color="auto"/>
                                <w:bottom w:val="none" w:sz="0" w:space="0" w:color="auto"/>
                                <w:right w:val="none" w:sz="0" w:space="0" w:color="auto"/>
                              </w:divBdr>
                              <w:divsChild>
                                <w:div w:id="2017145227">
                                  <w:marLeft w:val="0"/>
                                  <w:marRight w:val="0"/>
                                  <w:marTop w:val="0"/>
                                  <w:marBottom w:val="0"/>
                                  <w:divBdr>
                                    <w:top w:val="none" w:sz="0" w:space="0" w:color="auto"/>
                                    <w:left w:val="none" w:sz="0" w:space="0" w:color="auto"/>
                                    <w:bottom w:val="none" w:sz="0" w:space="0" w:color="auto"/>
                                    <w:right w:val="none" w:sz="0" w:space="0" w:color="auto"/>
                                  </w:divBdr>
                                </w:div>
                              </w:divsChild>
                            </w:div>
                            <w:div w:id="728043281">
                              <w:marLeft w:val="0"/>
                              <w:marRight w:val="0"/>
                              <w:marTop w:val="0"/>
                              <w:marBottom w:val="0"/>
                              <w:divBdr>
                                <w:top w:val="none" w:sz="0" w:space="0" w:color="auto"/>
                                <w:left w:val="none" w:sz="0" w:space="0" w:color="auto"/>
                                <w:bottom w:val="none" w:sz="0" w:space="0" w:color="auto"/>
                                <w:right w:val="none" w:sz="0" w:space="0" w:color="auto"/>
                              </w:divBdr>
                            </w:div>
                            <w:div w:id="926615690">
                              <w:marLeft w:val="0"/>
                              <w:marRight w:val="0"/>
                              <w:marTop w:val="0"/>
                              <w:marBottom w:val="0"/>
                              <w:divBdr>
                                <w:top w:val="none" w:sz="0" w:space="0" w:color="auto"/>
                                <w:left w:val="none" w:sz="0" w:space="0" w:color="auto"/>
                                <w:bottom w:val="none" w:sz="0" w:space="0" w:color="auto"/>
                                <w:right w:val="none" w:sz="0" w:space="0" w:color="auto"/>
                              </w:divBdr>
                            </w:div>
                            <w:div w:id="965745247">
                              <w:marLeft w:val="0"/>
                              <w:marRight w:val="0"/>
                              <w:marTop w:val="0"/>
                              <w:marBottom w:val="0"/>
                              <w:divBdr>
                                <w:top w:val="none" w:sz="0" w:space="0" w:color="auto"/>
                                <w:left w:val="none" w:sz="0" w:space="0" w:color="auto"/>
                                <w:bottom w:val="none" w:sz="0" w:space="0" w:color="auto"/>
                                <w:right w:val="none" w:sz="0" w:space="0" w:color="auto"/>
                              </w:divBdr>
                              <w:divsChild>
                                <w:div w:id="847522393">
                                  <w:marLeft w:val="0"/>
                                  <w:marRight w:val="0"/>
                                  <w:marTop w:val="0"/>
                                  <w:marBottom w:val="0"/>
                                  <w:divBdr>
                                    <w:top w:val="none" w:sz="0" w:space="0" w:color="auto"/>
                                    <w:left w:val="none" w:sz="0" w:space="0" w:color="auto"/>
                                    <w:bottom w:val="none" w:sz="0" w:space="0" w:color="auto"/>
                                    <w:right w:val="none" w:sz="0" w:space="0" w:color="auto"/>
                                  </w:divBdr>
                                </w:div>
                              </w:divsChild>
                            </w:div>
                            <w:div w:id="1030834248">
                              <w:marLeft w:val="0"/>
                              <w:marRight w:val="0"/>
                              <w:marTop w:val="0"/>
                              <w:marBottom w:val="0"/>
                              <w:divBdr>
                                <w:top w:val="none" w:sz="0" w:space="0" w:color="auto"/>
                                <w:left w:val="none" w:sz="0" w:space="0" w:color="auto"/>
                                <w:bottom w:val="none" w:sz="0" w:space="0" w:color="auto"/>
                                <w:right w:val="none" w:sz="0" w:space="0" w:color="auto"/>
                              </w:divBdr>
                              <w:divsChild>
                                <w:div w:id="273099921">
                                  <w:marLeft w:val="0"/>
                                  <w:marRight w:val="0"/>
                                  <w:marTop w:val="0"/>
                                  <w:marBottom w:val="0"/>
                                  <w:divBdr>
                                    <w:top w:val="none" w:sz="0" w:space="0" w:color="auto"/>
                                    <w:left w:val="none" w:sz="0" w:space="0" w:color="auto"/>
                                    <w:bottom w:val="none" w:sz="0" w:space="0" w:color="auto"/>
                                    <w:right w:val="none" w:sz="0" w:space="0" w:color="auto"/>
                                  </w:divBdr>
                                </w:div>
                              </w:divsChild>
                            </w:div>
                            <w:div w:id="1068918340">
                              <w:marLeft w:val="0"/>
                              <w:marRight w:val="0"/>
                              <w:marTop w:val="0"/>
                              <w:marBottom w:val="0"/>
                              <w:divBdr>
                                <w:top w:val="none" w:sz="0" w:space="0" w:color="auto"/>
                                <w:left w:val="none" w:sz="0" w:space="0" w:color="auto"/>
                                <w:bottom w:val="none" w:sz="0" w:space="0" w:color="auto"/>
                                <w:right w:val="none" w:sz="0" w:space="0" w:color="auto"/>
                              </w:divBdr>
                            </w:div>
                            <w:div w:id="1099376419">
                              <w:marLeft w:val="0"/>
                              <w:marRight w:val="0"/>
                              <w:marTop w:val="0"/>
                              <w:marBottom w:val="0"/>
                              <w:divBdr>
                                <w:top w:val="none" w:sz="0" w:space="0" w:color="auto"/>
                                <w:left w:val="none" w:sz="0" w:space="0" w:color="auto"/>
                                <w:bottom w:val="none" w:sz="0" w:space="0" w:color="auto"/>
                                <w:right w:val="none" w:sz="0" w:space="0" w:color="auto"/>
                              </w:divBdr>
                            </w:div>
                            <w:div w:id="1183860487">
                              <w:marLeft w:val="0"/>
                              <w:marRight w:val="0"/>
                              <w:marTop w:val="0"/>
                              <w:marBottom w:val="0"/>
                              <w:divBdr>
                                <w:top w:val="none" w:sz="0" w:space="0" w:color="auto"/>
                                <w:left w:val="none" w:sz="0" w:space="0" w:color="auto"/>
                                <w:bottom w:val="none" w:sz="0" w:space="0" w:color="auto"/>
                                <w:right w:val="none" w:sz="0" w:space="0" w:color="auto"/>
                              </w:divBdr>
                            </w:div>
                            <w:div w:id="1189610416">
                              <w:marLeft w:val="0"/>
                              <w:marRight w:val="0"/>
                              <w:marTop w:val="0"/>
                              <w:marBottom w:val="0"/>
                              <w:divBdr>
                                <w:top w:val="none" w:sz="0" w:space="0" w:color="auto"/>
                                <w:left w:val="none" w:sz="0" w:space="0" w:color="auto"/>
                                <w:bottom w:val="none" w:sz="0" w:space="0" w:color="auto"/>
                                <w:right w:val="none" w:sz="0" w:space="0" w:color="auto"/>
                              </w:divBdr>
                              <w:divsChild>
                                <w:div w:id="4093658">
                                  <w:marLeft w:val="0"/>
                                  <w:marRight w:val="0"/>
                                  <w:marTop w:val="0"/>
                                  <w:marBottom w:val="0"/>
                                  <w:divBdr>
                                    <w:top w:val="none" w:sz="0" w:space="0" w:color="auto"/>
                                    <w:left w:val="none" w:sz="0" w:space="0" w:color="auto"/>
                                    <w:bottom w:val="none" w:sz="0" w:space="0" w:color="auto"/>
                                    <w:right w:val="none" w:sz="0" w:space="0" w:color="auto"/>
                                  </w:divBdr>
                                </w:div>
                                <w:div w:id="837161301">
                                  <w:marLeft w:val="0"/>
                                  <w:marRight w:val="0"/>
                                  <w:marTop w:val="0"/>
                                  <w:marBottom w:val="0"/>
                                  <w:divBdr>
                                    <w:top w:val="none" w:sz="0" w:space="0" w:color="auto"/>
                                    <w:left w:val="none" w:sz="0" w:space="0" w:color="auto"/>
                                    <w:bottom w:val="none" w:sz="0" w:space="0" w:color="auto"/>
                                    <w:right w:val="none" w:sz="0" w:space="0" w:color="auto"/>
                                  </w:divBdr>
                                </w:div>
                                <w:div w:id="1817453192">
                                  <w:marLeft w:val="0"/>
                                  <w:marRight w:val="0"/>
                                  <w:marTop w:val="0"/>
                                  <w:marBottom w:val="0"/>
                                  <w:divBdr>
                                    <w:top w:val="none" w:sz="0" w:space="0" w:color="auto"/>
                                    <w:left w:val="none" w:sz="0" w:space="0" w:color="auto"/>
                                    <w:bottom w:val="none" w:sz="0" w:space="0" w:color="auto"/>
                                    <w:right w:val="none" w:sz="0" w:space="0" w:color="auto"/>
                                  </w:divBdr>
                                </w:div>
                                <w:div w:id="1958873088">
                                  <w:marLeft w:val="0"/>
                                  <w:marRight w:val="0"/>
                                  <w:marTop w:val="0"/>
                                  <w:marBottom w:val="0"/>
                                  <w:divBdr>
                                    <w:top w:val="none" w:sz="0" w:space="0" w:color="auto"/>
                                    <w:left w:val="none" w:sz="0" w:space="0" w:color="auto"/>
                                    <w:bottom w:val="none" w:sz="0" w:space="0" w:color="auto"/>
                                    <w:right w:val="none" w:sz="0" w:space="0" w:color="auto"/>
                                  </w:divBdr>
                                </w:div>
                              </w:divsChild>
                            </w:div>
                            <w:div w:id="1211579221">
                              <w:marLeft w:val="0"/>
                              <w:marRight w:val="0"/>
                              <w:marTop w:val="0"/>
                              <w:marBottom w:val="0"/>
                              <w:divBdr>
                                <w:top w:val="none" w:sz="0" w:space="0" w:color="auto"/>
                                <w:left w:val="none" w:sz="0" w:space="0" w:color="auto"/>
                                <w:bottom w:val="none" w:sz="0" w:space="0" w:color="auto"/>
                                <w:right w:val="none" w:sz="0" w:space="0" w:color="auto"/>
                              </w:divBdr>
                            </w:div>
                            <w:div w:id="1229732427">
                              <w:marLeft w:val="0"/>
                              <w:marRight w:val="0"/>
                              <w:marTop w:val="0"/>
                              <w:marBottom w:val="0"/>
                              <w:divBdr>
                                <w:top w:val="none" w:sz="0" w:space="0" w:color="auto"/>
                                <w:left w:val="none" w:sz="0" w:space="0" w:color="auto"/>
                                <w:bottom w:val="none" w:sz="0" w:space="0" w:color="auto"/>
                                <w:right w:val="none" w:sz="0" w:space="0" w:color="auto"/>
                              </w:divBdr>
                              <w:divsChild>
                                <w:div w:id="453132154">
                                  <w:marLeft w:val="0"/>
                                  <w:marRight w:val="0"/>
                                  <w:marTop w:val="0"/>
                                  <w:marBottom w:val="0"/>
                                  <w:divBdr>
                                    <w:top w:val="none" w:sz="0" w:space="0" w:color="auto"/>
                                    <w:left w:val="none" w:sz="0" w:space="0" w:color="auto"/>
                                    <w:bottom w:val="none" w:sz="0" w:space="0" w:color="auto"/>
                                    <w:right w:val="none" w:sz="0" w:space="0" w:color="auto"/>
                                  </w:divBdr>
                                </w:div>
                                <w:div w:id="465977371">
                                  <w:marLeft w:val="0"/>
                                  <w:marRight w:val="0"/>
                                  <w:marTop w:val="0"/>
                                  <w:marBottom w:val="0"/>
                                  <w:divBdr>
                                    <w:top w:val="none" w:sz="0" w:space="0" w:color="auto"/>
                                    <w:left w:val="none" w:sz="0" w:space="0" w:color="auto"/>
                                    <w:bottom w:val="none" w:sz="0" w:space="0" w:color="auto"/>
                                    <w:right w:val="none" w:sz="0" w:space="0" w:color="auto"/>
                                  </w:divBdr>
                                </w:div>
                                <w:div w:id="707992759">
                                  <w:marLeft w:val="0"/>
                                  <w:marRight w:val="0"/>
                                  <w:marTop w:val="0"/>
                                  <w:marBottom w:val="0"/>
                                  <w:divBdr>
                                    <w:top w:val="none" w:sz="0" w:space="0" w:color="auto"/>
                                    <w:left w:val="none" w:sz="0" w:space="0" w:color="auto"/>
                                    <w:bottom w:val="none" w:sz="0" w:space="0" w:color="auto"/>
                                    <w:right w:val="none" w:sz="0" w:space="0" w:color="auto"/>
                                  </w:divBdr>
                                </w:div>
                                <w:div w:id="952175764">
                                  <w:marLeft w:val="0"/>
                                  <w:marRight w:val="0"/>
                                  <w:marTop w:val="0"/>
                                  <w:marBottom w:val="0"/>
                                  <w:divBdr>
                                    <w:top w:val="none" w:sz="0" w:space="0" w:color="auto"/>
                                    <w:left w:val="none" w:sz="0" w:space="0" w:color="auto"/>
                                    <w:bottom w:val="none" w:sz="0" w:space="0" w:color="auto"/>
                                    <w:right w:val="none" w:sz="0" w:space="0" w:color="auto"/>
                                  </w:divBdr>
                                </w:div>
                                <w:div w:id="1596476652">
                                  <w:marLeft w:val="0"/>
                                  <w:marRight w:val="0"/>
                                  <w:marTop w:val="0"/>
                                  <w:marBottom w:val="0"/>
                                  <w:divBdr>
                                    <w:top w:val="none" w:sz="0" w:space="0" w:color="auto"/>
                                    <w:left w:val="none" w:sz="0" w:space="0" w:color="auto"/>
                                    <w:bottom w:val="none" w:sz="0" w:space="0" w:color="auto"/>
                                    <w:right w:val="none" w:sz="0" w:space="0" w:color="auto"/>
                                  </w:divBdr>
                                </w:div>
                                <w:div w:id="1773475730">
                                  <w:marLeft w:val="0"/>
                                  <w:marRight w:val="0"/>
                                  <w:marTop w:val="0"/>
                                  <w:marBottom w:val="0"/>
                                  <w:divBdr>
                                    <w:top w:val="none" w:sz="0" w:space="0" w:color="auto"/>
                                    <w:left w:val="none" w:sz="0" w:space="0" w:color="auto"/>
                                    <w:bottom w:val="none" w:sz="0" w:space="0" w:color="auto"/>
                                    <w:right w:val="none" w:sz="0" w:space="0" w:color="auto"/>
                                  </w:divBdr>
                                  <w:divsChild>
                                    <w:div w:id="14179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8761">
                              <w:marLeft w:val="0"/>
                              <w:marRight w:val="0"/>
                              <w:marTop w:val="0"/>
                              <w:marBottom w:val="0"/>
                              <w:divBdr>
                                <w:top w:val="none" w:sz="0" w:space="0" w:color="auto"/>
                                <w:left w:val="none" w:sz="0" w:space="0" w:color="auto"/>
                                <w:bottom w:val="none" w:sz="0" w:space="0" w:color="auto"/>
                                <w:right w:val="none" w:sz="0" w:space="0" w:color="auto"/>
                              </w:divBdr>
                              <w:divsChild>
                                <w:div w:id="23141901">
                                  <w:marLeft w:val="0"/>
                                  <w:marRight w:val="0"/>
                                  <w:marTop w:val="0"/>
                                  <w:marBottom w:val="0"/>
                                  <w:divBdr>
                                    <w:top w:val="none" w:sz="0" w:space="0" w:color="auto"/>
                                    <w:left w:val="none" w:sz="0" w:space="0" w:color="auto"/>
                                    <w:bottom w:val="none" w:sz="0" w:space="0" w:color="auto"/>
                                    <w:right w:val="none" w:sz="0" w:space="0" w:color="auto"/>
                                  </w:divBdr>
                                  <w:divsChild>
                                    <w:div w:id="525484877">
                                      <w:marLeft w:val="0"/>
                                      <w:marRight w:val="0"/>
                                      <w:marTop w:val="0"/>
                                      <w:marBottom w:val="0"/>
                                      <w:divBdr>
                                        <w:top w:val="none" w:sz="0" w:space="0" w:color="auto"/>
                                        <w:left w:val="none" w:sz="0" w:space="0" w:color="auto"/>
                                        <w:bottom w:val="none" w:sz="0" w:space="0" w:color="auto"/>
                                        <w:right w:val="none" w:sz="0" w:space="0" w:color="auto"/>
                                      </w:divBdr>
                                    </w:div>
                                  </w:divsChild>
                                </w:div>
                                <w:div w:id="250894270">
                                  <w:marLeft w:val="0"/>
                                  <w:marRight w:val="0"/>
                                  <w:marTop w:val="0"/>
                                  <w:marBottom w:val="0"/>
                                  <w:divBdr>
                                    <w:top w:val="none" w:sz="0" w:space="0" w:color="auto"/>
                                    <w:left w:val="none" w:sz="0" w:space="0" w:color="auto"/>
                                    <w:bottom w:val="none" w:sz="0" w:space="0" w:color="auto"/>
                                    <w:right w:val="none" w:sz="0" w:space="0" w:color="auto"/>
                                  </w:divBdr>
                                  <w:divsChild>
                                    <w:div w:id="578905242">
                                      <w:marLeft w:val="0"/>
                                      <w:marRight w:val="0"/>
                                      <w:marTop w:val="0"/>
                                      <w:marBottom w:val="0"/>
                                      <w:divBdr>
                                        <w:top w:val="none" w:sz="0" w:space="0" w:color="auto"/>
                                        <w:left w:val="none" w:sz="0" w:space="0" w:color="auto"/>
                                        <w:bottom w:val="none" w:sz="0" w:space="0" w:color="auto"/>
                                        <w:right w:val="none" w:sz="0" w:space="0" w:color="auto"/>
                                      </w:divBdr>
                                    </w:div>
                                  </w:divsChild>
                                </w:div>
                                <w:div w:id="436098062">
                                  <w:marLeft w:val="0"/>
                                  <w:marRight w:val="0"/>
                                  <w:marTop w:val="0"/>
                                  <w:marBottom w:val="0"/>
                                  <w:divBdr>
                                    <w:top w:val="none" w:sz="0" w:space="0" w:color="auto"/>
                                    <w:left w:val="none" w:sz="0" w:space="0" w:color="auto"/>
                                    <w:bottom w:val="none" w:sz="0" w:space="0" w:color="auto"/>
                                    <w:right w:val="none" w:sz="0" w:space="0" w:color="auto"/>
                                  </w:divBdr>
                                  <w:divsChild>
                                    <w:div w:id="1707414013">
                                      <w:marLeft w:val="0"/>
                                      <w:marRight w:val="0"/>
                                      <w:marTop w:val="0"/>
                                      <w:marBottom w:val="0"/>
                                      <w:divBdr>
                                        <w:top w:val="none" w:sz="0" w:space="0" w:color="auto"/>
                                        <w:left w:val="none" w:sz="0" w:space="0" w:color="auto"/>
                                        <w:bottom w:val="none" w:sz="0" w:space="0" w:color="auto"/>
                                        <w:right w:val="none" w:sz="0" w:space="0" w:color="auto"/>
                                      </w:divBdr>
                                    </w:div>
                                  </w:divsChild>
                                </w:div>
                                <w:div w:id="437916304">
                                  <w:marLeft w:val="0"/>
                                  <w:marRight w:val="0"/>
                                  <w:marTop w:val="0"/>
                                  <w:marBottom w:val="0"/>
                                  <w:divBdr>
                                    <w:top w:val="none" w:sz="0" w:space="0" w:color="auto"/>
                                    <w:left w:val="none" w:sz="0" w:space="0" w:color="auto"/>
                                    <w:bottom w:val="none" w:sz="0" w:space="0" w:color="auto"/>
                                    <w:right w:val="none" w:sz="0" w:space="0" w:color="auto"/>
                                  </w:divBdr>
                                  <w:divsChild>
                                    <w:div w:id="2089842767">
                                      <w:marLeft w:val="0"/>
                                      <w:marRight w:val="0"/>
                                      <w:marTop w:val="0"/>
                                      <w:marBottom w:val="0"/>
                                      <w:divBdr>
                                        <w:top w:val="none" w:sz="0" w:space="0" w:color="auto"/>
                                        <w:left w:val="none" w:sz="0" w:space="0" w:color="auto"/>
                                        <w:bottom w:val="none" w:sz="0" w:space="0" w:color="auto"/>
                                        <w:right w:val="none" w:sz="0" w:space="0" w:color="auto"/>
                                      </w:divBdr>
                                    </w:div>
                                  </w:divsChild>
                                </w:div>
                                <w:div w:id="1450007504">
                                  <w:marLeft w:val="0"/>
                                  <w:marRight w:val="0"/>
                                  <w:marTop w:val="0"/>
                                  <w:marBottom w:val="0"/>
                                  <w:divBdr>
                                    <w:top w:val="none" w:sz="0" w:space="0" w:color="auto"/>
                                    <w:left w:val="none" w:sz="0" w:space="0" w:color="auto"/>
                                    <w:bottom w:val="none" w:sz="0" w:space="0" w:color="auto"/>
                                    <w:right w:val="none" w:sz="0" w:space="0" w:color="auto"/>
                                  </w:divBdr>
                                  <w:divsChild>
                                    <w:div w:id="10948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3290">
                              <w:marLeft w:val="0"/>
                              <w:marRight w:val="0"/>
                              <w:marTop w:val="0"/>
                              <w:marBottom w:val="0"/>
                              <w:divBdr>
                                <w:top w:val="none" w:sz="0" w:space="0" w:color="auto"/>
                                <w:left w:val="none" w:sz="0" w:space="0" w:color="auto"/>
                                <w:bottom w:val="none" w:sz="0" w:space="0" w:color="auto"/>
                                <w:right w:val="none" w:sz="0" w:space="0" w:color="auto"/>
                              </w:divBdr>
                              <w:divsChild>
                                <w:div w:id="676616173">
                                  <w:marLeft w:val="0"/>
                                  <w:marRight w:val="0"/>
                                  <w:marTop w:val="0"/>
                                  <w:marBottom w:val="0"/>
                                  <w:divBdr>
                                    <w:top w:val="none" w:sz="0" w:space="0" w:color="auto"/>
                                    <w:left w:val="none" w:sz="0" w:space="0" w:color="auto"/>
                                    <w:bottom w:val="none" w:sz="0" w:space="0" w:color="auto"/>
                                    <w:right w:val="none" w:sz="0" w:space="0" w:color="auto"/>
                                  </w:divBdr>
                                </w:div>
                              </w:divsChild>
                            </w:div>
                            <w:div w:id="1384518289">
                              <w:marLeft w:val="0"/>
                              <w:marRight w:val="0"/>
                              <w:marTop w:val="0"/>
                              <w:marBottom w:val="0"/>
                              <w:divBdr>
                                <w:top w:val="none" w:sz="0" w:space="0" w:color="auto"/>
                                <w:left w:val="none" w:sz="0" w:space="0" w:color="auto"/>
                                <w:bottom w:val="none" w:sz="0" w:space="0" w:color="auto"/>
                                <w:right w:val="none" w:sz="0" w:space="0" w:color="auto"/>
                              </w:divBdr>
                            </w:div>
                            <w:div w:id="1389303848">
                              <w:marLeft w:val="0"/>
                              <w:marRight w:val="0"/>
                              <w:marTop w:val="0"/>
                              <w:marBottom w:val="0"/>
                              <w:divBdr>
                                <w:top w:val="none" w:sz="0" w:space="0" w:color="auto"/>
                                <w:left w:val="none" w:sz="0" w:space="0" w:color="auto"/>
                                <w:bottom w:val="none" w:sz="0" w:space="0" w:color="auto"/>
                                <w:right w:val="none" w:sz="0" w:space="0" w:color="auto"/>
                              </w:divBdr>
                            </w:div>
                            <w:div w:id="1478886639">
                              <w:marLeft w:val="0"/>
                              <w:marRight w:val="0"/>
                              <w:marTop w:val="0"/>
                              <w:marBottom w:val="0"/>
                              <w:divBdr>
                                <w:top w:val="none" w:sz="0" w:space="0" w:color="auto"/>
                                <w:left w:val="none" w:sz="0" w:space="0" w:color="auto"/>
                                <w:bottom w:val="none" w:sz="0" w:space="0" w:color="auto"/>
                                <w:right w:val="none" w:sz="0" w:space="0" w:color="auto"/>
                              </w:divBdr>
                            </w:div>
                            <w:div w:id="1579903938">
                              <w:marLeft w:val="0"/>
                              <w:marRight w:val="0"/>
                              <w:marTop w:val="0"/>
                              <w:marBottom w:val="0"/>
                              <w:divBdr>
                                <w:top w:val="none" w:sz="0" w:space="0" w:color="auto"/>
                                <w:left w:val="none" w:sz="0" w:space="0" w:color="auto"/>
                                <w:bottom w:val="none" w:sz="0" w:space="0" w:color="auto"/>
                                <w:right w:val="none" w:sz="0" w:space="0" w:color="auto"/>
                              </w:divBdr>
                              <w:divsChild>
                                <w:div w:id="2033989905">
                                  <w:marLeft w:val="0"/>
                                  <w:marRight w:val="0"/>
                                  <w:marTop w:val="0"/>
                                  <w:marBottom w:val="0"/>
                                  <w:divBdr>
                                    <w:top w:val="none" w:sz="0" w:space="0" w:color="auto"/>
                                    <w:left w:val="none" w:sz="0" w:space="0" w:color="auto"/>
                                    <w:bottom w:val="none" w:sz="0" w:space="0" w:color="auto"/>
                                    <w:right w:val="none" w:sz="0" w:space="0" w:color="auto"/>
                                  </w:divBdr>
                                </w:div>
                              </w:divsChild>
                            </w:div>
                            <w:div w:id="1583635631">
                              <w:marLeft w:val="0"/>
                              <w:marRight w:val="0"/>
                              <w:marTop w:val="0"/>
                              <w:marBottom w:val="0"/>
                              <w:divBdr>
                                <w:top w:val="none" w:sz="0" w:space="0" w:color="auto"/>
                                <w:left w:val="none" w:sz="0" w:space="0" w:color="auto"/>
                                <w:bottom w:val="none" w:sz="0" w:space="0" w:color="auto"/>
                                <w:right w:val="none" w:sz="0" w:space="0" w:color="auto"/>
                              </w:divBdr>
                            </w:div>
                            <w:div w:id="1598951013">
                              <w:marLeft w:val="0"/>
                              <w:marRight w:val="0"/>
                              <w:marTop w:val="0"/>
                              <w:marBottom w:val="0"/>
                              <w:divBdr>
                                <w:top w:val="none" w:sz="0" w:space="0" w:color="auto"/>
                                <w:left w:val="none" w:sz="0" w:space="0" w:color="auto"/>
                                <w:bottom w:val="none" w:sz="0" w:space="0" w:color="auto"/>
                                <w:right w:val="none" w:sz="0" w:space="0" w:color="auto"/>
                              </w:divBdr>
                              <w:divsChild>
                                <w:div w:id="1467315597">
                                  <w:marLeft w:val="0"/>
                                  <w:marRight w:val="0"/>
                                  <w:marTop w:val="0"/>
                                  <w:marBottom w:val="0"/>
                                  <w:divBdr>
                                    <w:top w:val="none" w:sz="0" w:space="0" w:color="auto"/>
                                    <w:left w:val="none" w:sz="0" w:space="0" w:color="auto"/>
                                    <w:bottom w:val="none" w:sz="0" w:space="0" w:color="auto"/>
                                    <w:right w:val="none" w:sz="0" w:space="0" w:color="auto"/>
                                  </w:divBdr>
                                </w:div>
                              </w:divsChild>
                            </w:div>
                            <w:div w:id="1698892886">
                              <w:marLeft w:val="0"/>
                              <w:marRight w:val="0"/>
                              <w:marTop w:val="0"/>
                              <w:marBottom w:val="0"/>
                              <w:divBdr>
                                <w:top w:val="none" w:sz="0" w:space="0" w:color="auto"/>
                                <w:left w:val="none" w:sz="0" w:space="0" w:color="auto"/>
                                <w:bottom w:val="none" w:sz="0" w:space="0" w:color="auto"/>
                                <w:right w:val="none" w:sz="0" w:space="0" w:color="auto"/>
                              </w:divBdr>
                              <w:divsChild>
                                <w:div w:id="1978802344">
                                  <w:marLeft w:val="0"/>
                                  <w:marRight w:val="0"/>
                                  <w:marTop w:val="0"/>
                                  <w:marBottom w:val="0"/>
                                  <w:divBdr>
                                    <w:top w:val="none" w:sz="0" w:space="0" w:color="auto"/>
                                    <w:left w:val="none" w:sz="0" w:space="0" w:color="auto"/>
                                    <w:bottom w:val="none" w:sz="0" w:space="0" w:color="auto"/>
                                    <w:right w:val="none" w:sz="0" w:space="0" w:color="auto"/>
                                  </w:divBdr>
                                </w:div>
                              </w:divsChild>
                            </w:div>
                            <w:div w:id="1738671440">
                              <w:marLeft w:val="0"/>
                              <w:marRight w:val="0"/>
                              <w:marTop w:val="0"/>
                              <w:marBottom w:val="0"/>
                              <w:divBdr>
                                <w:top w:val="none" w:sz="0" w:space="0" w:color="auto"/>
                                <w:left w:val="none" w:sz="0" w:space="0" w:color="auto"/>
                                <w:bottom w:val="none" w:sz="0" w:space="0" w:color="auto"/>
                                <w:right w:val="none" w:sz="0" w:space="0" w:color="auto"/>
                              </w:divBdr>
                              <w:divsChild>
                                <w:div w:id="2125076197">
                                  <w:marLeft w:val="0"/>
                                  <w:marRight w:val="0"/>
                                  <w:marTop w:val="0"/>
                                  <w:marBottom w:val="0"/>
                                  <w:divBdr>
                                    <w:top w:val="none" w:sz="0" w:space="0" w:color="auto"/>
                                    <w:left w:val="none" w:sz="0" w:space="0" w:color="auto"/>
                                    <w:bottom w:val="none" w:sz="0" w:space="0" w:color="auto"/>
                                    <w:right w:val="none" w:sz="0" w:space="0" w:color="auto"/>
                                  </w:divBdr>
                                </w:div>
                              </w:divsChild>
                            </w:div>
                            <w:div w:id="1747419097">
                              <w:marLeft w:val="0"/>
                              <w:marRight w:val="0"/>
                              <w:marTop w:val="0"/>
                              <w:marBottom w:val="0"/>
                              <w:divBdr>
                                <w:top w:val="none" w:sz="0" w:space="0" w:color="auto"/>
                                <w:left w:val="none" w:sz="0" w:space="0" w:color="auto"/>
                                <w:bottom w:val="none" w:sz="0" w:space="0" w:color="auto"/>
                                <w:right w:val="none" w:sz="0" w:space="0" w:color="auto"/>
                              </w:divBdr>
                              <w:divsChild>
                                <w:div w:id="223948687">
                                  <w:marLeft w:val="0"/>
                                  <w:marRight w:val="0"/>
                                  <w:marTop w:val="0"/>
                                  <w:marBottom w:val="0"/>
                                  <w:divBdr>
                                    <w:top w:val="none" w:sz="0" w:space="0" w:color="auto"/>
                                    <w:left w:val="none" w:sz="0" w:space="0" w:color="auto"/>
                                    <w:bottom w:val="none" w:sz="0" w:space="0" w:color="auto"/>
                                    <w:right w:val="none" w:sz="0" w:space="0" w:color="auto"/>
                                  </w:divBdr>
                                </w:div>
                                <w:div w:id="626859345">
                                  <w:marLeft w:val="0"/>
                                  <w:marRight w:val="0"/>
                                  <w:marTop w:val="0"/>
                                  <w:marBottom w:val="0"/>
                                  <w:divBdr>
                                    <w:top w:val="none" w:sz="0" w:space="0" w:color="auto"/>
                                    <w:left w:val="none" w:sz="0" w:space="0" w:color="auto"/>
                                    <w:bottom w:val="none" w:sz="0" w:space="0" w:color="auto"/>
                                    <w:right w:val="none" w:sz="0" w:space="0" w:color="auto"/>
                                  </w:divBdr>
                                </w:div>
                                <w:div w:id="971210356">
                                  <w:marLeft w:val="0"/>
                                  <w:marRight w:val="0"/>
                                  <w:marTop w:val="0"/>
                                  <w:marBottom w:val="0"/>
                                  <w:divBdr>
                                    <w:top w:val="none" w:sz="0" w:space="0" w:color="auto"/>
                                    <w:left w:val="none" w:sz="0" w:space="0" w:color="auto"/>
                                    <w:bottom w:val="none" w:sz="0" w:space="0" w:color="auto"/>
                                    <w:right w:val="none" w:sz="0" w:space="0" w:color="auto"/>
                                  </w:divBdr>
                                </w:div>
                              </w:divsChild>
                            </w:div>
                            <w:div w:id="1771126923">
                              <w:marLeft w:val="0"/>
                              <w:marRight w:val="0"/>
                              <w:marTop w:val="0"/>
                              <w:marBottom w:val="0"/>
                              <w:divBdr>
                                <w:top w:val="none" w:sz="0" w:space="0" w:color="auto"/>
                                <w:left w:val="none" w:sz="0" w:space="0" w:color="auto"/>
                                <w:bottom w:val="none" w:sz="0" w:space="0" w:color="auto"/>
                                <w:right w:val="none" w:sz="0" w:space="0" w:color="auto"/>
                              </w:divBdr>
                              <w:divsChild>
                                <w:div w:id="32384166">
                                  <w:marLeft w:val="0"/>
                                  <w:marRight w:val="0"/>
                                  <w:marTop w:val="0"/>
                                  <w:marBottom w:val="0"/>
                                  <w:divBdr>
                                    <w:top w:val="none" w:sz="0" w:space="0" w:color="auto"/>
                                    <w:left w:val="none" w:sz="0" w:space="0" w:color="auto"/>
                                    <w:bottom w:val="none" w:sz="0" w:space="0" w:color="auto"/>
                                    <w:right w:val="none" w:sz="0" w:space="0" w:color="auto"/>
                                  </w:divBdr>
                                </w:div>
                                <w:div w:id="188879676">
                                  <w:marLeft w:val="0"/>
                                  <w:marRight w:val="0"/>
                                  <w:marTop w:val="0"/>
                                  <w:marBottom w:val="0"/>
                                  <w:divBdr>
                                    <w:top w:val="none" w:sz="0" w:space="0" w:color="auto"/>
                                    <w:left w:val="none" w:sz="0" w:space="0" w:color="auto"/>
                                    <w:bottom w:val="none" w:sz="0" w:space="0" w:color="auto"/>
                                    <w:right w:val="none" w:sz="0" w:space="0" w:color="auto"/>
                                  </w:divBdr>
                                </w:div>
                                <w:div w:id="277881688">
                                  <w:marLeft w:val="0"/>
                                  <w:marRight w:val="0"/>
                                  <w:marTop w:val="0"/>
                                  <w:marBottom w:val="0"/>
                                  <w:divBdr>
                                    <w:top w:val="none" w:sz="0" w:space="0" w:color="auto"/>
                                    <w:left w:val="none" w:sz="0" w:space="0" w:color="auto"/>
                                    <w:bottom w:val="none" w:sz="0" w:space="0" w:color="auto"/>
                                    <w:right w:val="none" w:sz="0" w:space="0" w:color="auto"/>
                                  </w:divBdr>
                                  <w:divsChild>
                                    <w:div w:id="886070079">
                                      <w:marLeft w:val="0"/>
                                      <w:marRight w:val="0"/>
                                      <w:marTop w:val="0"/>
                                      <w:marBottom w:val="0"/>
                                      <w:divBdr>
                                        <w:top w:val="none" w:sz="0" w:space="0" w:color="auto"/>
                                        <w:left w:val="none" w:sz="0" w:space="0" w:color="auto"/>
                                        <w:bottom w:val="none" w:sz="0" w:space="0" w:color="auto"/>
                                        <w:right w:val="none" w:sz="0" w:space="0" w:color="auto"/>
                                      </w:divBdr>
                                    </w:div>
                                  </w:divsChild>
                                </w:div>
                                <w:div w:id="709570754">
                                  <w:marLeft w:val="0"/>
                                  <w:marRight w:val="0"/>
                                  <w:marTop w:val="0"/>
                                  <w:marBottom w:val="0"/>
                                  <w:divBdr>
                                    <w:top w:val="none" w:sz="0" w:space="0" w:color="auto"/>
                                    <w:left w:val="none" w:sz="0" w:space="0" w:color="auto"/>
                                    <w:bottom w:val="none" w:sz="0" w:space="0" w:color="auto"/>
                                    <w:right w:val="none" w:sz="0" w:space="0" w:color="auto"/>
                                  </w:divBdr>
                                  <w:divsChild>
                                    <w:div w:id="1086727715">
                                      <w:marLeft w:val="0"/>
                                      <w:marRight w:val="0"/>
                                      <w:marTop w:val="0"/>
                                      <w:marBottom w:val="0"/>
                                      <w:divBdr>
                                        <w:top w:val="none" w:sz="0" w:space="0" w:color="auto"/>
                                        <w:left w:val="none" w:sz="0" w:space="0" w:color="auto"/>
                                        <w:bottom w:val="none" w:sz="0" w:space="0" w:color="auto"/>
                                        <w:right w:val="none" w:sz="0" w:space="0" w:color="auto"/>
                                      </w:divBdr>
                                    </w:div>
                                  </w:divsChild>
                                </w:div>
                                <w:div w:id="732196595">
                                  <w:marLeft w:val="0"/>
                                  <w:marRight w:val="0"/>
                                  <w:marTop w:val="0"/>
                                  <w:marBottom w:val="0"/>
                                  <w:divBdr>
                                    <w:top w:val="none" w:sz="0" w:space="0" w:color="auto"/>
                                    <w:left w:val="none" w:sz="0" w:space="0" w:color="auto"/>
                                    <w:bottom w:val="none" w:sz="0" w:space="0" w:color="auto"/>
                                    <w:right w:val="none" w:sz="0" w:space="0" w:color="auto"/>
                                  </w:divBdr>
                                </w:div>
                                <w:div w:id="836842451">
                                  <w:marLeft w:val="0"/>
                                  <w:marRight w:val="0"/>
                                  <w:marTop w:val="0"/>
                                  <w:marBottom w:val="0"/>
                                  <w:divBdr>
                                    <w:top w:val="none" w:sz="0" w:space="0" w:color="auto"/>
                                    <w:left w:val="none" w:sz="0" w:space="0" w:color="auto"/>
                                    <w:bottom w:val="none" w:sz="0" w:space="0" w:color="auto"/>
                                    <w:right w:val="none" w:sz="0" w:space="0" w:color="auto"/>
                                  </w:divBdr>
                                  <w:divsChild>
                                    <w:div w:id="1705791581">
                                      <w:marLeft w:val="0"/>
                                      <w:marRight w:val="0"/>
                                      <w:marTop w:val="0"/>
                                      <w:marBottom w:val="0"/>
                                      <w:divBdr>
                                        <w:top w:val="none" w:sz="0" w:space="0" w:color="auto"/>
                                        <w:left w:val="none" w:sz="0" w:space="0" w:color="auto"/>
                                        <w:bottom w:val="none" w:sz="0" w:space="0" w:color="auto"/>
                                        <w:right w:val="none" w:sz="0" w:space="0" w:color="auto"/>
                                      </w:divBdr>
                                    </w:div>
                                  </w:divsChild>
                                </w:div>
                                <w:div w:id="1079134622">
                                  <w:marLeft w:val="0"/>
                                  <w:marRight w:val="0"/>
                                  <w:marTop w:val="0"/>
                                  <w:marBottom w:val="0"/>
                                  <w:divBdr>
                                    <w:top w:val="none" w:sz="0" w:space="0" w:color="auto"/>
                                    <w:left w:val="none" w:sz="0" w:space="0" w:color="auto"/>
                                    <w:bottom w:val="none" w:sz="0" w:space="0" w:color="auto"/>
                                    <w:right w:val="none" w:sz="0" w:space="0" w:color="auto"/>
                                  </w:divBdr>
                                  <w:divsChild>
                                    <w:div w:id="34934913">
                                      <w:marLeft w:val="0"/>
                                      <w:marRight w:val="0"/>
                                      <w:marTop w:val="0"/>
                                      <w:marBottom w:val="0"/>
                                      <w:divBdr>
                                        <w:top w:val="none" w:sz="0" w:space="0" w:color="auto"/>
                                        <w:left w:val="none" w:sz="0" w:space="0" w:color="auto"/>
                                        <w:bottom w:val="none" w:sz="0" w:space="0" w:color="auto"/>
                                        <w:right w:val="none" w:sz="0" w:space="0" w:color="auto"/>
                                      </w:divBdr>
                                    </w:div>
                                  </w:divsChild>
                                </w:div>
                                <w:div w:id="1156529145">
                                  <w:marLeft w:val="0"/>
                                  <w:marRight w:val="0"/>
                                  <w:marTop w:val="0"/>
                                  <w:marBottom w:val="0"/>
                                  <w:divBdr>
                                    <w:top w:val="none" w:sz="0" w:space="0" w:color="auto"/>
                                    <w:left w:val="none" w:sz="0" w:space="0" w:color="auto"/>
                                    <w:bottom w:val="none" w:sz="0" w:space="0" w:color="auto"/>
                                    <w:right w:val="none" w:sz="0" w:space="0" w:color="auto"/>
                                  </w:divBdr>
                                </w:div>
                                <w:div w:id="1628242827">
                                  <w:marLeft w:val="0"/>
                                  <w:marRight w:val="0"/>
                                  <w:marTop w:val="0"/>
                                  <w:marBottom w:val="0"/>
                                  <w:divBdr>
                                    <w:top w:val="none" w:sz="0" w:space="0" w:color="auto"/>
                                    <w:left w:val="none" w:sz="0" w:space="0" w:color="auto"/>
                                    <w:bottom w:val="none" w:sz="0" w:space="0" w:color="auto"/>
                                    <w:right w:val="none" w:sz="0" w:space="0" w:color="auto"/>
                                  </w:divBdr>
                                  <w:divsChild>
                                    <w:div w:id="1736781956">
                                      <w:marLeft w:val="0"/>
                                      <w:marRight w:val="0"/>
                                      <w:marTop w:val="0"/>
                                      <w:marBottom w:val="0"/>
                                      <w:divBdr>
                                        <w:top w:val="none" w:sz="0" w:space="0" w:color="auto"/>
                                        <w:left w:val="none" w:sz="0" w:space="0" w:color="auto"/>
                                        <w:bottom w:val="none" w:sz="0" w:space="0" w:color="auto"/>
                                        <w:right w:val="none" w:sz="0" w:space="0" w:color="auto"/>
                                      </w:divBdr>
                                    </w:div>
                                  </w:divsChild>
                                </w:div>
                                <w:div w:id="1797991993">
                                  <w:marLeft w:val="0"/>
                                  <w:marRight w:val="0"/>
                                  <w:marTop w:val="0"/>
                                  <w:marBottom w:val="0"/>
                                  <w:divBdr>
                                    <w:top w:val="none" w:sz="0" w:space="0" w:color="auto"/>
                                    <w:left w:val="none" w:sz="0" w:space="0" w:color="auto"/>
                                    <w:bottom w:val="none" w:sz="0" w:space="0" w:color="auto"/>
                                    <w:right w:val="none" w:sz="0" w:space="0" w:color="auto"/>
                                  </w:divBdr>
                                  <w:divsChild>
                                    <w:div w:id="2594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32289">
                              <w:marLeft w:val="0"/>
                              <w:marRight w:val="0"/>
                              <w:marTop w:val="0"/>
                              <w:marBottom w:val="0"/>
                              <w:divBdr>
                                <w:top w:val="none" w:sz="0" w:space="0" w:color="auto"/>
                                <w:left w:val="none" w:sz="0" w:space="0" w:color="auto"/>
                                <w:bottom w:val="none" w:sz="0" w:space="0" w:color="auto"/>
                                <w:right w:val="none" w:sz="0" w:space="0" w:color="auto"/>
                              </w:divBdr>
                              <w:divsChild>
                                <w:div w:id="1255632012">
                                  <w:marLeft w:val="0"/>
                                  <w:marRight w:val="0"/>
                                  <w:marTop w:val="0"/>
                                  <w:marBottom w:val="0"/>
                                  <w:divBdr>
                                    <w:top w:val="none" w:sz="0" w:space="0" w:color="auto"/>
                                    <w:left w:val="none" w:sz="0" w:space="0" w:color="auto"/>
                                    <w:bottom w:val="none" w:sz="0" w:space="0" w:color="auto"/>
                                    <w:right w:val="none" w:sz="0" w:space="0" w:color="auto"/>
                                  </w:divBdr>
                                </w:div>
                              </w:divsChild>
                            </w:div>
                            <w:div w:id="1942371960">
                              <w:marLeft w:val="0"/>
                              <w:marRight w:val="0"/>
                              <w:marTop w:val="0"/>
                              <w:marBottom w:val="0"/>
                              <w:divBdr>
                                <w:top w:val="none" w:sz="0" w:space="0" w:color="auto"/>
                                <w:left w:val="none" w:sz="0" w:space="0" w:color="auto"/>
                                <w:bottom w:val="none" w:sz="0" w:space="0" w:color="auto"/>
                                <w:right w:val="none" w:sz="0" w:space="0" w:color="auto"/>
                              </w:divBdr>
                              <w:divsChild>
                                <w:div w:id="169759920">
                                  <w:marLeft w:val="0"/>
                                  <w:marRight w:val="0"/>
                                  <w:marTop w:val="0"/>
                                  <w:marBottom w:val="0"/>
                                  <w:divBdr>
                                    <w:top w:val="none" w:sz="0" w:space="0" w:color="auto"/>
                                    <w:left w:val="none" w:sz="0" w:space="0" w:color="auto"/>
                                    <w:bottom w:val="none" w:sz="0" w:space="0" w:color="auto"/>
                                    <w:right w:val="none" w:sz="0" w:space="0" w:color="auto"/>
                                  </w:divBdr>
                                </w:div>
                                <w:div w:id="375666238">
                                  <w:marLeft w:val="0"/>
                                  <w:marRight w:val="0"/>
                                  <w:marTop w:val="0"/>
                                  <w:marBottom w:val="0"/>
                                  <w:divBdr>
                                    <w:top w:val="none" w:sz="0" w:space="0" w:color="auto"/>
                                    <w:left w:val="none" w:sz="0" w:space="0" w:color="auto"/>
                                    <w:bottom w:val="none" w:sz="0" w:space="0" w:color="auto"/>
                                    <w:right w:val="none" w:sz="0" w:space="0" w:color="auto"/>
                                  </w:divBdr>
                                </w:div>
                                <w:div w:id="793983783">
                                  <w:marLeft w:val="0"/>
                                  <w:marRight w:val="0"/>
                                  <w:marTop w:val="0"/>
                                  <w:marBottom w:val="0"/>
                                  <w:divBdr>
                                    <w:top w:val="none" w:sz="0" w:space="0" w:color="auto"/>
                                    <w:left w:val="none" w:sz="0" w:space="0" w:color="auto"/>
                                    <w:bottom w:val="none" w:sz="0" w:space="0" w:color="auto"/>
                                    <w:right w:val="none" w:sz="0" w:space="0" w:color="auto"/>
                                  </w:divBdr>
                                </w:div>
                                <w:div w:id="1375816039">
                                  <w:marLeft w:val="0"/>
                                  <w:marRight w:val="0"/>
                                  <w:marTop w:val="0"/>
                                  <w:marBottom w:val="0"/>
                                  <w:divBdr>
                                    <w:top w:val="none" w:sz="0" w:space="0" w:color="auto"/>
                                    <w:left w:val="none" w:sz="0" w:space="0" w:color="auto"/>
                                    <w:bottom w:val="none" w:sz="0" w:space="0" w:color="auto"/>
                                    <w:right w:val="none" w:sz="0" w:space="0" w:color="auto"/>
                                  </w:divBdr>
                                </w:div>
                              </w:divsChild>
                            </w:div>
                            <w:div w:id="2072189627">
                              <w:marLeft w:val="0"/>
                              <w:marRight w:val="0"/>
                              <w:marTop w:val="0"/>
                              <w:marBottom w:val="0"/>
                              <w:divBdr>
                                <w:top w:val="none" w:sz="0" w:space="0" w:color="auto"/>
                                <w:left w:val="none" w:sz="0" w:space="0" w:color="auto"/>
                                <w:bottom w:val="none" w:sz="0" w:space="0" w:color="auto"/>
                                <w:right w:val="none" w:sz="0" w:space="0" w:color="auto"/>
                              </w:divBdr>
                              <w:divsChild>
                                <w:div w:id="1975596145">
                                  <w:marLeft w:val="0"/>
                                  <w:marRight w:val="0"/>
                                  <w:marTop w:val="0"/>
                                  <w:marBottom w:val="0"/>
                                  <w:divBdr>
                                    <w:top w:val="none" w:sz="0" w:space="0" w:color="auto"/>
                                    <w:left w:val="none" w:sz="0" w:space="0" w:color="auto"/>
                                    <w:bottom w:val="none" w:sz="0" w:space="0" w:color="auto"/>
                                    <w:right w:val="none" w:sz="0" w:space="0" w:color="auto"/>
                                  </w:divBdr>
                                </w:div>
                              </w:divsChild>
                            </w:div>
                            <w:div w:id="2104297229">
                              <w:marLeft w:val="0"/>
                              <w:marRight w:val="0"/>
                              <w:marTop w:val="0"/>
                              <w:marBottom w:val="0"/>
                              <w:divBdr>
                                <w:top w:val="none" w:sz="0" w:space="0" w:color="auto"/>
                                <w:left w:val="none" w:sz="0" w:space="0" w:color="auto"/>
                                <w:bottom w:val="none" w:sz="0" w:space="0" w:color="auto"/>
                                <w:right w:val="none" w:sz="0" w:space="0" w:color="auto"/>
                              </w:divBdr>
                              <w:divsChild>
                                <w:div w:id="16348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78054">
                          <w:marLeft w:val="0"/>
                          <w:marRight w:val="0"/>
                          <w:marTop w:val="0"/>
                          <w:marBottom w:val="0"/>
                          <w:divBdr>
                            <w:top w:val="none" w:sz="0" w:space="0" w:color="auto"/>
                            <w:left w:val="none" w:sz="0" w:space="0" w:color="auto"/>
                            <w:bottom w:val="none" w:sz="0" w:space="0" w:color="auto"/>
                            <w:right w:val="none" w:sz="0" w:space="0" w:color="auto"/>
                          </w:divBdr>
                          <w:divsChild>
                            <w:div w:id="11731420">
                              <w:marLeft w:val="0"/>
                              <w:marRight w:val="0"/>
                              <w:marTop w:val="0"/>
                              <w:marBottom w:val="0"/>
                              <w:divBdr>
                                <w:top w:val="none" w:sz="0" w:space="0" w:color="auto"/>
                                <w:left w:val="none" w:sz="0" w:space="0" w:color="auto"/>
                                <w:bottom w:val="none" w:sz="0" w:space="0" w:color="auto"/>
                                <w:right w:val="none" w:sz="0" w:space="0" w:color="auto"/>
                              </w:divBdr>
                            </w:div>
                            <w:div w:id="195580225">
                              <w:marLeft w:val="0"/>
                              <w:marRight w:val="0"/>
                              <w:marTop w:val="0"/>
                              <w:marBottom w:val="0"/>
                              <w:divBdr>
                                <w:top w:val="none" w:sz="0" w:space="0" w:color="auto"/>
                                <w:left w:val="none" w:sz="0" w:space="0" w:color="auto"/>
                                <w:bottom w:val="none" w:sz="0" w:space="0" w:color="auto"/>
                                <w:right w:val="none" w:sz="0" w:space="0" w:color="auto"/>
                              </w:divBdr>
                            </w:div>
                            <w:div w:id="214659997">
                              <w:marLeft w:val="0"/>
                              <w:marRight w:val="0"/>
                              <w:marTop w:val="0"/>
                              <w:marBottom w:val="0"/>
                              <w:divBdr>
                                <w:top w:val="none" w:sz="0" w:space="0" w:color="auto"/>
                                <w:left w:val="none" w:sz="0" w:space="0" w:color="auto"/>
                                <w:bottom w:val="none" w:sz="0" w:space="0" w:color="auto"/>
                                <w:right w:val="none" w:sz="0" w:space="0" w:color="auto"/>
                              </w:divBdr>
                            </w:div>
                            <w:div w:id="1132791163">
                              <w:marLeft w:val="0"/>
                              <w:marRight w:val="0"/>
                              <w:marTop w:val="0"/>
                              <w:marBottom w:val="0"/>
                              <w:divBdr>
                                <w:top w:val="none" w:sz="0" w:space="0" w:color="auto"/>
                                <w:left w:val="none" w:sz="0" w:space="0" w:color="auto"/>
                                <w:bottom w:val="none" w:sz="0" w:space="0" w:color="auto"/>
                                <w:right w:val="none" w:sz="0" w:space="0" w:color="auto"/>
                              </w:divBdr>
                            </w:div>
                            <w:div w:id="1333800916">
                              <w:marLeft w:val="0"/>
                              <w:marRight w:val="0"/>
                              <w:marTop w:val="0"/>
                              <w:marBottom w:val="0"/>
                              <w:divBdr>
                                <w:top w:val="none" w:sz="0" w:space="0" w:color="auto"/>
                                <w:left w:val="none" w:sz="0" w:space="0" w:color="auto"/>
                                <w:bottom w:val="none" w:sz="0" w:space="0" w:color="auto"/>
                                <w:right w:val="none" w:sz="0" w:space="0" w:color="auto"/>
                              </w:divBdr>
                            </w:div>
                            <w:div w:id="1451129100">
                              <w:marLeft w:val="0"/>
                              <w:marRight w:val="0"/>
                              <w:marTop w:val="0"/>
                              <w:marBottom w:val="0"/>
                              <w:divBdr>
                                <w:top w:val="none" w:sz="0" w:space="0" w:color="auto"/>
                                <w:left w:val="none" w:sz="0" w:space="0" w:color="auto"/>
                                <w:bottom w:val="none" w:sz="0" w:space="0" w:color="auto"/>
                                <w:right w:val="none" w:sz="0" w:space="0" w:color="auto"/>
                              </w:divBdr>
                            </w:div>
                            <w:div w:id="1574504669">
                              <w:marLeft w:val="0"/>
                              <w:marRight w:val="0"/>
                              <w:marTop w:val="0"/>
                              <w:marBottom w:val="0"/>
                              <w:divBdr>
                                <w:top w:val="none" w:sz="0" w:space="0" w:color="auto"/>
                                <w:left w:val="none" w:sz="0" w:space="0" w:color="auto"/>
                                <w:bottom w:val="none" w:sz="0" w:space="0" w:color="auto"/>
                                <w:right w:val="none" w:sz="0" w:space="0" w:color="auto"/>
                              </w:divBdr>
                            </w:div>
                            <w:div w:id="1609267135">
                              <w:marLeft w:val="0"/>
                              <w:marRight w:val="0"/>
                              <w:marTop w:val="0"/>
                              <w:marBottom w:val="0"/>
                              <w:divBdr>
                                <w:top w:val="none" w:sz="0" w:space="0" w:color="auto"/>
                                <w:left w:val="none" w:sz="0" w:space="0" w:color="auto"/>
                                <w:bottom w:val="none" w:sz="0" w:space="0" w:color="auto"/>
                                <w:right w:val="none" w:sz="0" w:space="0" w:color="auto"/>
                              </w:divBdr>
                            </w:div>
                            <w:div w:id="1788036330">
                              <w:marLeft w:val="0"/>
                              <w:marRight w:val="0"/>
                              <w:marTop w:val="0"/>
                              <w:marBottom w:val="0"/>
                              <w:divBdr>
                                <w:top w:val="none" w:sz="0" w:space="0" w:color="auto"/>
                                <w:left w:val="none" w:sz="0" w:space="0" w:color="auto"/>
                                <w:bottom w:val="none" w:sz="0" w:space="0" w:color="auto"/>
                                <w:right w:val="none" w:sz="0" w:space="0" w:color="auto"/>
                              </w:divBdr>
                            </w:div>
                            <w:div w:id="1882785830">
                              <w:marLeft w:val="0"/>
                              <w:marRight w:val="0"/>
                              <w:marTop w:val="0"/>
                              <w:marBottom w:val="0"/>
                              <w:divBdr>
                                <w:top w:val="none" w:sz="0" w:space="0" w:color="auto"/>
                                <w:left w:val="none" w:sz="0" w:space="0" w:color="auto"/>
                                <w:bottom w:val="none" w:sz="0" w:space="0" w:color="auto"/>
                                <w:right w:val="none" w:sz="0" w:space="0" w:color="auto"/>
                              </w:divBdr>
                              <w:divsChild>
                                <w:div w:id="151022345">
                                  <w:marLeft w:val="0"/>
                                  <w:marRight w:val="0"/>
                                  <w:marTop w:val="0"/>
                                  <w:marBottom w:val="0"/>
                                  <w:divBdr>
                                    <w:top w:val="none" w:sz="0" w:space="0" w:color="auto"/>
                                    <w:left w:val="none" w:sz="0" w:space="0" w:color="auto"/>
                                    <w:bottom w:val="none" w:sz="0" w:space="0" w:color="auto"/>
                                    <w:right w:val="none" w:sz="0" w:space="0" w:color="auto"/>
                                  </w:divBdr>
                                </w:div>
                              </w:divsChild>
                            </w:div>
                            <w:div w:id="1897160212">
                              <w:marLeft w:val="0"/>
                              <w:marRight w:val="0"/>
                              <w:marTop w:val="0"/>
                              <w:marBottom w:val="0"/>
                              <w:divBdr>
                                <w:top w:val="none" w:sz="0" w:space="0" w:color="auto"/>
                                <w:left w:val="none" w:sz="0" w:space="0" w:color="auto"/>
                                <w:bottom w:val="none" w:sz="0" w:space="0" w:color="auto"/>
                                <w:right w:val="none" w:sz="0" w:space="0" w:color="auto"/>
                              </w:divBdr>
                              <w:divsChild>
                                <w:div w:id="1560436575">
                                  <w:marLeft w:val="0"/>
                                  <w:marRight w:val="0"/>
                                  <w:marTop w:val="0"/>
                                  <w:marBottom w:val="0"/>
                                  <w:divBdr>
                                    <w:top w:val="none" w:sz="0" w:space="0" w:color="auto"/>
                                    <w:left w:val="none" w:sz="0" w:space="0" w:color="auto"/>
                                    <w:bottom w:val="none" w:sz="0" w:space="0" w:color="auto"/>
                                    <w:right w:val="none" w:sz="0" w:space="0" w:color="auto"/>
                                  </w:divBdr>
                                </w:div>
                              </w:divsChild>
                            </w:div>
                            <w:div w:id="2046103178">
                              <w:marLeft w:val="0"/>
                              <w:marRight w:val="0"/>
                              <w:marTop w:val="0"/>
                              <w:marBottom w:val="0"/>
                              <w:divBdr>
                                <w:top w:val="none" w:sz="0" w:space="0" w:color="auto"/>
                                <w:left w:val="none" w:sz="0" w:space="0" w:color="auto"/>
                                <w:bottom w:val="none" w:sz="0" w:space="0" w:color="auto"/>
                                <w:right w:val="none" w:sz="0" w:space="0" w:color="auto"/>
                              </w:divBdr>
                              <w:divsChild>
                                <w:div w:id="568080190">
                                  <w:marLeft w:val="0"/>
                                  <w:marRight w:val="0"/>
                                  <w:marTop w:val="0"/>
                                  <w:marBottom w:val="0"/>
                                  <w:divBdr>
                                    <w:top w:val="none" w:sz="0" w:space="0" w:color="auto"/>
                                    <w:left w:val="none" w:sz="0" w:space="0" w:color="auto"/>
                                    <w:bottom w:val="none" w:sz="0" w:space="0" w:color="auto"/>
                                    <w:right w:val="none" w:sz="0" w:space="0" w:color="auto"/>
                                  </w:divBdr>
                                </w:div>
                                <w:div w:id="778642128">
                                  <w:marLeft w:val="0"/>
                                  <w:marRight w:val="0"/>
                                  <w:marTop w:val="0"/>
                                  <w:marBottom w:val="0"/>
                                  <w:divBdr>
                                    <w:top w:val="none" w:sz="0" w:space="0" w:color="auto"/>
                                    <w:left w:val="none" w:sz="0" w:space="0" w:color="auto"/>
                                    <w:bottom w:val="none" w:sz="0" w:space="0" w:color="auto"/>
                                    <w:right w:val="none" w:sz="0" w:space="0" w:color="auto"/>
                                  </w:divBdr>
                                </w:div>
                                <w:div w:id="839007752">
                                  <w:marLeft w:val="0"/>
                                  <w:marRight w:val="0"/>
                                  <w:marTop w:val="0"/>
                                  <w:marBottom w:val="0"/>
                                  <w:divBdr>
                                    <w:top w:val="none" w:sz="0" w:space="0" w:color="auto"/>
                                    <w:left w:val="none" w:sz="0" w:space="0" w:color="auto"/>
                                    <w:bottom w:val="none" w:sz="0" w:space="0" w:color="auto"/>
                                    <w:right w:val="none" w:sz="0" w:space="0" w:color="auto"/>
                                  </w:divBdr>
                                </w:div>
                                <w:div w:id="1300764802">
                                  <w:marLeft w:val="0"/>
                                  <w:marRight w:val="0"/>
                                  <w:marTop w:val="0"/>
                                  <w:marBottom w:val="0"/>
                                  <w:divBdr>
                                    <w:top w:val="none" w:sz="0" w:space="0" w:color="auto"/>
                                    <w:left w:val="none" w:sz="0" w:space="0" w:color="auto"/>
                                    <w:bottom w:val="none" w:sz="0" w:space="0" w:color="auto"/>
                                    <w:right w:val="none" w:sz="0" w:space="0" w:color="auto"/>
                                  </w:divBdr>
                                </w:div>
                                <w:div w:id="16658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8568">
              <w:marLeft w:val="0"/>
              <w:marRight w:val="0"/>
              <w:marTop w:val="0"/>
              <w:marBottom w:val="0"/>
              <w:divBdr>
                <w:top w:val="none" w:sz="0" w:space="0" w:color="auto"/>
                <w:left w:val="none" w:sz="0" w:space="0" w:color="auto"/>
                <w:bottom w:val="none" w:sz="0" w:space="0" w:color="auto"/>
                <w:right w:val="none" w:sz="0" w:space="0" w:color="auto"/>
              </w:divBdr>
            </w:div>
            <w:div w:id="448816158">
              <w:marLeft w:val="0"/>
              <w:marRight w:val="0"/>
              <w:marTop w:val="0"/>
              <w:marBottom w:val="0"/>
              <w:divBdr>
                <w:top w:val="none" w:sz="0" w:space="0" w:color="auto"/>
                <w:left w:val="none" w:sz="0" w:space="0" w:color="auto"/>
                <w:bottom w:val="none" w:sz="0" w:space="0" w:color="auto"/>
                <w:right w:val="none" w:sz="0" w:space="0" w:color="auto"/>
              </w:divBdr>
              <w:divsChild>
                <w:div w:id="1869635508">
                  <w:marLeft w:val="0"/>
                  <w:marRight w:val="0"/>
                  <w:marTop w:val="0"/>
                  <w:marBottom w:val="0"/>
                  <w:divBdr>
                    <w:top w:val="none" w:sz="0" w:space="0" w:color="auto"/>
                    <w:left w:val="none" w:sz="0" w:space="0" w:color="auto"/>
                    <w:bottom w:val="none" w:sz="0" w:space="0" w:color="auto"/>
                    <w:right w:val="none" w:sz="0" w:space="0" w:color="auto"/>
                  </w:divBdr>
                </w:div>
              </w:divsChild>
            </w:div>
            <w:div w:id="648946554">
              <w:marLeft w:val="0"/>
              <w:marRight w:val="0"/>
              <w:marTop w:val="0"/>
              <w:marBottom w:val="0"/>
              <w:divBdr>
                <w:top w:val="none" w:sz="0" w:space="0" w:color="auto"/>
                <w:left w:val="none" w:sz="0" w:space="0" w:color="auto"/>
                <w:bottom w:val="none" w:sz="0" w:space="0" w:color="auto"/>
                <w:right w:val="none" w:sz="0" w:space="0" w:color="auto"/>
              </w:divBdr>
            </w:div>
            <w:div w:id="777412265">
              <w:marLeft w:val="0"/>
              <w:marRight w:val="0"/>
              <w:marTop w:val="0"/>
              <w:marBottom w:val="0"/>
              <w:divBdr>
                <w:top w:val="none" w:sz="0" w:space="0" w:color="auto"/>
                <w:left w:val="none" w:sz="0" w:space="0" w:color="auto"/>
                <w:bottom w:val="none" w:sz="0" w:space="0" w:color="auto"/>
                <w:right w:val="none" w:sz="0" w:space="0" w:color="auto"/>
              </w:divBdr>
              <w:divsChild>
                <w:div w:id="1301960552">
                  <w:marLeft w:val="30"/>
                  <w:marRight w:val="30"/>
                  <w:marTop w:val="375"/>
                  <w:marBottom w:val="225"/>
                  <w:divBdr>
                    <w:top w:val="none" w:sz="0" w:space="0" w:color="auto"/>
                    <w:left w:val="none" w:sz="0" w:space="0" w:color="auto"/>
                    <w:bottom w:val="none" w:sz="0" w:space="0" w:color="auto"/>
                    <w:right w:val="none" w:sz="0" w:space="0" w:color="auto"/>
                  </w:divBdr>
                </w:div>
                <w:div w:id="1631859623">
                  <w:marLeft w:val="30"/>
                  <w:marRight w:val="30"/>
                  <w:marTop w:val="375"/>
                  <w:marBottom w:val="225"/>
                  <w:divBdr>
                    <w:top w:val="none" w:sz="0" w:space="0" w:color="auto"/>
                    <w:left w:val="none" w:sz="0" w:space="0" w:color="auto"/>
                    <w:bottom w:val="none" w:sz="0" w:space="0" w:color="auto"/>
                    <w:right w:val="none" w:sz="0" w:space="0" w:color="auto"/>
                  </w:divBdr>
                </w:div>
              </w:divsChild>
            </w:div>
            <w:div w:id="792400986">
              <w:marLeft w:val="-525"/>
              <w:marRight w:val="-525"/>
              <w:marTop w:val="0"/>
              <w:marBottom w:val="0"/>
              <w:divBdr>
                <w:top w:val="none" w:sz="0" w:space="0" w:color="auto"/>
                <w:left w:val="none" w:sz="0" w:space="0" w:color="auto"/>
                <w:bottom w:val="none" w:sz="0" w:space="0" w:color="auto"/>
                <w:right w:val="none" w:sz="0" w:space="0" w:color="auto"/>
              </w:divBdr>
              <w:divsChild>
                <w:div w:id="1790390697">
                  <w:marLeft w:val="0"/>
                  <w:marRight w:val="0"/>
                  <w:marTop w:val="0"/>
                  <w:marBottom w:val="0"/>
                  <w:divBdr>
                    <w:top w:val="single" w:sz="6" w:space="30" w:color="E6E6E6"/>
                    <w:left w:val="none" w:sz="0" w:space="0" w:color="auto"/>
                    <w:bottom w:val="single" w:sz="6" w:space="30" w:color="E6E6E6"/>
                    <w:right w:val="none" w:sz="0" w:space="0" w:color="auto"/>
                  </w:divBdr>
                </w:div>
              </w:divsChild>
            </w:div>
            <w:div w:id="1281962057">
              <w:marLeft w:val="0"/>
              <w:marRight w:val="0"/>
              <w:marTop w:val="0"/>
              <w:marBottom w:val="0"/>
              <w:divBdr>
                <w:top w:val="none" w:sz="0" w:space="0" w:color="auto"/>
                <w:left w:val="none" w:sz="0" w:space="0" w:color="auto"/>
                <w:bottom w:val="none" w:sz="0" w:space="0" w:color="auto"/>
                <w:right w:val="none" w:sz="0" w:space="0" w:color="auto"/>
              </w:divBdr>
            </w:div>
            <w:div w:id="1873150687">
              <w:marLeft w:val="9255"/>
              <w:marRight w:val="0"/>
              <w:marTop w:val="0"/>
              <w:marBottom w:val="0"/>
              <w:divBdr>
                <w:top w:val="none" w:sz="0" w:space="0" w:color="auto"/>
                <w:left w:val="none" w:sz="0" w:space="0" w:color="auto"/>
                <w:bottom w:val="none" w:sz="0" w:space="0" w:color="auto"/>
                <w:right w:val="none" w:sz="0" w:space="0" w:color="auto"/>
              </w:divBdr>
            </w:div>
          </w:divsChild>
        </w:div>
        <w:div w:id="1173840137">
          <w:marLeft w:val="0"/>
          <w:marRight w:val="0"/>
          <w:marTop w:val="0"/>
          <w:marBottom w:val="0"/>
          <w:divBdr>
            <w:top w:val="none" w:sz="0" w:space="0" w:color="auto"/>
            <w:left w:val="none" w:sz="0" w:space="0" w:color="auto"/>
            <w:bottom w:val="none" w:sz="0" w:space="0" w:color="auto"/>
            <w:right w:val="none" w:sz="0" w:space="0" w:color="auto"/>
          </w:divBdr>
          <w:divsChild>
            <w:div w:id="479154380">
              <w:marLeft w:val="0"/>
              <w:marRight w:val="0"/>
              <w:marTop w:val="0"/>
              <w:marBottom w:val="0"/>
              <w:divBdr>
                <w:top w:val="none" w:sz="0" w:space="0" w:color="auto"/>
                <w:left w:val="none" w:sz="0" w:space="0" w:color="auto"/>
                <w:bottom w:val="none" w:sz="0" w:space="0" w:color="auto"/>
                <w:right w:val="none" w:sz="0" w:space="0" w:color="auto"/>
              </w:divBdr>
            </w:div>
          </w:divsChild>
        </w:div>
        <w:div w:id="1384478205">
          <w:marLeft w:val="0"/>
          <w:marRight w:val="0"/>
          <w:marTop w:val="0"/>
          <w:marBottom w:val="0"/>
          <w:divBdr>
            <w:top w:val="none" w:sz="0" w:space="0" w:color="auto"/>
            <w:left w:val="none" w:sz="0" w:space="0" w:color="auto"/>
            <w:bottom w:val="none" w:sz="0" w:space="0" w:color="auto"/>
            <w:right w:val="none" w:sz="0" w:space="0" w:color="auto"/>
          </w:divBdr>
        </w:div>
        <w:div w:id="1654605641">
          <w:marLeft w:val="0"/>
          <w:marRight w:val="0"/>
          <w:marTop w:val="0"/>
          <w:marBottom w:val="0"/>
          <w:divBdr>
            <w:top w:val="single" w:sz="6" w:space="4" w:color="E0E0E0"/>
            <w:left w:val="single" w:sz="6" w:space="0" w:color="E0E0E0"/>
            <w:bottom w:val="single" w:sz="6" w:space="0" w:color="E0E0E0"/>
            <w:right w:val="single" w:sz="6" w:space="0" w:color="E0E0E0"/>
          </w:divBdr>
          <w:divsChild>
            <w:div w:id="1022125382">
              <w:marLeft w:val="0"/>
              <w:marRight w:val="0"/>
              <w:marTop w:val="0"/>
              <w:marBottom w:val="0"/>
              <w:divBdr>
                <w:top w:val="none" w:sz="0" w:space="0" w:color="auto"/>
                <w:left w:val="none" w:sz="0" w:space="0" w:color="auto"/>
                <w:bottom w:val="none" w:sz="0" w:space="0" w:color="auto"/>
                <w:right w:val="none" w:sz="0" w:space="0" w:color="auto"/>
              </w:divBdr>
              <w:divsChild>
                <w:div w:id="389961195">
                  <w:marLeft w:val="0"/>
                  <w:marRight w:val="0"/>
                  <w:marTop w:val="0"/>
                  <w:marBottom w:val="0"/>
                  <w:divBdr>
                    <w:top w:val="none" w:sz="0" w:space="0" w:color="auto"/>
                    <w:left w:val="none" w:sz="0" w:space="0" w:color="auto"/>
                    <w:bottom w:val="none" w:sz="0" w:space="0" w:color="auto"/>
                    <w:right w:val="none" w:sz="0" w:space="0" w:color="auto"/>
                  </w:divBdr>
                  <w:divsChild>
                    <w:div w:id="15887228">
                      <w:marLeft w:val="0"/>
                      <w:marRight w:val="0"/>
                      <w:marTop w:val="0"/>
                      <w:marBottom w:val="0"/>
                      <w:divBdr>
                        <w:top w:val="none" w:sz="0" w:space="0" w:color="auto"/>
                        <w:left w:val="none" w:sz="0" w:space="0" w:color="auto"/>
                        <w:bottom w:val="none" w:sz="0" w:space="0" w:color="auto"/>
                        <w:right w:val="none" w:sz="0" w:space="0" w:color="auto"/>
                      </w:divBdr>
                    </w:div>
                    <w:div w:id="309677031">
                      <w:marLeft w:val="0"/>
                      <w:marRight w:val="0"/>
                      <w:marTop w:val="0"/>
                      <w:marBottom w:val="0"/>
                      <w:divBdr>
                        <w:top w:val="none" w:sz="0" w:space="0" w:color="auto"/>
                        <w:left w:val="none" w:sz="0" w:space="0" w:color="auto"/>
                        <w:bottom w:val="none" w:sz="0" w:space="0" w:color="auto"/>
                        <w:right w:val="none" w:sz="0" w:space="0" w:color="auto"/>
                      </w:divBdr>
                    </w:div>
                    <w:div w:id="7253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44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hcanovo.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13369</Words>
  <Characters>76206</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HackZone</Company>
  <LinksUpToDate>false</LinksUpToDate>
  <CharactersWithSpaces>89397</CharactersWithSpaces>
  <SharedDoc>false</SharedDoc>
  <HLinks>
    <vt:vector size="54" baseType="variant">
      <vt:variant>
        <vt:i4>7536739</vt:i4>
      </vt:variant>
      <vt:variant>
        <vt:i4>24</vt:i4>
      </vt:variant>
      <vt:variant>
        <vt:i4>0</vt:i4>
      </vt:variant>
      <vt:variant>
        <vt:i4>5</vt:i4>
      </vt:variant>
      <vt:variant>
        <vt:lpwstr>consultantplus://offline/ref=513810C64E03C96FA4C8691AFDD0FD15E073796A6A07712B9F6C8571C69BFE2F187AE527FAD4DBBAmBL2H</vt:lpwstr>
      </vt:variant>
      <vt:variant>
        <vt:lpwstr/>
      </vt:variant>
      <vt:variant>
        <vt:i4>5701714</vt:i4>
      </vt:variant>
      <vt:variant>
        <vt:i4>21</vt:i4>
      </vt:variant>
      <vt:variant>
        <vt:i4>0</vt:i4>
      </vt:variant>
      <vt:variant>
        <vt:i4>5</vt:i4>
      </vt:variant>
      <vt:variant>
        <vt:lpwstr>consultantplus://offline/ref=BCA99E1168DB675F38CBF71E661FD6A9E303A5FC4F21829DA073363EC0D038A62FCD5BE5C06857675E5091FC0D74F56CE241E0D486s431M</vt:lpwstr>
      </vt:variant>
      <vt:variant>
        <vt:lpwstr/>
      </vt:variant>
      <vt:variant>
        <vt:i4>6094858</vt:i4>
      </vt:variant>
      <vt:variant>
        <vt:i4>18</vt:i4>
      </vt:variant>
      <vt:variant>
        <vt:i4>0</vt:i4>
      </vt:variant>
      <vt:variant>
        <vt:i4>5</vt:i4>
      </vt:variant>
      <vt:variant>
        <vt:lpwstr>consultantplus://offline/ref=23EC67E212900D61DF019C582AF16CFD0DA970E2B8885F37380B4F535B64WEF</vt:lpwstr>
      </vt:variant>
      <vt:variant>
        <vt:lpwstr/>
      </vt:variant>
      <vt:variant>
        <vt:i4>589833</vt:i4>
      </vt:variant>
      <vt:variant>
        <vt:i4>15</vt:i4>
      </vt:variant>
      <vt:variant>
        <vt:i4>0</vt:i4>
      </vt:variant>
      <vt:variant>
        <vt:i4>5</vt:i4>
      </vt:variant>
      <vt:variant>
        <vt:lpwstr>consultantplus://offline/ref=9C65DC897625FFC4481BCDB35EF181A976779AE73F8716A0F7FA8DEC7FT1lBE</vt:lpwstr>
      </vt:variant>
      <vt:variant>
        <vt:lpwstr/>
      </vt:variant>
      <vt:variant>
        <vt:i4>7471160</vt:i4>
      </vt:variant>
      <vt:variant>
        <vt:i4>12</vt:i4>
      </vt:variant>
      <vt:variant>
        <vt:i4>0</vt:i4>
      </vt:variant>
      <vt:variant>
        <vt:i4>5</vt:i4>
      </vt:variant>
      <vt:variant>
        <vt:lpwstr>consultantplus://offline/ref=27E34323F9EA81A2EE406F49AC2D57B6D8739AD462D3B3D87CC32FBD9B892196F7C96D086B920FCCX5UBL</vt:lpwstr>
      </vt:variant>
      <vt:variant>
        <vt:lpwstr/>
      </vt:variant>
      <vt:variant>
        <vt:i4>6750317</vt:i4>
      </vt:variant>
      <vt:variant>
        <vt:i4>9</vt:i4>
      </vt:variant>
      <vt:variant>
        <vt:i4>0</vt:i4>
      </vt:variant>
      <vt:variant>
        <vt:i4>5</vt:i4>
      </vt:variant>
      <vt:variant>
        <vt:lpwstr>consultantplus://offline/ref=0B51B1EA01EB4864106D00D15824D2E3BECBCC81C993693589211AD86E3E00450870770BC55C044A4E1F25FFD59713C05AC2AF215F44578FQDjCF</vt:lpwstr>
      </vt:variant>
      <vt:variant>
        <vt:lpwstr/>
      </vt:variant>
      <vt:variant>
        <vt:i4>5832706</vt:i4>
      </vt:variant>
      <vt:variant>
        <vt:i4>6</vt:i4>
      </vt:variant>
      <vt:variant>
        <vt:i4>0</vt:i4>
      </vt:variant>
      <vt:variant>
        <vt:i4>5</vt:i4>
      </vt:variant>
      <vt:variant>
        <vt:lpwstr/>
      </vt:variant>
      <vt:variant>
        <vt:lpwstr>Par84</vt:lpwstr>
      </vt:variant>
      <vt:variant>
        <vt:i4>1835017</vt:i4>
      </vt:variant>
      <vt:variant>
        <vt:i4>3</vt:i4>
      </vt:variant>
      <vt:variant>
        <vt:i4>0</vt:i4>
      </vt:variant>
      <vt:variant>
        <vt:i4>5</vt:i4>
      </vt:variant>
      <vt:variant>
        <vt:lpwstr>consultantplus://offline/ref=CA9773630B7F85C4DDB03A4BAD5DF3A8B0E3456DE04546EF886E7448F978964BA3F29D7931B17509572F0C90BE1DE5B0BF1E31DEE29C8A13jFG</vt:lpwstr>
      </vt:variant>
      <vt:variant>
        <vt:lpwstr/>
      </vt:variant>
      <vt:variant>
        <vt:i4>262212</vt:i4>
      </vt:variant>
      <vt:variant>
        <vt:i4>0</vt:i4>
      </vt:variant>
      <vt:variant>
        <vt:i4>0</vt:i4>
      </vt:variant>
      <vt:variant>
        <vt:i4>5</vt:i4>
      </vt:variant>
      <vt:variant>
        <vt:lpwstr>http://www.colhcanovo.ru/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Юзер</dc:creator>
  <cp:keywords/>
  <cp:lastModifiedBy>user</cp:lastModifiedBy>
  <cp:revision>2</cp:revision>
  <cp:lastPrinted>2022-05-08T14:02:00Z</cp:lastPrinted>
  <dcterms:created xsi:type="dcterms:W3CDTF">2022-05-08T14:03:00Z</dcterms:created>
  <dcterms:modified xsi:type="dcterms:W3CDTF">2022-05-08T14:03:00Z</dcterms:modified>
</cp:coreProperties>
</file>