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BD1B1" w14:textId="77777777" w:rsidR="00EE16AF" w:rsidRDefault="005D3BE8">
      <w:pPr>
        <w:spacing w:after="0" w:line="240" w:lineRule="auto"/>
        <w:jc w:val="center"/>
        <w:rPr>
          <w:rFonts w:ascii="Times New Roman" w:eastAsia="Times New Roman" w:hAnsi="Times New Roman" w:cs="Times New Roman"/>
          <w:sz w:val="24"/>
          <w:szCs w:val="20"/>
          <w:lang w:eastAsia="ru-RU"/>
        </w:rPr>
      </w:pPr>
      <w:r>
        <w:rPr>
          <w:noProof/>
          <w:lang w:eastAsia="ru-RU"/>
        </w:rPr>
        <w:drawing>
          <wp:inline distT="0" distB="0" distL="0" distR="0" wp14:anchorId="3BEE64C0" wp14:editId="439BDCE3">
            <wp:extent cx="533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a:extLst>
                        <a:ext uri="smNativeData">
                          <sm:smNativeData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 xmlns:o="urn:schemas-microsoft-com:office:office" xmlns:v="urn:schemas-microsoft-com:vml" xmlns:w10="urn:schemas-microsoft-com:office:word" xmlns:w="http://schemas.openxmlformats.org/wordprocessingml/2006/main" xmlns:sm="smNativeData" val="SMDATA_16_DyscZ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B6AAAAAAAAAAAAAAAAAAAAAAAAAAAAAAAAAAAAAAAAAAAAAASAMAAIQDAAAAAAAAAAAAAAAAAAAoAAAACAAAAAEAAAABAAAA"/>
                        </a:ext>
                      </a:extLst>
                    </pic:cNvPicPr>
                  </pic:nvPicPr>
                  <pic:blipFill>
                    <a:blip r:embed="rId8"/>
                    <a:stretch>
                      <a:fillRect/>
                    </a:stretch>
                  </pic:blipFill>
                  <pic:spPr>
                    <a:xfrm>
                      <a:off x="0" y="0"/>
                      <a:ext cx="533400" cy="571500"/>
                    </a:xfrm>
                    <a:prstGeom prst="rect">
                      <a:avLst/>
                    </a:prstGeom>
                    <a:noFill/>
                    <a:ln w="12700">
                      <a:noFill/>
                    </a:ln>
                  </pic:spPr>
                </pic:pic>
              </a:graphicData>
            </a:graphic>
          </wp:inline>
        </w:drawing>
      </w:r>
    </w:p>
    <w:p w14:paraId="24683444" w14:textId="77777777" w:rsidR="00EE16AF" w:rsidRDefault="00EE16AF">
      <w:pPr>
        <w:spacing w:after="0" w:line="240" w:lineRule="auto"/>
        <w:jc w:val="right"/>
        <w:rPr>
          <w:rFonts w:ascii="Times New Roman" w:eastAsia="Times New Roman" w:hAnsi="Times New Roman" w:cs="Times New Roman"/>
          <w:b/>
          <w:sz w:val="28"/>
          <w:szCs w:val="28"/>
          <w:lang w:eastAsia="ru-RU"/>
        </w:rPr>
      </w:pPr>
    </w:p>
    <w:p w14:paraId="4CA9DAB0" w14:textId="77777777" w:rsidR="00EE16AF" w:rsidRPr="00302B9F" w:rsidRDefault="005D3BE8">
      <w:pPr>
        <w:spacing w:after="0" w:line="240" w:lineRule="auto"/>
        <w:jc w:val="center"/>
        <w:rPr>
          <w:rFonts w:ascii="Times New Roman" w:eastAsia="Times New Roman" w:hAnsi="Times New Roman" w:cs="Times New Roman"/>
          <w:b/>
          <w:sz w:val="28"/>
          <w:szCs w:val="28"/>
          <w:lang w:eastAsia="ru-RU"/>
        </w:rPr>
      </w:pPr>
      <w:r w:rsidRPr="00302B9F">
        <w:rPr>
          <w:rFonts w:ascii="Times New Roman" w:eastAsia="Times New Roman" w:hAnsi="Times New Roman" w:cs="Times New Roman"/>
          <w:b/>
          <w:sz w:val="28"/>
          <w:szCs w:val="28"/>
          <w:lang w:eastAsia="ru-RU"/>
        </w:rPr>
        <w:t>Администрация</w:t>
      </w:r>
    </w:p>
    <w:p w14:paraId="062ED9FD" w14:textId="32FB2A5A" w:rsidR="00EE16AF" w:rsidRPr="00302B9F" w:rsidRDefault="005D3BE8">
      <w:pPr>
        <w:spacing w:after="0" w:line="240" w:lineRule="auto"/>
        <w:jc w:val="center"/>
        <w:rPr>
          <w:rFonts w:ascii="Times New Roman" w:eastAsia="Times New Roman" w:hAnsi="Times New Roman" w:cs="Times New Roman"/>
          <w:b/>
          <w:sz w:val="28"/>
          <w:szCs w:val="28"/>
          <w:lang w:eastAsia="ru-RU"/>
        </w:rPr>
      </w:pPr>
      <w:proofErr w:type="spellStart"/>
      <w:r w:rsidRPr="00302B9F">
        <w:rPr>
          <w:rFonts w:ascii="Times New Roman" w:eastAsia="Times New Roman" w:hAnsi="Times New Roman" w:cs="Times New Roman"/>
          <w:b/>
          <w:sz w:val="28"/>
          <w:szCs w:val="28"/>
          <w:lang w:eastAsia="ru-RU"/>
        </w:rPr>
        <w:t>Усть-Лужско</w:t>
      </w:r>
      <w:r w:rsidR="002545DD">
        <w:rPr>
          <w:rFonts w:ascii="Times New Roman" w:eastAsia="Times New Roman" w:hAnsi="Times New Roman" w:cs="Times New Roman"/>
          <w:b/>
          <w:sz w:val="28"/>
          <w:szCs w:val="28"/>
          <w:lang w:eastAsia="ru-RU"/>
        </w:rPr>
        <w:t>го</w:t>
      </w:r>
      <w:proofErr w:type="spellEnd"/>
      <w:r w:rsidRPr="00302B9F">
        <w:rPr>
          <w:rFonts w:ascii="Times New Roman" w:eastAsia="Times New Roman" w:hAnsi="Times New Roman" w:cs="Times New Roman"/>
          <w:b/>
          <w:sz w:val="28"/>
          <w:szCs w:val="28"/>
          <w:lang w:eastAsia="ru-RU"/>
        </w:rPr>
        <w:t xml:space="preserve"> сельско</w:t>
      </w:r>
      <w:r w:rsidR="002545DD">
        <w:rPr>
          <w:rFonts w:ascii="Times New Roman" w:eastAsia="Times New Roman" w:hAnsi="Times New Roman" w:cs="Times New Roman"/>
          <w:b/>
          <w:sz w:val="28"/>
          <w:szCs w:val="28"/>
          <w:lang w:eastAsia="ru-RU"/>
        </w:rPr>
        <w:t>го</w:t>
      </w:r>
      <w:r w:rsidRPr="00302B9F">
        <w:rPr>
          <w:rFonts w:ascii="Times New Roman" w:eastAsia="Times New Roman" w:hAnsi="Times New Roman" w:cs="Times New Roman"/>
          <w:b/>
          <w:sz w:val="28"/>
          <w:szCs w:val="28"/>
          <w:lang w:eastAsia="ru-RU"/>
        </w:rPr>
        <w:t xml:space="preserve"> поселени</w:t>
      </w:r>
      <w:r w:rsidR="002545DD">
        <w:rPr>
          <w:rFonts w:ascii="Times New Roman" w:eastAsia="Times New Roman" w:hAnsi="Times New Roman" w:cs="Times New Roman"/>
          <w:b/>
          <w:sz w:val="28"/>
          <w:szCs w:val="28"/>
          <w:lang w:eastAsia="ru-RU"/>
        </w:rPr>
        <w:t>я</w:t>
      </w:r>
      <w:r w:rsidRPr="00302B9F">
        <w:rPr>
          <w:rFonts w:ascii="Times New Roman" w:eastAsia="Times New Roman" w:hAnsi="Times New Roman" w:cs="Times New Roman"/>
          <w:b/>
          <w:sz w:val="28"/>
          <w:szCs w:val="28"/>
          <w:lang w:eastAsia="ru-RU"/>
        </w:rPr>
        <w:t xml:space="preserve"> </w:t>
      </w:r>
    </w:p>
    <w:p w14:paraId="4E6D7695" w14:textId="77777777" w:rsidR="00EE16AF" w:rsidRPr="00302B9F" w:rsidRDefault="005D3BE8">
      <w:pPr>
        <w:spacing w:after="0" w:line="240" w:lineRule="auto"/>
        <w:jc w:val="center"/>
        <w:rPr>
          <w:rFonts w:ascii="Times New Roman" w:eastAsia="Times New Roman" w:hAnsi="Times New Roman" w:cs="Times New Roman"/>
          <w:b/>
          <w:sz w:val="28"/>
          <w:szCs w:val="28"/>
          <w:lang w:eastAsia="ru-RU"/>
        </w:rPr>
      </w:pPr>
      <w:r w:rsidRPr="00302B9F">
        <w:rPr>
          <w:rFonts w:ascii="Times New Roman" w:eastAsia="Times New Roman" w:hAnsi="Times New Roman" w:cs="Times New Roman"/>
          <w:b/>
          <w:sz w:val="28"/>
          <w:szCs w:val="28"/>
          <w:lang w:eastAsia="ru-RU"/>
        </w:rPr>
        <w:t xml:space="preserve"> Кингисеппского муниципального района</w:t>
      </w:r>
    </w:p>
    <w:p w14:paraId="586B0A65" w14:textId="77777777" w:rsidR="00EE16AF" w:rsidRPr="00302B9F" w:rsidRDefault="005D3BE8">
      <w:pPr>
        <w:spacing w:after="0" w:line="240" w:lineRule="auto"/>
        <w:jc w:val="center"/>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8"/>
          <w:szCs w:val="28"/>
          <w:lang w:eastAsia="ru-RU"/>
        </w:rPr>
        <w:t>Ленинградской области</w:t>
      </w:r>
    </w:p>
    <w:p w14:paraId="1D7A9D7C" w14:textId="77777777" w:rsidR="00EE16AF" w:rsidRDefault="005D3BE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14:paraId="03F85AE5" w14:textId="77777777" w:rsidR="00EE16AF" w:rsidRPr="00302B9F" w:rsidRDefault="005D3BE8">
      <w:pPr>
        <w:spacing w:after="0" w:line="240" w:lineRule="auto"/>
        <w:jc w:val="center"/>
        <w:rPr>
          <w:rFonts w:ascii="Times New Roman" w:eastAsia="Times New Roman" w:hAnsi="Times New Roman" w:cs="Times New Roman"/>
          <w:b/>
          <w:sz w:val="28"/>
          <w:szCs w:val="28"/>
          <w:lang w:eastAsia="ru-RU"/>
        </w:rPr>
      </w:pPr>
      <w:r w:rsidRPr="00302B9F">
        <w:rPr>
          <w:rFonts w:ascii="Times New Roman" w:eastAsia="Times New Roman" w:hAnsi="Times New Roman" w:cs="Times New Roman"/>
          <w:b/>
          <w:sz w:val="28"/>
          <w:szCs w:val="28"/>
          <w:lang w:eastAsia="ru-RU"/>
        </w:rPr>
        <w:t>ПОСТАНОВЛЕНИЕ</w:t>
      </w:r>
    </w:p>
    <w:p w14:paraId="69C3A32F" w14:textId="77777777" w:rsidR="00EE16AF" w:rsidRDefault="005D3BE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14:paraId="1158316C" w14:textId="451DFBD1" w:rsidR="00302B9F" w:rsidRPr="008B70EB" w:rsidRDefault="00302B9F" w:rsidP="00302B9F">
      <w:pPr>
        <w:shd w:val="clear" w:color="auto" w:fill="FFFFFF"/>
        <w:rPr>
          <w:rFonts w:ascii="Times New Roman" w:eastAsia="Times New Roman" w:hAnsi="Times New Roman"/>
          <w:sz w:val="24"/>
          <w:szCs w:val="24"/>
        </w:rPr>
      </w:pPr>
      <w:r w:rsidRPr="00DD1BAC">
        <w:rPr>
          <w:rFonts w:ascii="Times New Roman" w:eastAsia="Times New Roman" w:hAnsi="Times New Roman"/>
          <w:sz w:val="24"/>
          <w:szCs w:val="24"/>
        </w:rPr>
        <w:t xml:space="preserve">от </w:t>
      </w:r>
      <w:r w:rsidR="00716A42" w:rsidRPr="008B70EB">
        <w:rPr>
          <w:rFonts w:ascii="Times New Roman" w:eastAsia="Times New Roman" w:hAnsi="Times New Roman"/>
          <w:sz w:val="24"/>
          <w:szCs w:val="24"/>
        </w:rPr>
        <w:t>0</w:t>
      </w:r>
      <w:r w:rsidR="002545DD">
        <w:rPr>
          <w:rFonts w:ascii="Times New Roman" w:eastAsia="Times New Roman" w:hAnsi="Times New Roman"/>
          <w:sz w:val="24"/>
          <w:szCs w:val="24"/>
        </w:rPr>
        <w:t>5</w:t>
      </w:r>
      <w:r w:rsidR="00716A42" w:rsidRPr="008B70EB">
        <w:rPr>
          <w:rFonts w:ascii="Times New Roman" w:eastAsia="Times New Roman" w:hAnsi="Times New Roman"/>
          <w:sz w:val="24"/>
          <w:szCs w:val="24"/>
        </w:rPr>
        <w:t xml:space="preserve"> декабря 202</w:t>
      </w:r>
      <w:r w:rsidR="002545DD">
        <w:rPr>
          <w:rFonts w:ascii="Times New Roman" w:eastAsia="Times New Roman" w:hAnsi="Times New Roman"/>
          <w:sz w:val="24"/>
          <w:szCs w:val="24"/>
        </w:rPr>
        <w:t>5</w:t>
      </w:r>
      <w:r w:rsidRPr="00DD1BAC">
        <w:rPr>
          <w:rFonts w:ascii="Times New Roman" w:eastAsia="Times New Roman" w:hAnsi="Times New Roman"/>
          <w:sz w:val="24"/>
          <w:szCs w:val="24"/>
        </w:rPr>
        <w:t xml:space="preserve"> года № </w:t>
      </w:r>
      <w:r w:rsidR="002545DD">
        <w:rPr>
          <w:rFonts w:ascii="Times New Roman" w:eastAsia="Times New Roman" w:hAnsi="Times New Roman"/>
          <w:sz w:val="24"/>
          <w:szCs w:val="24"/>
        </w:rPr>
        <w:t>692</w:t>
      </w:r>
    </w:p>
    <w:p w14:paraId="7F6CAC8F" w14:textId="0070F772" w:rsidR="00302B9F" w:rsidRDefault="00302B9F" w:rsidP="00302B9F">
      <w:pPr>
        <w:pStyle w:val="a3"/>
        <w:spacing w:after="0" w:line="240" w:lineRule="auto"/>
        <w:ind w:left="0" w:right="4817"/>
        <w:jc w:val="both"/>
        <w:rPr>
          <w:rFonts w:ascii="Times New Roman" w:eastAsia="Times New Roman" w:hAnsi="Times New Roman" w:cs="Times New Roman"/>
          <w:color w:val="FF0000"/>
          <w:sz w:val="24"/>
          <w:szCs w:val="24"/>
          <w:lang w:eastAsia="ru-RU"/>
        </w:rPr>
      </w:pPr>
      <w:r w:rsidRPr="00167C90">
        <w:rPr>
          <w:rFonts w:ascii="Times New Roman" w:hAnsi="Times New Roman"/>
          <w:color w:val="000000"/>
          <w:sz w:val="24"/>
          <w:szCs w:val="24"/>
        </w:rPr>
        <w:t xml:space="preserve">Об утверждении административного регламента по предоставлению </w:t>
      </w:r>
      <w:r w:rsidRPr="00554859">
        <w:rPr>
          <w:rFonts w:ascii="Times New Roman" w:hAnsi="Times New Roman"/>
          <w:color w:val="000000"/>
          <w:sz w:val="24"/>
          <w:szCs w:val="24"/>
        </w:rPr>
        <w:t>муниципальной услуги «</w:t>
      </w:r>
      <w:r w:rsidR="00A048B3" w:rsidRPr="00A048B3">
        <w:rPr>
          <w:rFonts w:ascii="Times New Roman" w:hAnsi="Times New Roman"/>
          <w:color w:val="000000"/>
          <w:sz w:val="24"/>
          <w:szCs w:val="24"/>
        </w:rPr>
        <w:t>Предварительное согласование предоставления земельного участка, находящегося в муниципальной собственности</w:t>
      </w:r>
      <w:r w:rsidR="003871BE">
        <w:rPr>
          <w:rFonts w:ascii="Times New Roman" w:hAnsi="Times New Roman"/>
          <w:color w:val="000000"/>
          <w:sz w:val="24"/>
          <w:szCs w:val="24"/>
        </w:rPr>
        <w:t>»</w:t>
      </w:r>
    </w:p>
    <w:p w14:paraId="0724F039" w14:textId="77777777" w:rsidR="00EE16AF" w:rsidRDefault="00EE16AF">
      <w:pPr>
        <w:pStyle w:val="1"/>
        <w:pBdr>
          <w:top w:val="nil"/>
          <w:left w:val="nil"/>
          <w:bottom w:val="nil"/>
          <w:right w:val="nil"/>
          <w:between w:val="nil"/>
        </w:pBdr>
        <w:shd w:val="solid" w:color="FFFFFF" w:fill="auto"/>
        <w:spacing w:before="0" w:beforeAutospacing="0" w:after="144" w:afterAutospacing="0" w:line="301" w:lineRule="atLeast"/>
        <w:ind w:firstLine="709"/>
        <w:jc w:val="both"/>
        <w:rPr>
          <w:b w:val="0"/>
          <w:sz w:val="24"/>
          <w:szCs w:val="24"/>
        </w:rPr>
      </w:pPr>
    </w:p>
    <w:p w14:paraId="2F20815E" w14:textId="5AB3D5CB" w:rsidR="00EE16AF" w:rsidRDefault="005D3BE8">
      <w:pPr>
        <w:pStyle w:val="1"/>
        <w:pBdr>
          <w:top w:val="nil"/>
          <w:left w:val="nil"/>
          <w:bottom w:val="nil"/>
          <w:right w:val="nil"/>
          <w:between w:val="nil"/>
        </w:pBdr>
        <w:shd w:val="solid" w:color="FFFFFF" w:fill="auto"/>
        <w:spacing w:before="0" w:beforeAutospacing="0" w:after="144" w:afterAutospacing="0" w:line="301" w:lineRule="atLeast"/>
        <w:ind w:firstLine="709"/>
        <w:jc w:val="both"/>
        <w:rPr>
          <w:b w:val="0"/>
          <w:sz w:val="24"/>
          <w:szCs w:val="24"/>
        </w:rPr>
      </w:pPr>
      <w:r>
        <w:rPr>
          <w:b w:val="0"/>
          <w:sz w:val="24"/>
          <w:szCs w:val="24"/>
        </w:rPr>
        <w:t xml:space="preserve">В соответствии с  </w:t>
      </w:r>
      <w:r>
        <w:rPr>
          <w:b w:val="0"/>
          <w:bCs w:val="0"/>
          <w:kern w:val="0"/>
          <w:sz w:val="24"/>
          <w:szCs w:val="24"/>
          <w:lang w:eastAsia="ru-RU" w:bidi="ru-RU"/>
        </w:rPr>
        <w:t>Федеральным законом от 06.10.2003 № 131-ФЗ «Об общих принципах организации местного самоуправления в Российской Федерации»</w:t>
      </w:r>
      <w:r w:rsidR="00C357E3">
        <w:rPr>
          <w:b w:val="0"/>
          <w:bCs w:val="0"/>
          <w:kern w:val="0"/>
          <w:sz w:val="24"/>
          <w:szCs w:val="24"/>
          <w:lang w:eastAsia="ru-RU" w:bidi="ru-RU"/>
        </w:rPr>
        <w:t xml:space="preserve">, </w:t>
      </w:r>
      <w:r>
        <w:rPr>
          <w:b w:val="0"/>
          <w:sz w:val="24"/>
          <w:szCs w:val="24"/>
        </w:rPr>
        <w:t xml:space="preserve">Федеральным законом от 27.07.2010 № 210-ФЗ «Об организации предоставления государственных и муниципальных услуг», администрация </w:t>
      </w:r>
      <w:r w:rsidR="002545DD">
        <w:rPr>
          <w:b w:val="0"/>
          <w:sz w:val="24"/>
          <w:szCs w:val="24"/>
        </w:rPr>
        <w:t>Усть-Лужского сельского поселения</w:t>
      </w:r>
      <w:r>
        <w:rPr>
          <w:b w:val="0"/>
          <w:sz w:val="24"/>
          <w:szCs w:val="24"/>
        </w:rPr>
        <w:t xml:space="preserve"> Кингисеппского муниципального района Ленинградской области</w:t>
      </w:r>
    </w:p>
    <w:p w14:paraId="0D0FB1A4" w14:textId="77777777" w:rsidR="00EE16AF" w:rsidRPr="00302B9F" w:rsidRDefault="005D3BE8" w:rsidP="00302B9F">
      <w:pPr>
        <w:tabs>
          <w:tab w:val="left" w:pos="540"/>
          <w:tab w:val="left" w:pos="720"/>
        </w:tabs>
        <w:spacing w:after="0" w:line="240" w:lineRule="auto"/>
        <w:ind w:firstLine="709"/>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4"/>
          <w:szCs w:val="24"/>
          <w:lang w:eastAsia="ru-RU"/>
        </w:rPr>
        <w:t xml:space="preserve">ПОСТАНОВЛЯЕТ: </w:t>
      </w:r>
    </w:p>
    <w:p w14:paraId="2E1EA6CA" w14:textId="77777777" w:rsidR="00EE16AF" w:rsidRDefault="00EE16AF">
      <w:pPr>
        <w:tabs>
          <w:tab w:val="left" w:pos="540"/>
          <w:tab w:val="left" w:pos="720"/>
        </w:tabs>
        <w:spacing w:after="0" w:line="240" w:lineRule="auto"/>
        <w:rPr>
          <w:rFonts w:ascii="Times New Roman" w:eastAsia="Times New Roman" w:hAnsi="Times New Roman" w:cs="Times New Roman"/>
          <w:b/>
          <w:sz w:val="28"/>
          <w:szCs w:val="28"/>
          <w:lang w:eastAsia="ru-RU"/>
        </w:rPr>
      </w:pPr>
    </w:p>
    <w:p w14:paraId="68F14E6D" w14:textId="7D90B685" w:rsidR="00EE16AF" w:rsidRDefault="005D3BE8" w:rsidP="00712D3E">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0"/>
          <w:lang w:eastAsia="ru-RU"/>
        </w:rPr>
        <w:t>Утвердить Административный регламент предоставления муниципальной услуги «</w:t>
      </w:r>
      <w:r w:rsidR="00A048B3" w:rsidRPr="00A048B3">
        <w:rPr>
          <w:rFonts w:ascii="Times New Roman" w:hAnsi="Times New Roman"/>
          <w:color w:val="000000"/>
          <w:sz w:val="24"/>
          <w:szCs w:val="24"/>
        </w:rPr>
        <w:t>Предварительное согласование предоставления земельного участка, находящегося в муниципальной собственности</w:t>
      </w:r>
      <w:r>
        <w:rPr>
          <w:rFonts w:ascii="Times New Roman" w:eastAsia="Times New Roman" w:hAnsi="Times New Roman" w:cs="Times New Roman"/>
          <w:sz w:val="24"/>
          <w:szCs w:val="20"/>
          <w:lang w:eastAsia="ru-RU"/>
        </w:rPr>
        <w:t>», согласно приложению</w:t>
      </w:r>
      <w:r>
        <w:rPr>
          <w:rFonts w:ascii="Times New Roman" w:eastAsia="Times New Roman" w:hAnsi="Times New Roman" w:cs="Times New Roman"/>
          <w:sz w:val="24"/>
          <w:szCs w:val="24"/>
          <w:lang w:eastAsia="ru-RU"/>
        </w:rPr>
        <w:t>.</w:t>
      </w:r>
    </w:p>
    <w:p w14:paraId="33B712BD" w14:textId="7D5A2033" w:rsidR="0006733F" w:rsidRPr="00716A42" w:rsidRDefault="0006733F" w:rsidP="0006733F">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4"/>
          <w:lang w:eastAsia="ru-RU"/>
        </w:rPr>
      </w:pPr>
      <w:r w:rsidRPr="0006733F">
        <w:rPr>
          <w:rFonts w:ascii="Times New Roman" w:eastAsia="Times New Roman" w:hAnsi="Times New Roman" w:cs="Times New Roman"/>
          <w:sz w:val="24"/>
          <w:szCs w:val="24"/>
          <w:lang w:eastAsia="ru-RU"/>
        </w:rPr>
        <w:t xml:space="preserve">Признать утратившим силу постановление главы администрации от </w:t>
      </w:r>
      <w:r w:rsidR="002545DD">
        <w:rPr>
          <w:rFonts w:ascii="Times New Roman" w:eastAsia="Times New Roman" w:hAnsi="Times New Roman" w:cs="Times New Roman"/>
          <w:sz w:val="24"/>
          <w:szCs w:val="24"/>
          <w:lang w:eastAsia="ru-RU"/>
        </w:rPr>
        <w:t>02 декабря 2024</w:t>
      </w:r>
      <w:r w:rsidRPr="0006733F">
        <w:rPr>
          <w:rFonts w:ascii="Times New Roman" w:eastAsia="Times New Roman" w:hAnsi="Times New Roman" w:cs="Times New Roman"/>
          <w:sz w:val="24"/>
          <w:szCs w:val="24"/>
          <w:lang w:eastAsia="ru-RU"/>
        </w:rPr>
        <w:t xml:space="preserve"> года № </w:t>
      </w:r>
      <w:r w:rsidR="00716A42" w:rsidRPr="00716A42">
        <w:rPr>
          <w:rFonts w:ascii="Times New Roman" w:eastAsia="Times New Roman" w:hAnsi="Times New Roman" w:cs="Times New Roman"/>
          <w:sz w:val="24"/>
          <w:szCs w:val="24"/>
          <w:lang w:eastAsia="ru-RU"/>
        </w:rPr>
        <w:t>3</w:t>
      </w:r>
      <w:r w:rsidR="002545DD">
        <w:rPr>
          <w:rFonts w:ascii="Times New Roman" w:eastAsia="Times New Roman" w:hAnsi="Times New Roman" w:cs="Times New Roman"/>
          <w:sz w:val="24"/>
          <w:szCs w:val="24"/>
          <w:lang w:eastAsia="ru-RU"/>
        </w:rPr>
        <w:t>60</w:t>
      </w:r>
      <w:r w:rsidRPr="0006733F">
        <w:rPr>
          <w:rFonts w:ascii="Times New Roman" w:eastAsia="Times New Roman" w:hAnsi="Times New Roman" w:cs="Times New Roman"/>
          <w:sz w:val="24"/>
          <w:szCs w:val="24"/>
          <w:lang w:eastAsia="ru-RU"/>
        </w:rPr>
        <w:t xml:space="preserve"> «</w:t>
      </w:r>
      <w:r w:rsidR="00716A42" w:rsidRPr="00716A42">
        <w:rPr>
          <w:rFonts w:ascii="Times New Roman" w:hAnsi="Times New Roman"/>
          <w:bCs/>
          <w:sz w:val="24"/>
          <w:szCs w:val="24"/>
        </w:rPr>
        <w:t>Об утверждении административного регламента по предоставлению муниципальной услуги «Предварительное согласование предоставления земельного участка, находящегося в муниципальной собственности</w:t>
      </w:r>
      <w:r w:rsidRPr="0006733F">
        <w:rPr>
          <w:rFonts w:ascii="Times New Roman" w:hAnsi="Times New Roman"/>
          <w:bCs/>
          <w:kern w:val="2"/>
          <w:sz w:val="24"/>
          <w:szCs w:val="24"/>
        </w:rPr>
        <w:t>»</w:t>
      </w:r>
      <w:r w:rsidR="00716A42" w:rsidRPr="00716A42">
        <w:rPr>
          <w:rFonts w:ascii="Times New Roman" w:hAnsi="Times New Roman"/>
          <w:bCs/>
          <w:kern w:val="2"/>
          <w:sz w:val="24"/>
          <w:szCs w:val="24"/>
        </w:rPr>
        <w:t>.</w:t>
      </w:r>
    </w:p>
    <w:p w14:paraId="66AF2260" w14:textId="6A09054B" w:rsidR="00EE16AF" w:rsidRPr="0006733F" w:rsidRDefault="005D3BE8" w:rsidP="0006733F">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4"/>
          <w:lang w:eastAsia="ru-RU"/>
        </w:rPr>
      </w:pPr>
      <w:r w:rsidRPr="0006733F">
        <w:rPr>
          <w:rFonts w:ascii="Times New Roman" w:eastAsia="Times New Roman" w:hAnsi="Times New Roman" w:cs="Times New Roman"/>
          <w:sz w:val="24"/>
          <w:szCs w:val="24"/>
          <w:lang w:eastAsia="ru-RU"/>
        </w:rPr>
        <w:t xml:space="preserve">Настоящее постановление подлежит официальному опубликованию в сети Интернет и размещению на официальном сайте </w:t>
      </w:r>
      <w:proofErr w:type="spellStart"/>
      <w:r w:rsidR="002545DD">
        <w:rPr>
          <w:rFonts w:ascii="Times New Roman" w:eastAsia="Times New Roman" w:hAnsi="Times New Roman" w:cs="Times New Roman"/>
          <w:sz w:val="24"/>
          <w:szCs w:val="24"/>
          <w:lang w:eastAsia="ru-RU"/>
        </w:rPr>
        <w:t>Усть-Лужского</w:t>
      </w:r>
      <w:proofErr w:type="spellEnd"/>
      <w:r w:rsidR="002545DD">
        <w:rPr>
          <w:rFonts w:ascii="Times New Roman" w:eastAsia="Times New Roman" w:hAnsi="Times New Roman" w:cs="Times New Roman"/>
          <w:sz w:val="24"/>
          <w:szCs w:val="24"/>
          <w:lang w:eastAsia="ru-RU"/>
        </w:rPr>
        <w:t xml:space="preserve"> сельского поселения</w:t>
      </w:r>
      <w:hyperlink r:id="rId9" w:history="1">
        <w:r w:rsidRPr="0006733F">
          <w:rPr>
            <w:rFonts w:ascii="Times New Roman" w:eastAsia="Times New Roman" w:hAnsi="Times New Roman" w:cs="Times New Roman"/>
            <w:sz w:val="24"/>
            <w:szCs w:val="24"/>
            <w:lang w:eastAsia="ru-RU"/>
          </w:rPr>
          <w:t>,</w:t>
        </w:r>
      </w:hyperlink>
      <w:r w:rsidRPr="0006733F">
        <w:rPr>
          <w:rFonts w:ascii="Times New Roman" w:eastAsia="Times New Roman" w:hAnsi="Times New Roman" w:cs="Times New Roman"/>
          <w:sz w:val="24"/>
          <w:szCs w:val="24"/>
          <w:lang w:eastAsia="ru-RU"/>
        </w:rPr>
        <w:t xml:space="preserve"> а также в сетевом издании «Ленинградское областное информационное агентство /ЛЕНОБЛИНФОРМ/».</w:t>
      </w:r>
    </w:p>
    <w:p w14:paraId="67C6A493" w14:textId="77777777" w:rsidR="00EE16AF" w:rsidRPr="0006733F" w:rsidRDefault="005D3BE8" w:rsidP="0006733F">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4"/>
          <w:lang w:eastAsia="ru-RU"/>
        </w:rPr>
      </w:pPr>
      <w:r w:rsidRPr="0006733F">
        <w:rPr>
          <w:rFonts w:ascii="Times New Roman" w:eastAsia="Times New Roman" w:hAnsi="Times New Roman" w:cs="Times New Roman"/>
          <w:sz w:val="24"/>
          <w:szCs w:val="24"/>
          <w:lang w:eastAsia="ru-RU"/>
        </w:rPr>
        <w:t>Настоящее постановление вступает в силу после его официального опубликования (обнародования).</w:t>
      </w:r>
    </w:p>
    <w:p w14:paraId="4AA4843A" w14:textId="77777777" w:rsidR="00EE16AF" w:rsidRDefault="005D3BE8" w:rsidP="0006733F">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4"/>
          <w:lang w:eastAsia="ru-RU"/>
        </w:rPr>
      </w:pPr>
      <w:r w:rsidRPr="0006733F">
        <w:rPr>
          <w:rFonts w:ascii="Times New Roman" w:eastAsia="Times New Roman" w:hAnsi="Times New Roman" w:cs="Times New Roman"/>
          <w:sz w:val="24"/>
          <w:szCs w:val="24"/>
          <w:lang w:eastAsia="ru-RU"/>
        </w:rPr>
        <w:t>Контроль</w:t>
      </w:r>
      <w:r>
        <w:rPr>
          <w:rFonts w:ascii="Times New Roman" w:eastAsia="Times New Roman" w:hAnsi="Times New Roman" w:cs="Times New Roman"/>
          <w:sz w:val="24"/>
          <w:szCs w:val="24"/>
          <w:lang w:eastAsia="ru-RU"/>
        </w:rPr>
        <w:t xml:space="preserve"> за выполнением настоящего постановления оставляю за собой.</w:t>
      </w:r>
    </w:p>
    <w:p w14:paraId="6059A5C2" w14:textId="03D9EF58" w:rsidR="00A048B3" w:rsidRDefault="00A048B3">
      <w:pPr>
        <w:pStyle w:val="ad"/>
        <w:tabs>
          <w:tab w:val="left" w:pos="1459"/>
        </w:tabs>
        <w:spacing w:after="0" w:line="278" w:lineRule="exact"/>
        <w:ind w:left="360" w:right="120"/>
        <w:jc w:val="both"/>
        <w:rPr>
          <w:sz w:val="24"/>
          <w:szCs w:val="24"/>
        </w:rPr>
      </w:pPr>
    </w:p>
    <w:p w14:paraId="5ABFA55C" w14:textId="2A736D99" w:rsidR="002545DD" w:rsidRDefault="002545DD">
      <w:pPr>
        <w:pStyle w:val="ad"/>
        <w:tabs>
          <w:tab w:val="left" w:pos="1459"/>
        </w:tabs>
        <w:spacing w:after="0" w:line="278" w:lineRule="exact"/>
        <w:ind w:left="360" w:right="120"/>
        <w:jc w:val="both"/>
        <w:rPr>
          <w:sz w:val="24"/>
          <w:szCs w:val="24"/>
        </w:rPr>
      </w:pPr>
    </w:p>
    <w:p w14:paraId="29404FA4" w14:textId="77777777" w:rsidR="002545DD" w:rsidRDefault="002545DD">
      <w:pPr>
        <w:pStyle w:val="ad"/>
        <w:tabs>
          <w:tab w:val="left" w:pos="1459"/>
        </w:tabs>
        <w:spacing w:after="0" w:line="278" w:lineRule="exact"/>
        <w:ind w:left="360" w:right="120"/>
        <w:jc w:val="both"/>
        <w:rPr>
          <w:sz w:val="24"/>
          <w:szCs w:val="24"/>
        </w:rPr>
      </w:pPr>
    </w:p>
    <w:p w14:paraId="3BBE4CB1" w14:textId="77777777" w:rsidR="00EE16AF" w:rsidRDefault="005D3BE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администрации </w:t>
      </w:r>
    </w:p>
    <w:p w14:paraId="0E90FA32" w14:textId="64D61469" w:rsidR="00EE16AF" w:rsidRDefault="002545D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Усть-Лужского</w:t>
      </w:r>
      <w:proofErr w:type="spellEnd"/>
      <w:r>
        <w:rPr>
          <w:rFonts w:ascii="Times New Roman" w:eastAsia="Times New Roman" w:hAnsi="Times New Roman" w:cs="Times New Roman"/>
          <w:sz w:val="24"/>
          <w:szCs w:val="24"/>
          <w:lang w:eastAsia="ru-RU"/>
        </w:rPr>
        <w:t xml:space="preserve"> сельского поселения</w:t>
      </w:r>
      <w:r w:rsidR="005D3BE8">
        <w:rPr>
          <w:rFonts w:ascii="Times New Roman" w:eastAsia="Times New Roman" w:hAnsi="Times New Roman" w:cs="Times New Roman"/>
          <w:sz w:val="24"/>
          <w:szCs w:val="24"/>
          <w:lang w:eastAsia="ru-RU"/>
        </w:rPr>
        <w:t xml:space="preserve">                                                              </w:t>
      </w:r>
      <w:r w:rsidR="005D3BE8">
        <w:rPr>
          <w:rFonts w:ascii="Times New Roman" w:eastAsia="Times New Roman" w:hAnsi="Times New Roman" w:cs="Times New Roman"/>
          <w:color w:val="FF0000"/>
          <w:sz w:val="24"/>
          <w:szCs w:val="24"/>
          <w:lang w:eastAsia="ru-RU"/>
        </w:rPr>
        <w:t xml:space="preserve"> </w:t>
      </w:r>
      <w:r w:rsidR="00302B9F">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color w:val="FF0000"/>
          <w:sz w:val="24"/>
          <w:szCs w:val="24"/>
          <w:lang w:eastAsia="ru-RU"/>
        </w:rPr>
        <w:t xml:space="preserve">          </w:t>
      </w:r>
      <w:r w:rsidR="00302B9F">
        <w:rPr>
          <w:rFonts w:ascii="Times New Roman" w:eastAsia="Times New Roman" w:hAnsi="Times New Roman" w:cs="Times New Roman"/>
          <w:sz w:val="24"/>
          <w:szCs w:val="24"/>
          <w:lang w:eastAsia="ru-RU"/>
        </w:rPr>
        <w:t>П.И. Казарян</w:t>
      </w:r>
    </w:p>
    <w:p w14:paraId="3F6DEA13" w14:textId="0537A293" w:rsidR="00716A42" w:rsidRDefault="00716A42">
      <w:pPr>
        <w:spacing w:after="0" w:line="240" w:lineRule="auto"/>
        <w:rPr>
          <w:rFonts w:ascii="Times New Roman" w:eastAsia="Times New Roman" w:hAnsi="Times New Roman" w:cs="Times New Roman"/>
          <w:sz w:val="16"/>
          <w:szCs w:val="16"/>
          <w:lang w:eastAsia="ru-RU"/>
        </w:rPr>
      </w:pPr>
    </w:p>
    <w:p w14:paraId="4264A750" w14:textId="233BFDE1" w:rsidR="002545DD" w:rsidRDefault="002545DD">
      <w:pPr>
        <w:spacing w:after="0" w:line="240" w:lineRule="auto"/>
        <w:rPr>
          <w:rFonts w:ascii="Times New Roman" w:eastAsia="Times New Roman" w:hAnsi="Times New Roman" w:cs="Times New Roman"/>
          <w:sz w:val="16"/>
          <w:szCs w:val="16"/>
          <w:lang w:eastAsia="ru-RU"/>
        </w:rPr>
      </w:pPr>
    </w:p>
    <w:p w14:paraId="4F875629" w14:textId="1095F5F5" w:rsidR="002545DD" w:rsidRDefault="002545DD">
      <w:pPr>
        <w:spacing w:after="0" w:line="240" w:lineRule="auto"/>
        <w:rPr>
          <w:rFonts w:ascii="Times New Roman" w:eastAsia="Times New Roman" w:hAnsi="Times New Roman" w:cs="Times New Roman"/>
          <w:sz w:val="16"/>
          <w:szCs w:val="16"/>
          <w:lang w:eastAsia="ru-RU"/>
        </w:rPr>
      </w:pPr>
    </w:p>
    <w:p w14:paraId="64098002" w14:textId="5B80BBEB" w:rsidR="002545DD" w:rsidRDefault="002545DD">
      <w:pPr>
        <w:spacing w:after="0" w:line="240" w:lineRule="auto"/>
        <w:rPr>
          <w:rFonts w:ascii="Times New Roman" w:eastAsia="Times New Roman" w:hAnsi="Times New Roman" w:cs="Times New Roman"/>
          <w:sz w:val="16"/>
          <w:szCs w:val="16"/>
          <w:lang w:eastAsia="ru-RU"/>
        </w:rPr>
      </w:pPr>
    </w:p>
    <w:p w14:paraId="74B6157D" w14:textId="77777777" w:rsidR="002545DD" w:rsidRDefault="002545DD">
      <w:pPr>
        <w:spacing w:after="0" w:line="240" w:lineRule="auto"/>
        <w:rPr>
          <w:rFonts w:ascii="Times New Roman" w:eastAsia="Times New Roman" w:hAnsi="Times New Roman" w:cs="Times New Roman"/>
          <w:sz w:val="16"/>
          <w:szCs w:val="16"/>
          <w:lang w:eastAsia="ru-RU"/>
        </w:rPr>
      </w:pPr>
    </w:p>
    <w:p w14:paraId="7E082391" w14:textId="45008151" w:rsidR="00C357E3" w:rsidRPr="00C357E3" w:rsidRDefault="00C357E3">
      <w:pPr>
        <w:spacing w:after="0" w:line="240" w:lineRule="auto"/>
        <w:rPr>
          <w:rFonts w:ascii="Times New Roman" w:eastAsia="Times New Roman" w:hAnsi="Times New Roman" w:cs="Times New Roman"/>
          <w:sz w:val="16"/>
          <w:szCs w:val="16"/>
          <w:lang w:eastAsia="ru-RU"/>
        </w:rPr>
      </w:pPr>
      <w:r w:rsidRPr="00C357E3">
        <w:rPr>
          <w:rFonts w:ascii="Times New Roman" w:eastAsia="Times New Roman" w:hAnsi="Times New Roman" w:cs="Times New Roman"/>
          <w:sz w:val="16"/>
          <w:szCs w:val="16"/>
          <w:lang w:eastAsia="ru-RU"/>
        </w:rPr>
        <w:t xml:space="preserve">Исп. Ю.В. </w:t>
      </w:r>
      <w:proofErr w:type="spellStart"/>
      <w:r w:rsidRPr="00C357E3">
        <w:rPr>
          <w:rFonts w:ascii="Times New Roman" w:eastAsia="Times New Roman" w:hAnsi="Times New Roman" w:cs="Times New Roman"/>
          <w:sz w:val="16"/>
          <w:szCs w:val="16"/>
          <w:lang w:eastAsia="ru-RU"/>
        </w:rPr>
        <w:t>Будуштяну</w:t>
      </w:r>
      <w:proofErr w:type="spellEnd"/>
    </w:p>
    <w:p w14:paraId="19495D0D" w14:textId="77777777" w:rsidR="00C357E3" w:rsidRPr="00C357E3" w:rsidRDefault="00C357E3">
      <w:pPr>
        <w:spacing w:after="0" w:line="240" w:lineRule="auto"/>
        <w:rPr>
          <w:rFonts w:ascii="Times New Roman" w:eastAsia="Times New Roman" w:hAnsi="Times New Roman" w:cs="Times New Roman"/>
          <w:sz w:val="16"/>
          <w:szCs w:val="16"/>
          <w:lang w:eastAsia="ru-RU"/>
        </w:rPr>
      </w:pPr>
      <w:r w:rsidRPr="00C357E3">
        <w:rPr>
          <w:rFonts w:ascii="Times New Roman" w:eastAsia="Times New Roman" w:hAnsi="Times New Roman" w:cs="Times New Roman"/>
          <w:sz w:val="16"/>
          <w:szCs w:val="16"/>
          <w:lang w:eastAsia="ru-RU"/>
        </w:rPr>
        <w:t>тел. 8 (81375) 61-440</w:t>
      </w:r>
    </w:p>
    <w:p w14:paraId="4484BECC" w14:textId="77777777" w:rsidR="005146B3" w:rsidRDefault="005146B3">
      <w:pPr>
        <w:spacing w:after="0" w:line="240" w:lineRule="auto"/>
        <w:jc w:val="right"/>
        <w:rPr>
          <w:rFonts w:ascii="Times New Roman" w:eastAsia="Times New Roman" w:hAnsi="Times New Roman" w:cs="Times New Roman"/>
          <w:sz w:val="20"/>
          <w:szCs w:val="20"/>
          <w:lang w:eastAsia="ru-RU"/>
        </w:rPr>
      </w:pPr>
    </w:p>
    <w:p w14:paraId="2E837A70" w14:textId="53963539"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Утвержден</w:t>
      </w:r>
    </w:p>
    <w:p w14:paraId="04FCF5CE"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постановлением администрации </w:t>
      </w:r>
    </w:p>
    <w:p w14:paraId="675E3E02" w14:textId="63C66635" w:rsidR="00EE16AF" w:rsidRDefault="002545DD">
      <w:pPr>
        <w:spacing w:after="0" w:line="240" w:lineRule="auto"/>
        <w:jc w:val="right"/>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Усть-Лужского</w:t>
      </w:r>
      <w:proofErr w:type="spellEnd"/>
      <w:r>
        <w:rPr>
          <w:rFonts w:ascii="Times New Roman" w:eastAsia="Times New Roman" w:hAnsi="Times New Roman" w:cs="Times New Roman"/>
          <w:sz w:val="20"/>
          <w:szCs w:val="20"/>
          <w:lang w:eastAsia="ru-RU"/>
        </w:rPr>
        <w:t xml:space="preserve"> сельского поселения</w:t>
      </w:r>
      <w:r w:rsidR="005D3BE8">
        <w:rPr>
          <w:rFonts w:ascii="Times New Roman" w:eastAsia="Times New Roman" w:hAnsi="Times New Roman" w:cs="Times New Roman"/>
          <w:sz w:val="20"/>
          <w:szCs w:val="20"/>
          <w:lang w:eastAsia="ru-RU"/>
        </w:rPr>
        <w:t xml:space="preserve"> </w:t>
      </w:r>
    </w:p>
    <w:p w14:paraId="257DCDD6"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Кингисеппского муниципального района </w:t>
      </w:r>
    </w:p>
    <w:p w14:paraId="664E4EED"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Ленинградской области</w:t>
      </w:r>
    </w:p>
    <w:p w14:paraId="6536BF2D" w14:textId="7EACE546" w:rsidR="00EE16AF" w:rsidRPr="008B70EB" w:rsidRDefault="00302B9F">
      <w:pPr>
        <w:tabs>
          <w:tab w:val="left" w:pos="567"/>
          <w:tab w:val="right" w:pos="4111"/>
        </w:tabs>
        <w:spacing w:after="0" w:line="240" w:lineRule="auto"/>
        <w:jc w:val="right"/>
        <w:rPr>
          <w:rFonts w:ascii="Times New Roman" w:eastAsia="Times New Roman" w:hAnsi="Times New Roman" w:cs="Times New Roman"/>
          <w:sz w:val="20"/>
          <w:szCs w:val="20"/>
          <w:lang w:eastAsia="ru-RU"/>
        </w:rPr>
      </w:pPr>
      <w:r w:rsidRPr="00302B9F">
        <w:rPr>
          <w:rFonts w:ascii="Times New Roman" w:eastAsia="Times New Roman" w:hAnsi="Times New Roman" w:cs="Times New Roman"/>
          <w:sz w:val="20"/>
          <w:szCs w:val="20"/>
          <w:lang w:eastAsia="ru-RU"/>
        </w:rPr>
        <w:t xml:space="preserve">от </w:t>
      </w:r>
      <w:r w:rsidR="00716A42" w:rsidRPr="008B70EB">
        <w:rPr>
          <w:rFonts w:ascii="Times New Roman" w:eastAsia="Times New Roman" w:hAnsi="Times New Roman" w:cs="Times New Roman"/>
          <w:sz w:val="20"/>
          <w:szCs w:val="20"/>
          <w:lang w:eastAsia="ru-RU"/>
        </w:rPr>
        <w:t>0</w:t>
      </w:r>
      <w:r w:rsidR="002545DD">
        <w:rPr>
          <w:rFonts w:ascii="Times New Roman" w:eastAsia="Times New Roman" w:hAnsi="Times New Roman" w:cs="Times New Roman"/>
          <w:sz w:val="20"/>
          <w:szCs w:val="20"/>
          <w:lang w:eastAsia="ru-RU"/>
        </w:rPr>
        <w:t>5</w:t>
      </w:r>
      <w:r w:rsidR="00716A42" w:rsidRPr="008B70EB">
        <w:rPr>
          <w:rFonts w:ascii="Times New Roman" w:eastAsia="Times New Roman" w:hAnsi="Times New Roman" w:cs="Times New Roman"/>
          <w:sz w:val="20"/>
          <w:szCs w:val="20"/>
          <w:lang w:eastAsia="ru-RU"/>
        </w:rPr>
        <w:t xml:space="preserve"> декабря 202</w:t>
      </w:r>
      <w:r w:rsidR="002545DD">
        <w:rPr>
          <w:rFonts w:ascii="Times New Roman" w:eastAsia="Times New Roman" w:hAnsi="Times New Roman" w:cs="Times New Roman"/>
          <w:sz w:val="20"/>
          <w:szCs w:val="20"/>
          <w:lang w:eastAsia="ru-RU"/>
        </w:rPr>
        <w:t>5</w:t>
      </w:r>
      <w:r w:rsidRPr="00302B9F">
        <w:rPr>
          <w:rFonts w:ascii="Times New Roman" w:eastAsia="Times New Roman" w:hAnsi="Times New Roman" w:cs="Times New Roman"/>
          <w:sz w:val="20"/>
          <w:szCs w:val="20"/>
          <w:lang w:eastAsia="ru-RU"/>
        </w:rPr>
        <w:t xml:space="preserve"> года № </w:t>
      </w:r>
      <w:r w:rsidR="002545DD">
        <w:rPr>
          <w:rFonts w:ascii="Times New Roman" w:eastAsia="Times New Roman" w:hAnsi="Times New Roman" w:cs="Times New Roman"/>
          <w:sz w:val="20"/>
          <w:szCs w:val="20"/>
          <w:lang w:eastAsia="ru-RU"/>
        </w:rPr>
        <w:t>692</w:t>
      </w:r>
    </w:p>
    <w:p w14:paraId="0050FC77" w14:textId="77777777" w:rsidR="00EE16AF" w:rsidRDefault="005D3BE8">
      <w:pPr>
        <w:widowControl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(приложение)</w:t>
      </w:r>
    </w:p>
    <w:p w14:paraId="3DF20FE9" w14:textId="77777777" w:rsidR="00EE16AF" w:rsidRDefault="00EE16AF">
      <w:pPr>
        <w:widowControl w:val="0"/>
        <w:spacing w:after="0" w:line="240" w:lineRule="auto"/>
        <w:jc w:val="center"/>
        <w:rPr>
          <w:rFonts w:ascii="Times New Roman" w:hAnsi="Times New Roman" w:cs="Times New Roman"/>
          <w:sz w:val="28"/>
          <w:szCs w:val="28"/>
        </w:rPr>
      </w:pPr>
    </w:p>
    <w:p w14:paraId="0A593DB5" w14:textId="1D2F3E7A" w:rsidR="00EE16AF" w:rsidRDefault="005D3BE8">
      <w:pPr>
        <w:widowControl w:val="0"/>
        <w:spacing w:after="0" w:line="240" w:lineRule="auto"/>
        <w:jc w:val="center"/>
        <w:rPr>
          <w:rFonts w:ascii="Times New Roman" w:hAnsi="Times New Roman" w:cs="Times New Roman"/>
          <w:b/>
          <w:sz w:val="24"/>
          <w:szCs w:val="24"/>
        </w:rPr>
      </w:pPr>
      <w:r>
        <w:rPr>
          <w:rFonts w:ascii="Times New Roman" w:hAnsi="Times New Roman" w:cs="Times New Roman"/>
          <w:b/>
          <w:szCs w:val="28"/>
        </w:rPr>
        <w:t xml:space="preserve"> </w:t>
      </w:r>
      <w:r w:rsidRPr="00302B9F">
        <w:rPr>
          <w:rFonts w:ascii="Times New Roman" w:hAnsi="Times New Roman" w:cs="Times New Roman"/>
          <w:b/>
          <w:sz w:val="24"/>
          <w:szCs w:val="24"/>
        </w:rPr>
        <w:t>Об утвер</w:t>
      </w:r>
      <w:r w:rsidR="00302B9F" w:rsidRPr="00302B9F">
        <w:rPr>
          <w:rFonts w:ascii="Times New Roman" w:hAnsi="Times New Roman" w:cs="Times New Roman"/>
          <w:b/>
          <w:sz w:val="24"/>
          <w:szCs w:val="24"/>
        </w:rPr>
        <w:t>ждении Административного реглам</w:t>
      </w:r>
      <w:r w:rsidRPr="00302B9F">
        <w:rPr>
          <w:rFonts w:ascii="Times New Roman" w:hAnsi="Times New Roman" w:cs="Times New Roman"/>
          <w:b/>
          <w:sz w:val="24"/>
          <w:szCs w:val="24"/>
        </w:rPr>
        <w:t>ента предоставления муниципальной услуги «</w:t>
      </w:r>
      <w:r w:rsidR="00A048B3" w:rsidRPr="00A048B3">
        <w:rPr>
          <w:rFonts w:ascii="Times New Roman" w:hAnsi="Times New Roman" w:cs="Times New Roman"/>
          <w:b/>
          <w:sz w:val="24"/>
          <w:szCs w:val="24"/>
        </w:rPr>
        <w:t>Предварительное согласование предоставления земельного участка, находящегося в муниципальной собственности</w:t>
      </w:r>
      <w:r w:rsidRPr="00302B9F">
        <w:rPr>
          <w:rFonts w:ascii="Times New Roman" w:hAnsi="Times New Roman" w:cs="Times New Roman"/>
          <w:b/>
          <w:sz w:val="24"/>
          <w:szCs w:val="24"/>
        </w:rPr>
        <w:t>»</w:t>
      </w:r>
    </w:p>
    <w:p w14:paraId="637444E7" w14:textId="7E8440A9" w:rsidR="003871BE" w:rsidRDefault="003871BE">
      <w:pPr>
        <w:widowControl w:val="0"/>
        <w:spacing w:after="0" w:line="240" w:lineRule="auto"/>
        <w:jc w:val="center"/>
        <w:rPr>
          <w:rFonts w:ascii="Times New Roman" w:hAnsi="Times New Roman" w:cs="Times New Roman"/>
          <w:b/>
          <w:sz w:val="24"/>
          <w:szCs w:val="24"/>
        </w:rPr>
      </w:pPr>
    </w:p>
    <w:p w14:paraId="6894AE34" w14:textId="77777777" w:rsidR="00A048B3" w:rsidRPr="00A048B3" w:rsidRDefault="00A048B3" w:rsidP="00A048B3">
      <w:pPr>
        <w:autoSpaceDE w:val="0"/>
        <w:autoSpaceDN w:val="0"/>
        <w:adjustRightInd w:val="0"/>
        <w:spacing w:after="0" w:line="240" w:lineRule="auto"/>
        <w:jc w:val="center"/>
        <w:rPr>
          <w:rFonts w:ascii="Times New Roman" w:hAnsi="Times New Roman" w:cs="Times New Roman"/>
          <w:sz w:val="24"/>
          <w:szCs w:val="24"/>
        </w:rPr>
      </w:pPr>
      <w:r w:rsidRPr="00A048B3">
        <w:rPr>
          <w:rFonts w:ascii="Times New Roman" w:hAnsi="Times New Roman" w:cs="Times New Roman"/>
          <w:sz w:val="24"/>
          <w:szCs w:val="24"/>
        </w:rPr>
        <w:t xml:space="preserve">(Сокращенное наименование: «Предварительное согласование предоставления земельного участка») </w:t>
      </w:r>
    </w:p>
    <w:p w14:paraId="32B17F11" w14:textId="2AEBEE4A" w:rsidR="003871BE" w:rsidRPr="00A048B3" w:rsidRDefault="00A048B3" w:rsidP="00A048B3">
      <w:pPr>
        <w:widowControl w:val="0"/>
        <w:spacing w:after="0" w:line="240" w:lineRule="auto"/>
        <w:jc w:val="center"/>
        <w:rPr>
          <w:rFonts w:ascii="Times New Roman" w:hAnsi="Times New Roman" w:cs="Times New Roman"/>
          <w:b/>
          <w:sz w:val="24"/>
          <w:szCs w:val="24"/>
        </w:rPr>
      </w:pPr>
      <w:r w:rsidRPr="00A048B3">
        <w:rPr>
          <w:rFonts w:ascii="Times New Roman" w:hAnsi="Times New Roman" w:cs="Times New Roman"/>
          <w:sz w:val="24"/>
          <w:szCs w:val="24"/>
        </w:rPr>
        <w:t>(далее – административный регламент, муниципальная услуга)</w:t>
      </w:r>
    </w:p>
    <w:p w14:paraId="1CA10560" w14:textId="77777777" w:rsidR="00EE16AF" w:rsidRPr="00302B9F" w:rsidRDefault="005D3BE8">
      <w:pPr>
        <w:widowControl w:val="0"/>
        <w:spacing w:after="0" w:line="240" w:lineRule="auto"/>
        <w:ind w:firstLine="540"/>
        <w:jc w:val="center"/>
        <w:rPr>
          <w:rFonts w:ascii="Times New Roman" w:eastAsia="Times New Roman" w:hAnsi="Times New Roman" w:cs="Times New Roman"/>
          <w:sz w:val="24"/>
          <w:szCs w:val="24"/>
          <w:lang w:eastAsia="ru-RU"/>
        </w:rPr>
      </w:pPr>
      <w:r w:rsidRPr="00302B9F">
        <w:rPr>
          <w:rFonts w:ascii="Times New Roman" w:eastAsia="Times New Roman" w:hAnsi="Times New Roman" w:cs="Times New Roman"/>
          <w:sz w:val="24"/>
          <w:szCs w:val="24"/>
          <w:lang w:eastAsia="ru-RU"/>
        </w:rPr>
        <w:t xml:space="preserve"> </w:t>
      </w:r>
    </w:p>
    <w:p w14:paraId="655F797D" w14:textId="77777777" w:rsidR="00EE16AF" w:rsidRPr="000C6F4E" w:rsidRDefault="005D3BE8" w:rsidP="00712D3E">
      <w:pPr>
        <w:pStyle w:val="a3"/>
        <w:widowControl w:val="0"/>
        <w:numPr>
          <w:ilvl w:val="0"/>
          <w:numId w:val="2"/>
        </w:numPr>
        <w:spacing w:after="0" w:line="240" w:lineRule="auto"/>
        <w:ind w:left="0" w:firstLine="0"/>
        <w:jc w:val="center"/>
        <w:outlineLvl w:val="1"/>
        <w:rPr>
          <w:rFonts w:ascii="Times New Roman" w:hAnsi="Times New Roman" w:cs="Times New Roman"/>
          <w:sz w:val="24"/>
          <w:szCs w:val="24"/>
        </w:rPr>
      </w:pPr>
      <w:bookmarkStart w:id="0" w:name="Par36"/>
      <w:bookmarkEnd w:id="0"/>
      <w:r w:rsidRPr="000C6F4E">
        <w:rPr>
          <w:rFonts w:ascii="Times New Roman" w:hAnsi="Times New Roman" w:cs="Times New Roman"/>
          <w:sz w:val="24"/>
          <w:szCs w:val="24"/>
        </w:rPr>
        <w:t>Общие положения</w:t>
      </w:r>
    </w:p>
    <w:p w14:paraId="1AC49AE3" w14:textId="77777777" w:rsidR="00EE16AF" w:rsidRPr="00302B9F" w:rsidRDefault="00EE16AF">
      <w:pPr>
        <w:widowControl w:val="0"/>
        <w:spacing w:after="0" w:line="240" w:lineRule="auto"/>
        <w:jc w:val="both"/>
        <w:rPr>
          <w:rFonts w:ascii="Times New Roman" w:hAnsi="Times New Roman" w:cs="Times New Roman"/>
          <w:sz w:val="24"/>
          <w:szCs w:val="24"/>
        </w:rPr>
      </w:pPr>
    </w:p>
    <w:p w14:paraId="03883641" w14:textId="77777777" w:rsidR="00A048B3" w:rsidRPr="00A048B3" w:rsidRDefault="00A048B3" w:rsidP="00A048B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bookmarkStart w:id="1" w:name="Par38"/>
      <w:bookmarkStart w:id="2" w:name="P54"/>
      <w:bookmarkEnd w:id="1"/>
      <w:bookmarkEnd w:id="2"/>
      <w:r w:rsidRPr="00A048B3">
        <w:rPr>
          <w:rFonts w:ascii="Times New Roman" w:hAnsi="Times New Roman" w:cs="Times New Roman"/>
          <w:sz w:val="24"/>
          <w:szCs w:val="24"/>
        </w:rPr>
        <w:t>Административный регламент устанавливает порядок и стандарт предоставления муниципальной услуги.</w:t>
      </w:r>
    </w:p>
    <w:p w14:paraId="1B960799" w14:textId="77777777" w:rsidR="00A048B3" w:rsidRPr="00A048B3" w:rsidRDefault="00A048B3" w:rsidP="00A048B3">
      <w:pPr>
        <w:pStyle w:val="a3"/>
        <w:widowControl w:val="0"/>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t>Возможные цели обращения заявителя в рамках предоставления муниципальной услуги:</w:t>
      </w:r>
    </w:p>
    <w:p w14:paraId="65AE43F5" w14:textId="74A79A18" w:rsidR="00A048B3" w:rsidRPr="00A048B3" w:rsidRDefault="00A048B3" w:rsidP="00FB2E78">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t>предварительное согласование предоставления земельного участка в собственность за плату без проведения торгов;</w:t>
      </w:r>
    </w:p>
    <w:p w14:paraId="697203DD" w14:textId="26D7BE25" w:rsidR="00A048B3" w:rsidRPr="00A048B3" w:rsidRDefault="00A048B3" w:rsidP="00FB2E78">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t>предварительное согласование предоставления земельного участка в собственность бесплатно;</w:t>
      </w:r>
    </w:p>
    <w:p w14:paraId="560B2AC6" w14:textId="008A112D" w:rsidR="00A048B3" w:rsidRPr="00A048B3" w:rsidRDefault="00A048B3" w:rsidP="00FB2E78">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t>предварительное согласование предоставления земельного участка в аренду без проведения торгов;</w:t>
      </w:r>
    </w:p>
    <w:p w14:paraId="0574C094" w14:textId="509660FB" w:rsidR="00A048B3" w:rsidRPr="00A048B3" w:rsidRDefault="00A048B3" w:rsidP="00FB2E78">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t>предварительное согласование предоставления земельного участка в постоянное бессрочное пользование;</w:t>
      </w:r>
    </w:p>
    <w:p w14:paraId="6B0CAEA7" w14:textId="704B7B1F" w:rsidR="00A048B3" w:rsidRPr="00A048B3" w:rsidRDefault="00A048B3" w:rsidP="00FB2E78">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t>предварительное согласование предоставления земельного участка в безвозмездное пользование.</w:t>
      </w:r>
    </w:p>
    <w:p w14:paraId="6095220B" w14:textId="77777777" w:rsidR="00A048B3" w:rsidRPr="00A048B3" w:rsidRDefault="00A048B3" w:rsidP="00A048B3">
      <w:pPr>
        <w:pStyle w:val="a3"/>
        <w:widowControl w:val="0"/>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t>Действие административного регламента не распространяется на правоотношения, связанные с предоставлением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случаях, указанных в статье 39.18 Земельного кодекса Российской Федерации.</w:t>
      </w:r>
    </w:p>
    <w:p w14:paraId="5447F70E" w14:textId="592457E8" w:rsidR="00A048B3" w:rsidRPr="00A048B3" w:rsidRDefault="00A048B3" w:rsidP="00A048B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t>Заявителями, имеющими право на получение муниципальной услуги, являются:</w:t>
      </w:r>
    </w:p>
    <w:p w14:paraId="67DDC5FA" w14:textId="77777777" w:rsidR="00A048B3" w:rsidRPr="00A048B3" w:rsidRDefault="00A048B3" w:rsidP="00FB2E78">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t>физические лица;</w:t>
      </w:r>
    </w:p>
    <w:p w14:paraId="4200E542" w14:textId="77777777" w:rsidR="00A048B3" w:rsidRPr="00A048B3" w:rsidRDefault="00A048B3" w:rsidP="00FB2E78">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t>индивидуальные предприниматели;</w:t>
      </w:r>
    </w:p>
    <w:p w14:paraId="3767DBDC" w14:textId="4F5172C3" w:rsidR="00A048B3" w:rsidRPr="00A048B3" w:rsidRDefault="00A048B3" w:rsidP="00FB2E78">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t xml:space="preserve">юридические лица </w:t>
      </w:r>
      <w:r w:rsidR="00716A42" w:rsidRPr="00716A42">
        <w:rPr>
          <w:rFonts w:ascii="Times New Roman" w:hAnsi="Times New Roman" w:cs="Times New Roman"/>
          <w:sz w:val="24"/>
          <w:szCs w:val="24"/>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r w:rsidRPr="00A048B3">
        <w:rPr>
          <w:rFonts w:ascii="Times New Roman" w:hAnsi="Times New Roman" w:cs="Times New Roman"/>
          <w:sz w:val="24"/>
          <w:szCs w:val="24"/>
        </w:rPr>
        <w:t>.</w:t>
      </w:r>
    </w:p>
    <w:p w14:paraId="266A5A52" w14:textId="77777777" w:rsidR="00A048B3" w:rsidRPr="00A048B3" w:rsidRDefault="00A048B3" w:rsidP="00A048B3">
      <w:pPr>
        <w:pStyle w:val="a3"/>
        <w:widowControl w:val="0"/>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t>Представлять интересы заявителя имеют право:</w:t>
      </w:r>
    </w:p>
    <w:p w14:paraId="5917B5A2" w14:textId="2D710108" w:rsidR="00A048B3" w:rsidRPr="00A048B3" w:rsidRDefault="00A048B3" w:rsidP="00FB2E78">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t>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7D9FEA61" w14:textId="43F8EF5C" w:rsidR="00A048B3" w:rsidRDefault="00A048B3" w:rsidP="00FB2E78">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t>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40036879" w14:textId="588978A6" w:rsidR="008B70EB" w:rsidRPr="008B70EB" w:rsidRDefault="008B70EB" w:rsidP="008B70EB">
      <w:pPr>
        <w:pStyle w:val="a3"/>
        <w:widowControl w:val="0"/>
        <w:spacing w:after="0" w:line="240" w:lineRule="auto"/>
        <w:ind w:left="0" w:firstLine="709"/>
        <w:jc w:val="both"/>
        <w:outlineLvl w:val="1"/>
        <w:rPr>
          <w:rFonts w:ascii="Times New Roman" w:hAnsi="Times New Roman" w:cs="Times New Roman"/>
          <w:sz w:val="24"/>
          <w:szCs w:val="24"/>
        </w:rPr>
      </w:pPr>
      <w:r w:rsidRPr="008B70EB">
        <w:rPr>
          <w:rFonts w:ascii="Times New Roman" w:hAnsi="Times New Roman" w:cs="Times New Roman"/>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7AEF85F8" w14:textId="6E176372" w:rsidR="00A048B3" w:rsidRPr="00A048B3" w:rsidRDefault="00A048B3" w:rsidP="00A048B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lastRenderedPageBreak/>
        <w:t>Информация о месте нахождения органов местного самоуправления Ленинградской области в лице администраций муниципальных районов Ленинградской области (далее - орган местного самоуправления, ОМСУ, Администрация),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размещается:</w:t>
      </w:r>
    </w:p>
    <w:p w14:paraId="51F36950" w14:textId="77777777" w:rsidR="00A048B3" w:rsidRPr="00A048B3" w:rsidRDefault="00A048B3" w:rsidP="00A048B3">
      <w:pPr>
        <w:pStyle w:val="a3"/>
        <w:widowControl w:val="0"/>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для предоставления муниципальной услуги;</w:t>
      </w:r>
    </w:p>
    <w:p w14:paraId="021C0366" w14:textId="77777777" w:rsidR="00A048B3" w:rsidRPr="00A048B3" w:rsidRDefault="00A048B3" w:rsidP="00A048B3">
      <w:pPr>
        <w:pStyle w:val="a3"/>
        <w:widowControl w:val="0"/>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t>на сайте Администраций;</w:t>
      </w:r>
    </w:p>
    <w:p w14:paraId="07BB11A9" w14:textId="77777777" w:rsidR="00A048B3" w:rsidRPr="00A048B3" w:rsidRDefault="00A048B3" w:rsidP="00A048B3">
      <w:pPr>
        <w:pStyle w:val="a3"/>
        <w:widowControl w:val="0"/>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14:paraId="2EA13D51" w14:textId="77777777" w:rsidR="00A048B3" w:rsidRPr="00A048B3" w:rsidRDefault="00A048B3" w:rsidP="00A048B3">
      <w:pPr>
        <w:pStyle w:val="a3"/>
        <w:widowControl w:val="0"/>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www.gosuslugi.ru.</w:t>
      </w:r>
    </w:p>
    <w:p w14:paraId="296D8C87" w14:textId="7ABA0A61" w:rsidR="00EE16AF" w:rsidRPr="001A743A" w:rsidRDefault="00A048B3" w:rsidP="00A048B3">
      <w:pPr>
        <w:pStyle w:val="a3"/>
        <w:widowControl w:val="0"/>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r w:rsidR="005D3BE8" w:rsidRPr="001A743A">
        <w:rPr>
          <w:rFonts w:ascii="Times New Roman" w:hAnsi="Times New Roman" w:cs="Times New Roman"/>
          <w:sz w:val="24"/>
          <w:szCs w:val="24"/>
        </w:rPr>
        <w:t>.</w:t>
      </w:r>
    </w:p>
    <w:p w14:paraId="6AB4DBC0" w14:textId="77777777" w:rsidR="00EE16AF" w:rsidRPr="00302B9F" w:rsidRDefault="00EE16AF">
      <w:pPr>
        <w:widowControl w:val="0"/>
        <w:spacing w:after="0" w:line="240" w:lineRule="auto"/>
        <w:rPr>
          <w:rFonts w:ascii="Times New Roman" w:hAnsi="Times New Roman" w:cs="Times New Roman"/>
          <w:sz w:val="24"/>
          <w:szCs w:val="24"/>
        </w:rPr>
      </w:pPr>
    </w:p>
    <w:p w14:paraId="375F443F" w14:textId="77777777" w:rsidR="00EE16AF" w:rsidRPr="007F176C" w:rsidRDefault="005D3BE8"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bookmarkStart w:id="3" w:name="Par130"/>
      <w:bookmarkEnd w:id="3"/>
      <w:r w:rsidRPr="007F176C">
        <w:rPr>
          <w:rFonts w:ascii="Times New Roman" w:eastAsia="Times New Roman" w:hAnsi="Times New Roman" w:cs="Times New Roman"/>
          <w:b/>
          <w:sz w:val="24"/>
          <w:szCs w:val="24"/>
          <w:lang w:eastAsia="ru-RU"/>
        </w:rPr>
        <w:t>Стандарт предоставления муниципальной услуги</w:t>
      </w:r>
    </w:p>
    <w:p w14:paraId="5CC9E327"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63A5A453" w14:textId="77777777" w:rsidR="00A048B3" w:rsidRPr="00A048B3" w:rsidRDefault="00A048B3" w:rsidP="00A048B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t>Полное наименование муниципальной услуги:</w:t>
      </w:r>
    </w:p>
    <w:p w14:paraId="649DE69B" w14:textId="495D1F45" w:rsidR="00A048B3" w:rsidRPr="00A048B3" w:rsidRDefault="00A048B3" w:rsidP="00A048B3">
      <w:pPr>
        <w:pStyle w:val="a3"/>
        <w:widowControl w:val="0"/>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t>Предварительное согласование предоставления земельного участка, находящегося в муниципальной собственности.</w:t>
      </w:r>
    </w:p>
    <w:p w14:paraId="18A4BC13" w14:textId="77777777" w:rsidR="00A048B3" w:rsidRPr="00A048B3" w:rsidRDefault="00A048B3" w:rsidP="00A048B3">
      <w:pPr>
        <w:pStyle w:val="a3"/>
        <w:widowControl w:val="0"/>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t>Сокращенное наименование муниципальной услуги:</w:t>
      </w:r>
    </w:p>
    <w:p w14:paraId="02CFF0BC" w14:textId="77777777" w:rsidR="00A048B3" w:rsidRPr="00A048B3" w:rsidRDefault="00A048B3" w:rsidP="00A048B3">
      <w:pPr>
        <w:pStyle w:val="a3"/>
        <w:widowControl w:val="0"/>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t>Предварительное согласование предоставления земельного участка.</w:t>
      </w:r>
    </w:p>
    <w:p w14:paraId="7E5308E0" w14:textId="1EEEC059" w:rsidR="00A048B3" w:rsidRPr="00A048B3" w:rsidRDefault="00A048B3" w:rsidP="00A048B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t>Муниципальную услугу предоставляют:</w:t>
      </w:r>
    </w:p>
    <w:p w14:paraId="52887C80" w14:textId="637D89A9" w:rsidR="00A048B3" w:rsidRPr="00A048B3" w:rsidRDefault="00A048B3" w:rsidP="00A048B3">
      <w:pPr>
        <w:pStyle w:val="a3"/>
        <w:widowControl w:val="0"/>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t>Администрация МО «Усть-Лужское сельское поселение» Кингисеппского муниципального района Ленинградской области.</w:t>
      </w:r>
    </w:p>
    <w:p w14:paraId="591D2678" w14:textId="77777777" w:rsidR="00A048B3" w:rsidRPr="00A048B3" w:rsidRDefault="00A048B3" w:rsidP="00A048B3">
      <w:pPr>
        <w:pStyle w:val="a3"/>
        <w:widowControl w:val="0"/>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t>В предоставлении услуги участвуют:</w:t>
      </w:r>
    </w:p>
    <w:p w14:paraId="4E59BFFB" w14:textId="77777777" w:rsidR="00A048B3" w:rsidRPr="00A048B3" w:rsidRDefault="00A048B3" w:rsidP="00A048B3">
      <w:pPr>
        <w:pStyle w:val="a3"/>
        <w:widowControl w:val="0"/>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t>ГБУ ЛО «МФЦ»;</w:t>
      </w:r>
    </w:p>
    <w:p w14:paraId="6426D9B9" w14:textId="77777777" w:rsidR="00A048B3" w:rsidRPr="00A048B3" w:rsidRDefault="00A048B3" w:rsidP="00A048B3">
      <w:pPr>
        <w:pStyle w:val="a3"/>
        <w:widowControl w:val="0"/>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t>Управление Федеральной службы государственной регистрации, кадастра и картографии по Ленинградской области;</w:t>
      </w:r>
    </w:p>
    <w:p w14:paraId="417B6A5E" w14:textId="77777777" w:rsidR="00A048B3" w:rsidRPr="00A048B3" w:rsidRDefault="00A048B3" w:rsidP="00A048B3">
      <w:pPr>
        <w:pStyle w:val="a3"/>
        <w:widowControl w:val="0"/>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t>органы Федеральной налоговой службы.</w:t>
      </w:r>
    </w:p>
    <w:p w14:paraId="36AC8206" w14:textId="77777777" w:rsidR="00A048B3" w:rsidRPr="00A048B3" w:rsidRDefault="00A048B3" w:rsidP="00A048B3">
      <w:pPr>
        <w:pStyle w:val="a3"/>
        <w:widowControl w:val="0"/>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t>Заявление на получение муниципальной услуги с комплектом документов принимается:</w:t>
      </w:r>
    </w:p>
    <w:p w14:paraId="1304ECE9" w14:textId="2B4FE0AB" w:rsidR="00A048B3" w:rsidRPr="00A048B3" w:rsidRDefault="00A048B3" w:rsidP="00FB2E78">
      <w:pPr>
        <w:pStyle w:val="a3"/>
        <w:widowControl w:val="0"/>
        <w:numPr>
          <w:ilvl w:val="0"/>
          <w:numId w:val="5"/>
        </w:numPr>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t>при личной явке:</w:t>
      </w:r>
    </w:p>
    <w:p w14:paraId="3F015A1F" w14:textId="77777777" w:rsidR="00A048B3" w:rsidRPr="00A048B3" w:rsidRDefault="00A048B3" w:rsidP="00A048B3">
      <w:pPr>
        <w:pStyle w:val="a3"/>
        <w:widowControl w:val="0"/>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t>в Администрации;</w:t>
      </w:r>
    </w:p>
    <w:p w14:paraId="31EB28EF" w14:textId="77777777" w:rsidR="00A048B3" w:rsidRPr="00A048B3" w:rsidRDefault="00A048B3" w:rsidP="00A048B3">
      <w:pPr>
        <w:pStyle w:val="a3"/>
        <w:widowControl w:val="0"/>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t>в филиалах, отделах, удаленных рабочих местах ГБУ ЛО «МФЦ» (при наличии соглашения);</w:t>
      </w:r>
    </w:p>
    <w:p w14:paraId="258E3237" w14:textId="6F3F8E45" w:rsidR="00A048B3" w:rsidRPr="00A048B3" w:rsidRDefault="00A048B3" w:rsidP="00FB2E78">
      <w:pPr>
        <w:pStyle w:val="a3"/>
        <w:widowControl w:val="0"/>
        <w:numPr>
          <w:ilvl w:val="0"/>
          <w:numId w:val="5"/>
        </w:numPr>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t>без личной явки:</w:t>
      </w:r>
    </w:p>
    <w:p w14:paraId="70682769" w14:textId="74919AB4" w:rsidR="002545DD" w:rsidRDefault="002545DD" w:rsidP="00A048B3">
      <w:pPr>
        <w:pStyle w:val="a3"/>
        <w:widowControl w:val="0"/>
        <w:spacing w:after="0" w:line="240" w:lineRule="auto"/>
        <w:ind w:left="0" w:firstLine="709"/>
        <w:jc w:val="both"/>
        <w:outlineLvl w:val="1"/>
        <w:rPr>
          <w:rFonts w:ascii="Times New Roman" w:hAnsi="Times New Roman" w:cs="Times New Roman"/>
          <w:sz w:val="24"/>
          <w:szCs w:val="24"/>
        </w:rPr>
      </w:pPr>
      <w:r w:rsidRPr="002545DD">
        <w:rPr>
          <w:rFonts w:ascii="Times New Roman" w:hAnsi="Times New Roman" w:cs="Times New Roman"/>
          <w:sz w:val="24"/>
          <w:szCs w:val="24"/>
        </w:rPr>
        <w:t>посредством почтовой связи на бумажном носителе;</w:t>
      </w:r>
    </w:p>
    <w:p w14:paraId="5B293634" w14:textId="271BCBDA" w:rsidR="00A048B3" w:rsidRPr="00A048B3" w:rsidRDefault="00A048B3" w:rsidP="00A048B3">
      <w:pPr>
        <w:pStyle w:val="a3"/>
        <w:widowControl w:val="0"/>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14:paraId="57115B01" w14:textId="77777777" w:rsidR="00A048B3" w:rsidRPr="00A048B3" w:rsidRDefault="00A048B3" w:rsidP="00A048B3">
      <w:pPr>
        <w:pStyle w:val="a3"/>
        <w:widowControl w:val="0"/>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14:paraId="4FDD27B4" w14:textId="7B5F5003" w:rsidR="00A048B3" w:rsidRPr="00A048B3" w:rsidRDefault="00A048B3" w:rsidP="00FB2E78">
      <w:pPr>
        <w:pStyle w:val="a3"/>
        <w:widowControl w:val="0"/>
        <w:numPr>
          <w:ilvl w:val="0"/>
          <w:numId w:val="6"/>
        </w:numPr>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t>посредством ПГУ ЛО/ЕПГУ - в МФЦ;</w:t>
      </w:r>
    </w:p>
    <w:p w14:paraId="72490545" w14:textId="191CF864" w:rsidR="00A048B3" w:rsidRPr="00A048B3" w:rsidRDefault="00A048B3" w:rsidP="00FB2E78">
      <w:pPr>
        <w:pStyle w:val="a3"/>
        <w:widowControl w:val="0"/>
        <w:numPr>
          <w:ilvl w:val="0"/>
          <w:numId w:val="6"/>
        </w:numPr>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t>посредством сайта ОМСУ, МФЦ (при технической реализации) - в МФЦ;</w:t>
      </w:r>
    </w:p>
    <w:p w14:paraId="765C22F2" w14:textId="4033EE06" w:rsidR="00A048B3" w:rsidRPr="00A048B3" w:rsidRDefault="00A048B3" w:rsidP="00FB2E78">
      <w:pPr>
        <w:pStyle w:val="a3"/>
        <w:widowControl w:val="0"/>
        <w:numPr>
          <w:ilvl w:val="0"/>
          <w:numId w:val="6"/>
        </w:numPr>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t>по телефону - в МФЦ.</w:t>
      </w:r>
    </w:p>
    <w:p w14:paraId="47B599EC" w14:textId="77777777" w:rsidR="00A048B3" w:rsidRPr="00A048B3" w:rsidRDefault="00A048B3" w:rsidP="00A048B3">
      <w:pPr>
        <w:pStyle w:val="a3"/>
        <w:widowControl w:val="0"/>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МФЦ графика приема заявителей.</w:t>
      </w:r>
    </w:p>
    <w:p w14:paraId="1CDEBDE4" w14:textId="6958E1BC" w:rsidR="00A048B3" w:rsidRPr="00A048B3" w:rsidRDefault="002545DD" w:rsidP="00A048B3">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2545DD">
        <w:rPr>
          <w:rFonts w:ascii="Times New Roman" w:hAnsi="Times New Roman" w:cs="Times New Roman"/>
          <w:sz w:val="24"/>
          <w:szCs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r w:rsidRPr="002545DD">
        <w:rPr>
          <w:rFonts w:ascii="Times New Roman" w:hAnsi="Times New Roman" w:cs="Times New Roman"/>
          <w:sz w:val="24"/>
          <w:szCs w:val="24"/>
        </w:rPr>
        <w:lastRenderedPageBreak/>
        <w:t xml:space="preserve">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10" w:history="1">
        <w:r w:rsidRPr="002545DD">
          <w:rPr>
            <w:rFonts w:ascii="Times New Roman" w:hAnsi="Times New Roman" w:cs="Times New Roman"/>
            <w:sz w:val="24"/>
            <w:szCs w:val="24"/>
          </w:rPr>
          <w:t>статьями 9</w:t>
        </w:r>
      </w:hyperlink>
      <w:r w:rsidRPr="002545DD">
        <w:rPr>
          <w:rFonts w:ascii="Times New Roman" w:hAnsi="Times New Roman" w:cs="Times New Roman"/>
          <w:sz w:val="24"/>
          <w:szCs w:val="24"/>
        </w:rPr>
        <w:t xml:space="preserve">, </w:t>
      </w:r>
      <w:hyperlink r:id="rId11" w:history="1">
        <w:r w:rsidRPr="002545DD">
          <w:rPr>
            <w:rFonts w:ascii="Times New Roman" w:hAnsi="Times New Roman" w:cs="Times New Roman"/>
            <w:sz w:val="24"/>
            <w:szCs w:val="24"/>
          </w:rPr>
          <w:t>10</w:t>
        </w:r>
      </w:hyperlink>
      <w:r w:rsidRPr="002545DD">
        <w:rPr>
          <w:rFonts w:ascii="Times New Roman" w:hAnsi="Times New Roman" w:cs="Times New Roman"/>
          <w:sz w:val="24"/>
          <w:szCs w:val="24"/>
        </w:rPr>
        <w:t xml:space="preserve"> и </w:t>
      </w:r>
      <w:hyperlink r:id="rId12" w:history="1">
        <w:r w:rsidRPr="002545DD">
          <w:rPr>
            <w:rFonts w:ascii="Times New Roman" w:hAnsi="Times New Roman" w:cs="Times New Roman"/>
            <w:sz w:val="24"/>
            <w:szCs w:val="24"/>
          </w:rPr>
          <w:t>14</w:t>
        </w:r>
      </w:hyperlink>
      <w:r w:rsidRPr="002545DD">
        <w:rPr>
          <w:rFonts w:ascii="Times New Roman" w:hAnsi="Times New Roman" w:cs="Times New Roman"/>
          <w:sz w:val="24"/>
          <w:szCs w:val="24"/>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r w:rsidR="00A048B3" w:rsidRPr="00A048B3">
        <w:rPr>
          <w:rFonts w:ascii="Times New Roman" w:hAnsi="Times New Roman" w:cs="Times New Roman"/>
          <w:sz w:val="24"/>
          <w:szCs w:val="24"/>
        </w:rPr>
        <w:t>.</w:t>
      </w:r>
    </w:p>
    <w:p w14:paraId="28278E6D" w14:textId="6BB2C43A" w:rsidR="00A048B3" w:rsidRPr="00A048B3" w:rsidRDefault="00A048B3" w:rsidP="00A048B3">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A048B3">
        <w:rPr>
          <w:rFonts w:ascii="Times New Roman" w:hAnsi="Times New Roman" w:cs="Times New Roman"/>
          <w:sz w:val="24"/>
          <w:szCs w:val="24"/>
        </w:rPr>
        <w:t>При предоставлении муниципальной услуги в электронной форме идентификация и аутентификация могут осуществляться посредством:</w:t>
      </w:r>
    </w:p>
    <w:p w14:paraId="108FA0BA" w14:textId="669F831B" w:rsidR="00A048B3" w:rsidRPr="00A048B3" w:rsidRDefault="00A048B3" w:rsidP="00FB2E78">
      <w:pPr>
        <w:pStyle w:val="a3"/>
        <w:widowControl w:val="0"/>
        <w:numPr>
          <w:ilvl w:val="0"/>
          <w:numId w:val="7"/>
        </w:numPr>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7115AABA" w14:textId="68F712A7" w:rsidR="00A048B3" w:rsidRPr="00A048B3" w:rsidRDefault="002545DD" w:rsidP="00FB2E78">
      <w:pPr>
        <w:pStyle w:val="a3"/>
        <w:widowControl w:val="0"/>
        <w:numPr>
          <w:ilvl w:val="0"/>
          <w:numId w:val="7"/>
        </w:numPr>
        <w:spacing w:after="0" w:line="240" w:lineRule="auto"/>
        <w:ind w:left="0" w:firstLine="709"/>
        <w:jc w:val="both"/>
        <w:outlineLvl w:val="1"/>
        <w:rPr>
          <w:rFonts w:ascii="Times New Roman" w:hAnsi="Times New Roman" w:cs="Times New Roman"/>
          <w:sz w:val="24"/>
          <w:szCs w:val="24"/>
        </w:rPr>
      </w:pPr>
      <w:r w:rsidRPr="002545DD">
        <w:rPr>
          <w:rFonts w:ascii="Times New Roman" w:hAnsi="Times New Roman" w:cs="Times New Roman"/>
          <w:sz w:val="24"/>
          <w:szCs w:val="24"/>
        </w:rPr>
        <w:t xml:space="preserve">информационных технологий, предусмотренных </w:t>
      </w:r>
      <w:hyperlink r:id="rId13" w:history="1">
        <w:r w:rsidRPr="002545DD">
          <w:rPr>
            <w:rFonts w:ascii="Times New Roman" w:hAnsi="Times New Roman" w:cs="Times New Roman"/>
            <w:sz w:val="24"/>
            <w:szCs w:val="24"/>
          </w:rPr>
          <w:t>статьями 9</w:t>
        </w:r>
      </w:hyperlink>
      <w:r w:rsidRPr="002545DD">
        <w:rPr>
          <w:rFonts w:ascii="Times New Roman" w:hAnsi="Times New Roman" w:cs="Times New Roman"/>
          <w:sz w:val="24"/>
          <w:szCs w:val="24"/>
        </w:rPr>
        <w:t xml:space="preserve">, </w:t>
      </w:r>
      <w:hyperlink r:id="rId14" w:history="1">
        <w:r w:rsidRPr="002545DD">
          <w:rPr>
            <w:rFonts w:ascii="Times New Roman" w:hAnsi="Times New Roman" w:cs="Times New Roman"/>
            <w:sz w:val="24"/>
            <w:szCs w:val="24"/>
          </w:rPr>
          <w:t>10</w:t>
        </w:r>
      </w:hyperlink>
      <w:r w:rsidRPr="002545DD">
        <w:rPr>
          <w:rFonts w:ascii="Times New Roman" w:hAnsi="Times New Roman" w:cs="Times New Roman"/>
          <w:sz w:val="24"/>
          <w:szCs w:val="24"/>
        </w:rPr>
        <w:t xml:space="preserve"> и </w:t>
      </w:r>
      <w:hyperlink r:id="rId15" w:history="1">
        <w:r w:rsidRPr="002545DD">
          <w:rPr>
            <w:rFonts w:ascii="Times New Roman" w:hAnsi="Times New Roman" w:cs="Times New Roman"/>
            <w:sz w:val="24"/>
            <w:szCs w:val="24"/>
          </w:rPr>
          <w:t>14</w:t>
        </w:r>
      </w:hyperlink>
      <w:r w:rsidRPr="002545DD">
        <w:rPr>
          <w:rFonts w:ascii="Times New Roman" w:hAnsi="Times New Roman" w:cs="Times New Roman"/>
          <w:sz w:val="24"/>
          <w:szCs w:val="24"/>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A048B3" w:rsidRPr="00A048B3">
        <w:rPr>
          <w:rFonts w:ascii="Times New Roman" w:hAnsi="Times New Roman" w:cs="Times New Roman"/>
          <w:sz w:val="24"/>
          <w:szCs w:val="24"/>
        </w:rPr>
        <w:t>.</w:t>
      </w:r>
    </w:p>
    <w:p w14:paraId="67439362" w14:textId="54417712" w:rsidR="00A048B3" w:rsidRPr="00A048B3" w:rsidRDefault="00A048B3" w:rsidP="00A048B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A048B3">
        <w:rPr>
          <w:rFonts w:ascii="Times New Roman" w:hAnsi="Times New Roman" w:cs="Times New Roman"/>
          <w:sz w:val="24"/>
          <w:szCs w:val="24"/>
        </w:rPr>
        <w:t>Результатом предоставления муниципальной услуги является:</w:t>
      </w:r>
    </w:p>
    <w:p w14:paraId="267A1382" w14:textId="77777777" w:rsidR="00A048B3" w:rsidRPr="00555943" w:rsidRDefault="00A048B3" w:rsidP="00FB2E78">
      <w:pPr>
        <w:pStyle w:val="a3"/>
        <w:widowControl w:val="0"/>
        <w:numPr>
          <w:ilvl w:val="0"/>
          <w:numId w:val="8"/>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решение о предварительном согласовании предоставления земельного участка (с приложением схемы расположения земельного участка в случае, если испрашиваемый земельный участок предстоит образовать в соответствии со схемой расположения земельного участка) (приложение 2 к административному регламенту);</w:t>
      </w:r>
    </w:p>
    <w:p w14:paraId="344B3433" w14:textId="77777777" w:rsidR="00A048B3" w:rsidRPr="00555943" w:rsidRDefault="00A048B3" w:rsidP="00FB2E78">
      <w:pPr>
        <w:pStyle w:val="a3"/>
        <w:widowControl w:val="0"/>
        <w:numPr>
          <w:ilvl w:val="0"/>
          <w:numId w:val="8"/>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решение о возврате заявления о предварительном согласовании предоставления земельного участка (промежуточный результат предоставления государственной услуги) (приложение 3 к настоящему административному регламенту);</w:t>
      </w:r>
    </w:p>
    <w:p w14:paraId="441E576D" w14:textId="77777777" w:rsidR="00A048B3" w:rsidRPr="00555943" w:rsidRDefault="00A048B3" w:rsidP="00FB2E78">
      <w:pPr>
        <w:pStyle w:val="a3"/>
        <w:widowControl w:val="0"/>
        <w:numPr>
          <w:ilvl w:val="0"/>
          <w:numId w:val="8"/>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решение об отказе в предоставлении муниципальной услуги (приложение 4 к настоящему административному регламенту).</w:t>
      </w:r>
    </w:p>
    <w:p w14:paraId="5B0CD4B3" w14:textId="77777777" w:rsidR="00A048B3" w:rsidRPr="00555943" w:rsidRDefault="00A048B3" w:rsidP="00555943">
      <w:pPr>
        <w:pStyle w:val="a3"/>
        <w:widowControl w:val="0"/>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Результат предоставления муниципальной услуги предоставляется:</w:t>
      </w:r>
    </w:p>
    <w:p w14:paraId="1648CAA5" w14:textId="19BEBB8E" w:rsidR="00A048B3" w:rsidRPr="00555943" w:rsidRDefault="00A048B3" w:rsidP="00FB2E78">
      <w:pPr>
        <w:pStyle w:val="a3"/>
        <w:widowControl w:val="0"/>
        <w:numPr>
          <w:ilvl w:val="0"/>
          <w:numId w:val="9"/>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при личной явке:</w:t>
      </w:r>
    </w:p>
    <w:p w14:paraId="0192D9D6" w14:textId="77777777" w:rsidR="00A048B3" w:rsidRPr="00555943" w:rsidRDefault="00A048B3" w:rsidP="00555943">
      <w:pPr>
        <w:pStyle w:val="a3"/>
        <w:widowControl w:val="0"/>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в Администрации;</w:t>
      </w:r>
    </w:p>
    <w:p w14:paraId="79BB9B90" w14:textId="77777777" w:rsidR="00A048B3" w:rsidRPr="00555943" w:rsidRDefault="00A048B3" w:rsidP="00555943">
      <w:pPr>
        <w:pStyle w:val="a3"/>
        <w:widowControl w:val="0"/>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в филиалах, отделах, удаленных рабочих местах ГБУ ЛО «МФЦ»;</w:t>
      </w:r>
    </w:p>
    <w:p w14:paraId="2D4BE5B1" w14:textId="040EEBF3" w:rsidR="00A048B3" w:rsidRPr="00555943" w:rsidRDefault="00A048B3" w:rsidP="00FB2E78">
      <w:pPr>
        <w:pStyle w:val="a3"/>
        <w:widowControl w:val="0"/>
        <w:numPr>
          <w:ilvl w:val="0"/>
          <w:numId w:val="9"/>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без личной явки:</w:t>
      </w:r>
    </w:p>
    <w:p w14:paraId="53B7786A" w14:textId="77777777" w:rsidR="00A048B3" w:rsidRPr="00555943" w:rsidRDefault="00A048B3" w:rsidP="00555943">
      <w:pPr>
        <w:pStyle w:val="a3"/>
        <w:widowControl w:val="0"/>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по электронной почте (e-</w:t>
      </w:r>
      <w:proofErr w:type="spellStart"/>
      <w:r w:rsidRPr="00555943">
        <w:rPr>
          <w:rFonts w:ascii="Times New Roman" w:hAnsi="Times New Roman" w:cs="Times New Roman"/>
          <w:sz w:val="24"/>
          <w:szCs w:val="24"/>
        </w:rPr>
        <w:t>mail</w:t>
      </w:r>
      <w:proofErr w:type="spellEnd"/>
      <w:r w:rsidRPr="00555943">
        <w:rPr>
          <w:rFonts w:ascii="Times New Roman" w:hAnsi="Times New Roman" w:cs="Times New Roman"/>
          <w:sz w:val="24"/>
          <w:szCs w:val="24"/>
        </w:rPr>
        <w:t>);</w:t>
      </w:r>
    </w:p>
    <w:p w14:paraId="40934E6E" w14:textId="3FBC9C22" w:rsidR="00A048B3" w:rsidRDefault="00A048B3" w:rsidP="00555943">
      <w:pPr>
        <w:pStyle w:val="a3"/>
        <w:widowControl w:val="0"/>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посредством ПГУ ЛО/ЕПГУ (при технической реализации).</w:t>
      </w:r>
    </w:p>
    <w:p w14:paraId="47773E9B" w14:textId="77777777" w:rsidR="008B70EB" w:rsidRPr="008B70EB" w:rsidRDefault="008B70EB" w:rsidP="008B70EB">
      <w:pPr>
        <w:pStyle w:val="a3"/>
        <w:widowControl w:val="0"/>
        <w:spacing w:after="0" w:line="240" w:lineRule="auto"/>
        <w:ind w:left="0" w:firstLine="709"/>
        <w:jc w:val="both"/>
        <w:outlineLvl w:val="1"/>
        <w:rPr>
          <w:rFonts w:ascii="Times New Roman" w:hAnsi="Times New Roman" w:cs="Times New Roman"/>
          <w:sz w:val="24"/>
          <w:szCs w:val="24"/>
        </w:rPr>
      </w:pPr>
      <w:r w:rsidRPr="008B70EB">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44A98924" w14:textId="77777777" w:rsidR="008B70EB" w:rsidRPr="008B70EB" w:rsidRDefault="008B70EB" w:rsidP="008B70EB">
      <w:pPr>
        <w:pStyle w:val="a3"/>
        <w:widowControl w:val="0"/>
        <w:spacing w:after="0" w:line="240" w:lineRule="auto"/>
        <w:ind w:left="0" w:firstLine="709"/>
        <w:jc w:val="both"/>
        <w:outlineLvl w:val="1"/>
        <w:rPr>
          <w:rFonts w:ascii="Times New Roman" w:hAnsi="Times New Roman" w:cs="Times New Roman"/>
          <w:sz w:val="24"/>
          <w:szCs w:val="24"/>
        </w:rPr>
      </w:pPr>
      <w:r w:rsidRPr="008B70EB">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41BE956D" w14:textId="7A8535F7" w:rsidR="008B70EB" w:rsidRPr="008B70EB" w:rsidRDefault="008B70EB" w:rsidP="008B70EB">
      <w:pPr>
        <w:pStyle w:val="a3"/>
        <w:widowControl w:val="0"/>
        <w:spacing w:after="0" w:line="240" w:lineRule="auto"/>
        <w:ind w:left="0" w:firstLine="709"/>
        <w:jc w:val="both"/>
        <w:outlineLvl w:val="1"/>
        <w:rPr>
          <w:rFonts w:ascii="Times New Roman" w:hAnsi="Times New Roman" w:cs="Times New Roman"/>
          <w:sz w:val="24"/>
          <w:szCs w:val="24"/>
        </w:rPr>
      </w:pPr>
      <w:r w:rsidRPr="008B70EB">
        <w:rPr>
          <w:rFonts w:ascii="Times New Roman" w:hAnsi="Times New Roman" w:cs="Times New Roman"/>
          <w:sz w:val="24"/>
          <w:szCs w:val="24"/>
        </w:rPr>
        <w:lastRenderedPageBreak/>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6E349638" w14:textId="1D8E57D9" w:rsidR="00A048B3" w:rsidRPr="00555943" w:rsidRDefault="002545DD" w:rsidP="0055594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545DD">
        <w:rPr>
          <w:rFonts w:ascii="Times New Roman" w:hAnsi="Times New Roman" w:cs="Times New Roman"/>
          <w:sz w:val="24"/>
          <w:szCs w:val="24"/>
        </w:rPr>
        <w:t>Срок предоставления муниципальной услуги составляет 14 рабочих (не более 20 календарных) дней со дня поступления заявления о предварительном согласовании предоставления земельного участка в Администрацию</w:t>
      </w:r>
      <w:r w:rsidR="00A048B3" w:rsidRPr="00555943">
        <w:rPr>
          <w:rFonts w:ascii="Times New Roman" w:hAnsi="Times New Roman" w:cs="Times New Roman"/>
          <w:sz w:val="24"/>
          <w:szCs w:val="24"/>
        </w:rPr>
        <w:t>.</w:t>
      </w:r>
    </w:p>
    <w:p w14:paraId="7273CE63" w14:textId="77ECD1AB" w:rsidR="00A048B3" w:rsidRPr="00555943" w:rsidRDefault="002545DD" w:rsidP="00555943">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2545DD">
        <w:rPr>
          <w:rFonts w:ascii="Times New Roman" w:hAnsi="Times New Roman" w:cs="Times New Roman"/>
          <w:sz w:val="24"/>
          <w:szCs w:val="24"/>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6" w:history="1">
        <w:r w:rsidRPr="002545DD">
          <w:rPr>
            <w:rFonts w:ascii="Times New Roman" w:hAnsi="Times New Roman" w:cs="Times New Roman"/>
            <w:sz w:val="24"/>
            <w:szCs w:val="24"/>
          </w:rPr>
          <w:t>статьей 3.5</w:t>
        </w:r>
      </w:hyperlink>
      <w:r w:rsidRPr="002545DD">
        <w:rPr>
          <w:rFonts w:ascii="Times New Roman" w:hAnsi="Times New Roman" w:cs="Times New Roman"/>
          <w:sz w:val="24"/>
          <w:szCs w:val="24"/>
        </w:rPr>
        <w:t xml:space="preserve">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35 календарных дней со дня поступления заявления о предварительном согласовании предоставления земельного участка</w:t>
      </w:r>
      <w:r w:rsidR="00A048B3" w:rsidRPr="00555943">
        <w:rPr>
          <w:rFonts w:ascii="Times New Roman" w:hAnsi="Times New Roman" w:cs="Times New Roman"/>
          <w:sz w:val="24"/>
          <w:szCs w:val="24"/>
        </w:rPr>
        <w:t>.</w:t>
      </w:r>
    </w:p>
    <w:p w14:paraId="5FC1A978" w14:textId="727945DF" w:rsidR="00A048B3" w:rsidRPr="00555943" w:rsidRDefault="00A048B3" w:rsidP="0055594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bookmarkStart w:id="4" w:name="P99"/>
      <w:bookmarkEnd w:id="4"/>
      <w:r w:rsidRPr="00555943">
        <w:rPr>
          <w:rFonts w:ascii="Times New Roman" w:hAnsi="Times New Roman" w:cs="Times New Roman"/>
          <w:sz w:val="24"/>
          <w:szCs w:val="24"/>
        </w:rPr>
        <w:t>Правовые основания для предоставления муниципальной услуги:</w:t>
      </w:r>
    </w:p>
    <w:p w14:paraId="238F4407" w14:textId="77777777" w:rsidR="00A048B3" w:rsidRPr="00555943" w:rsidRDefault="00A048B3" w:rsidP="00FB2E78">
      <w:pPr>
        <w:pStyle w:val="a3"/>
        <w:widowControl w:val="0"/>
        <w:numPr>
          <w:ilvl w:val="0"/>
          <w:numId w:val="8"/>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 xml:space="preserve">Земельный </w:t>
      </w:r>
      <w:hyperlink r:id="rId17" w:history="1">
        <w:r w:rsidRPr="00555943">
          <w:rPr>
            <w:rFonts w:ascii="Times New Roman" w:hAnsi="Times New Roman" w:cs="Times New Roman"/>
            <w:sz w:val="24"/>
            <w:szCs w:val="24"/>
          </w:rPr>
          <w:t>кодекс</w:t>
        </w:r>
      </w:hyperlink>
      <w:r w:rsidRPr="00555943">
        <w:rPr>
          <w:rFonts w:ascii="Times New Roman" w:hAnsi="Times New Roman" w:cs="Times New Roman"/>
          <w:sz w:val="24"/>
          <w:szCs w:val="24"/>
        </w:rPr>
        <w:t xml:space="preserve"> Российской Федерации;</w:t>
      </w:r>
    </w:p>
    <w:p w14:paraId="4A317571" w14:textId="77777777" w:rsidR="00A048B3" w:rsidRPr="00555943" w:rsidRDefault="00A048B3" w:rsidP="00FB2E78">
      <w:pPr>
        <w:pStyle w:val="a3"/>
        <w:widowControl w:val="0"/>
        <w:numPr>
          <w:ilvl w:val="0"/>
          <w:numId w:val="8"/>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 xml:space="preserve">Федеральный </w:t>
      </w:r>
      <w:hyperlink r:id="rId18" w:history="1">
        <w:r w:rsidRPr="00555943">
          <w:rPr>
            <w:rFonts w:ascii="Times New Roman" w:hAnsi="Times New Roman" w:cs="Times New Roman"/>
            <w:sz w:val="24"/>
            <w:szCs w:val="24"/>
          </w:rPr>
          <w:t>закон</w:t>
        </w:r>
      </w:hyperlink>
      <w:r w:rsidRPr="00555943">
        <w:rPr>
          <w:rFonts w:ascii="Times New Roman" w:hAnsi="Times New Roman" w:cs="Times New Roman"/>
          <w:sz w:val="24"/>
          <w:szCs w:val="24"/>
        </w:rPr>
        <w:t xml:space="preserve"> от 25.10.2001 № 137-ФЗ «О введении в действие Земельного кодекса Российской Федерации»;</w:t>
      </w:r>
    </w:p>
    <w:p w14:paraId="66735307" w14:textId="77777777" w:rsidR="00A048B3" w:rsidRPr="00555943" w:rsidRDefault="00A048B3" w:rsidP="00FB2E78">
      <w:pPr>
        <w:pStyle w:val="a3"/>
        <w:widowControl w:val="0"/>
        <w:numPr>
          <w:ilvl w:val="0"/>
          <w:numId w:val="8"/>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Федеральный закон от 27.07.2010 № 210-ФЗ «Об организации предоставления государственных и муниципальных услуг»;</w:t>
      </w:r>
    </w:p>
    <w:p w14:paraId="06915B8E" w14:textId="058C32EB" w:rsidR="00A048B3" w:rsidRPr="00555943" w:rsidRDefault="00A048B3" w:rsidP="00FB2E78">
      <w:pPr>
        <w:pStyle w:val="a3"/>
        <w:widowControl w:val="0"/>
        <w:numPr>
          <w:ilvl w:val="0"/>
          <w:numId w:val="8"/>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 xml:space="preserve">Приказ </w:t>
      </w:r>
      <w:proofErr w:type="spellStart"/>
      <w:r w:rsidRPr="00555943">
        <w:rPr>
          <w:rFonts w:ascii="Times New Roman" w:hAnsi="Times New Roman" w:cs="Times New Roman"/>
          <w:sz w:val="24"/>
          <w:szCs w:val="24"/>
        </w:rPr>
        <w:t>Росреестра</w:t>
      </w:r>
      <w:proofErr w:type="spellEnd"/>
      <w:r w:rsidRPr="00555943">
        <w:rPr>
          <w:rFonts w:ascii="Times New Roman" w:hAnsi="Times New Roman" w:cs="Times New Roman"/>
          <w:sz w:val="24"/>
          <w:szCs w:val="24"/>
        </w:rPr>
        <w:t xml:space="preserve"> от 02.09.2020 № П/0321 «Об утверждении перечня документов, подтверждающих право заявителя на приобретение земельного участка без проведения торгов»;</w:t>
      </w:r>
    </w:p>
    <w:p w14:paraId="117205DE" w14:textId="4642A975" w:rsidR="00A048B3" w:rsidRPr="00555943" w:rsidRDefault="00A048B3" w:rsidP="00FB2E78">
      <w:pPr>
        <w:pStyle w:val="a3"/>
        <w:widowControl w:val="0"/>
        <w:numPr>
          <w:ilvl w:val="0"/>
          <w:numId w:val="8"/>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 xml:space="preserve">Приказ </w:t>
      </w:r>
      <w:proofErr w:type="spellStart"/>
      <w:r w:rsidRPr="00555943">
        <w:rPr>
          <w:rFonts w:ascii="Times New Roman" w:hAnsi="Times New Roman" w:cs="Times New Roman"/>
          <w:sz w:val="24"/>
          <w:szCs w:val="24"/>
        </w:rPr>
        <w:t>Росреестра</w:t>
      </w:r>
      <w:proofErr w:type="spellEnd"/>
      <w:r w:rsidRPr="00555943">
        <w:rPr>
          <w:rFonts w:ascii="Times New Roman" w:hAnsi="Times New Roman" w:cs="Times New Roman"/>
          <w:sz w:val="24"/>
          <w:szCs w:val="24"/>
        </w:rPr>
        <w:t xml:space="preserve">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5E57E0BA" w14:textId="5C203682" w:rsidR="00A048B3" w:rsidRPr="00555943" w:rsidRDefault="00A048B3" w:rsidP="0055594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6C55198F" w14:textId="7C51BED9"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 xml:space="preserve">для предоставления муниципальной услуги заполняется заявление согласно приложению 1 к административному регламенту: </w:t>
      </w:r>
    </w:p>
    <w:p w14:paraId="17C2628F" w14:textId="4A1C71A6" w:rsidR="00A048B3" w:rsidRPr="00555943" w:rsidRDefault="00A048B3" w:rsidP="00FB2E78">
      <w:pPr>
        <w:pStyle w:val="a3"/>
        <w:widowControl w:val="0"/>
        <w:numPr>
          <w:ilvl w:val="0"/>
          <w:numId w:val="8"/>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лично заявителем при обращении в Администрацию или на ЕПГУ/ПГУ ЛО;</w:t>
      </w:r>
    </w:p>
    <w:p w14:paraId="174BD919" w14:textId="60333BEB" w:rsidR="00A048B3" w:rsidRPr="00555943" w:rsidRDefault="00A048B3" w:rsidP="00FB2E78">
      <w:pPr>
        <w:pStyle w:val="a3"/>
        <w:widowControl w:val="0"/>
        <w:numPr>
          <w:ilvl w:val="0"/>
          <w:numId w:val="8"/>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специалистом МФЦ при личном обращении заявителя (представителя заявителя) в МФЦ.</w:t>
      </w:r>
    </w:p>
    <w:p w14:paraId="53D4630E" w14:textId="77777777" w:rsidR="00A048B3" w:rsidRPr="00555943" w:rsidRDefault="00A048B3" w:rsidP="00555943">
      <w:pPr>
        <w:pStyle w:val="a3"/>
        <w:widowControl w:val="0"/>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 xml:space="preserve">При обращении в Администрацию, МФЦ необходимо предъявить документ, удостоверяющий личность: </w:t>
      </w:r>
    </w:p>
    <w:p w14:paraId="15E8FB29" w14:textId="2ADE21CD" w:rsidR="00A048B3" w:rsidRPr="00555943" w:rsidRDefault="00A048B3" w:rsidP="00FB2E78">
      <w:pPr>
        <w:pStyle w:val="a3"/>
        <w:widowControl w:val="0"/>
        <w:numPr>
          <w:ilvl w:val="0"/>
          <w:numId w:val="8"/>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утвержденной Приказом МВД России от 16.11.2020 № 773, удостоверение личности военнослужащего РФ);</w:t>
      </w:r>
    </w:p>
    <w:p w14:paraId="25F81D07" w14:textId="652D1A69" w:rsidR="00A048B3" w:rsidRPr="00555943" w:rsidRDefault="00A048B3" w:rsidP="00FB2E78">
      <w:pPr>
        <w:pStyle w:val="a3"/>
        <w:widowControl w:val="0"/>
        <w:numPr>
          <w:ilvl w:val="0"/>
          <w:numId w:val="8"/>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иностранного гражданина, лица без гражданства, включая вид на жительство и удостоверение беженца.</w:t>
      </w:r>
    </w:p>
    <w:p w14:paraId="3A7E53CF" w14:textId="77777777" w:rsidR="00A048B3" w:rsidRPr="00555943" w:rsidRDefault="00A048B3" w:rsidP="00555943">
      <w:pPr>
        <w:pStyle w:val="a3"/>
        <w:widowControl w:val="0"/>
        <w:spacing w:after="0" w:line="240" w:lineRule="auto"/>
        <w:ind w:left="0" w:firstLine="709"/>
        <w:jc w:val="both"/>
        <w:outlineLvl w:val="1"/>
        <w:rPr>
          <w:rFonts w:ascii="Times New Roman" w:hAnsi="Times New Roman" w:cs="Times New Roman"/>
          <w:sz w:val="24"/>
          <w:szCs w:val="24"/>
        </w:rPr>
      </w:pPr>
      <w:bookmarkStart w:id="5" w:name="P100"/>
      <w:bookmarkEnd w:id="5"/>
      <w:r w:rsidRPr="00555943">
        <w:rPr>
          <w:rFonts w:ascii="Times New Roman" w:hAnsi="Times New Roman" w:cs="Times New Roman"/>
          <w:sz w:val="24"/>
          <w:szCs w:val="24"/>
        </w:rPr>
        <w:t>Заявление о предварительном согласовании предоставления земельного участка (оформляется по форме согласно приложению 1 к административному регламенту), должно содержать следующие сведения:</w:t>
      </w:r>
    </w:p>
    <w:p w14:paraId="1B6203DE" w14:textId="78CBC0C7" w:rsidR="00A048B3" w:rsidRPr="00555943" w:rsidRDefault="00A048B3" w:rsidP="00FB2E78">
      <w:pPr>
        <w:pStyle w:val="a3"/>
        <w:widowControl w:val="0"/>
        <w:numPr>
          <w:ilvl w:val="0"/>
          <w:numId w:val="8"/>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 xml:space="preserve">фамилию, имя и (при наличии) отчество, место жительства заявителя, реквизиты документа, удостоверяющего его личность (для паспорта гражданина Российской Федерации: </w:t>
      </w:r>
      <w:r w:rsidRPr="00555943">
        <w:rPr>
          <w:rFonts w:ascii="Times New Roman" w:hAnsi="Times New Roman" w:cs="Times New Roman"/>
          <w:sz w:val="24"/>
          <w:szCs w:val="24"/>
        </w:rPr>
        <w:lastRenderedPageBreak/>
        <w:t>серия, номер, дата выдачи и код подразделения) и сведения о государственной регистрации заявителя в Едином государственном реестре индивидуальных предпринимателей (для индивидуального предпринимателя);</w:t>
      </w:r>
    </w:p>
    <w:p w14:paraId="1A3B230F" w14:textId="26D4ECC3" w:rsidR="00A048B3" w:rsidRPr="00555943" w:rsidRDefault="00A048B3" w:rsidP="00FB2E78">
      <w:pPr>
        <w:pStyle w:val="a3"/>
        <w:widowControl w:val="0"/>
        <w:numPr>
          <w:ilvl w:val="0"/>
          <w:numId w:val="8"/>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фамилию, имя и (при наличии) отчество представителя заявителя и реквизиты документа, удостоверяющего личность (в случае если заявление подается представителем заявителя);</w:t>
      </w:r>
    </w:p>
    <w:p w14:paraId="69BCADE5" w14:textId="64BDED80" w:rsidR="00A048B3" w:rsidRPr="00555943" w:rsidRDefault="00A048B3" w:rsidP="00FB2E78">
      <w:pPr>
        <w:pStyle w:val="a3"/>
        <w:widowControl w:val="0"/>
        <w:numPr>
          <w:ilvl w:val="0"/>
          <w:numId w:val="8"/>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066813EB" w14:textId="04BC4608" w:rsidR="00A048B3" w:rsidRPr="00555943" w:rsidRDefault="00A048B3" w:rsidP="00FB2E78">
      <w:pPr>
        <w:pStyle w:val="a3"/>
        <w:widowControl w:val="0"/>
        <w:numPr>
          <w:ilvl w:val="0"/>
          <w:numId w:val="8"/>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 xml:space="preserve">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9" w:history="1">
        <w:r w:rsidRPr="00555943">
          <w:rPr>
            <w:rFonts w:ascii="Times New Roman" w:hAnsi="Times New Roman" w:cs="Times New Roman"/>
            <w:sz w:val="24"/>
            <w:szCs w:val="24"/>
          </w:rPr>
          <w:t>законом</w:t>
        </w:r>
      </w:hyperlink>
      <w:r w:rsidRPr="00555943">
        <w:rPr>
          <w:rFonts w:ascii="Times New Roman" w:hAnsi="Times New Roman" w:cs="Times New Roman"/>
          <w:sz w:val="24"/>
          <w:szCs w:val="24"/>
        </w:rPr>
        <w:t xml:space="preserve"> от 13.07.2015 № 218-ФЗ «О государственной регистрации недвижимости»;</w:t>
      </w:r>
    </w:p>
    <w:p w14:paraId="61D0DD29" w14:textId="56272AEE" w:rsidR="00A048B3" w:rsidRPr="00555943" w:rsidRDefault="00A048B3" w:rsidP="00FB2E78">
      <w:pPr>
        <w:pStyle w:val="a3"/>
        <w:widowControl w:val="0"/>
        <w:numPr>
          <w:ilvl w:val="0"/>
          <w:numId w:val="8"/>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24C14FFA" w14:textId="2239AE89" w:rsidR="00A048B3" w:rsidRPr="00555943" w:rsidRDefault="00A048B3" w:rsidP="00FB2E78">
      <w:pPr>
        <w:pStyle w:val="a3"/>
        <w:widowControl w:val="0"/>
        <w:numPr>
          <w:ilvl w:val="0"/>
          <w:numId w:val="8"/>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(далее - ЕГРН);</w:t>
      </w:r>
    </w:p>
    <w:p w14:paraId="2725FABF" w14:textId="70F213ED" w:rsidR="00A048B3" w:rsidRPr="00555943" w:rsidRDefault="00A048B3" w:rsidP="00FB2E78">
      <w:pPr>
        <w:pStyle w:val="a3"/>
        <w:widowControl w:val="0"/>
        <w:numPr>
          <w:ilvl w:val="0"/>
          <w:numId w:val="8"/>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 xml:space="preserve">основание предоставления земельного участка без проведения торгов из числа предусмотренных </w:t>
      </w:r>
      <w:hyperlink r:id="rId20" w:history="1">
        <w:r w:rsidRPr="00555943">
          <w:rPr>
            <w:rFonts w:ascii="Times New Roman" w:hAnsi="Times New Roman" w:cs="Times New Roman"/>
            <w:sz w:val="24"/>
            <w:szCs w:val="24"/>
          </w:rPr>
          <w:t>пунктом 2 статьи 39.3</w:t>
        </w:r>
      </w:hyperlink>
      <w:r w:rsidRPr="00555943">
        <w:rPr>
          <w:rFonts w:ascii="Times New Roman" w:hAnsi="Times New Roman" w:cs="Times New Roman"/>
          <w:sz w:val="24"/>
          <w:szCs w:val="24"/>
        </w:rPr>
        <w:t xml:space="preserve">, </w:t>
      </w:r>
      <w:hyperlink r:id="rId21" w:history="1">
        <w:r w:rsidRPr="00555943">
          <w:rPr>
            <w:rFonts w:ascii="Times New Roman" w:hAnsi="Times New Roman" w:cs="Times New Roman"/>
            <w:sz w:val="24"/>
            <w:szCs w:val="24"/>
          </w:rPr>
          <w:t>статьей 39.5</w:t>
        </w:r>
      </w:hyperlink>
      <w:r w:rsidRPr="00555943">
        <w:rPr>
          <w:rFonts w:ascii="Times New Roman" w:hAnsi="Times New Roman" w:cs="Times New Roman"/>
          <w:sz w:val="24"/>
          <w:szCs w:val="24"/>
        </w:rPr>
        <w:t xml:space="preserve">, </w:t>
      </w:r>
      <w:hyperlink r:id="rId22" w:history="1">
        <w:r w:rsidRPr="00555943">
          <w:rPr>
            <w:rFonts w:ascii="Times New Roman" w:hAnsi="Times New Roman" w:cs="Times New Roman"/>
            <w:sz w:val="24"/>
            <w:szCs w:val="24"/>
          </w:rPr>
          <w:t>пунктом 2 статьи 39.6</w:t>
        </w:r>
      </w:hyperlink>
      <w:r w:rsidRPr="00555943">
        <w:rPr>
          <w:rFonts w:ascii="Times New Roman" w:hAnsi="Times New Roman" w:cs="Times New Roman"/>
          <w:sz w:val="24"/>
          <w:szCs w:val="24"/>
        </w:rPr>
        <w:t xml:space="preserve"> или </w:t>
      </w:r>
      <w:hyperlink r:id="rId23" w:history="1">
        <w:r w:rsidRPr="00555943">
          <w:rPr>
            <w:rFonts w:ascii="Times New Roman" w:hAnsi="Times New Roman" w:cs="Times New Roman"/>
            <w:sz w:val="24"/>
            <w:szCs w:val="24"/>
          </w:rPr>
          <w:t>пунктом 2 статьи 39.10</w:t>
        </w:r>
      </w:hyperlink>
      <w:r w:rsidRPr="00555943">
        <w:rPr>
          <w:rFonts w:ascii="Times New Roman" w:hAnsi="Times New Roman" w:cs="Times New Roman"/>
          <w:sz w:val="24"/>
          <w:szCs w:val="24"/>
        </w:rPr>
        <w:t xml:space="preserve"> Земельного кодекса Российской Федерации;</w:t>
      </w:r>
    </w:p>
    <w:p w14:paraId="77112B74" w14:textId="0BE41EDF" w:rsidR="00A048B3" w:rsidRPr="00555943" w:rsidRDefault="00A048B3" w:rsidP="00FB2E78">
      <w:pPr>
        <w:pStyle w:val="a3"/>
        <w:widowControl w:val="0"/>
        <w:numPr>
          <w:ilvl w:val="0"/>
          <w:numId w:val="8"/>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68BCF893" w14:textId="323BC317" w:rsidR="00A048B3" w:rsidRPr="00555943" w:rsidRDefault="00A048B3" w:rsidP="00FB2E78">
      <w:pPr>
        <w:pStyle w:val="a3"/>
        <w:widowControl w:val="0"/>
        <w:numPr>
          <w:ilvl w:val="0"/>
          <w:numId w:val="8"/>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цель использования земельного участка;</w:t>
      </w:r>
    </w:p>
    <w:p w14:paraId="34990DEC" w14:textId="6CA215E2" w:rsidR="00A048B3" w:rsidRPr="00555943" w:rsidRDefault="00A048B3" w:rsidP="00FB2E78">
      <w:pPr>
        <w:pStyle w:val="a3"/>
        <w:widowControl w:val="0"/>
        <w:numPr>
          <w:ilvl w:val="0"/>
          <w:numId w:val="8"/>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6EB7ED80" w14:textId="432F7B55" w:rsidR="00A048B3" w:rsidRPr="00555943" w:rsidRDefault="00A048B3" w:rsidP="00FB2E78">
      <w:pPr>
        <w:pStyle w:val="a3"/>
        <w:widowControl w:val="0"/>
        <w:numPr>
          <w:ilvl w:val="0"/>
          <w:numId w:val="8"/>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реквизиты решения об утверждении документа территориального планирования и(или) проекта планировки территории в случае, если земельный участок предоставляется для размещения объектов, предусмотренных указанными документом и(или) проектом;</w:t>
      </w:r>
    </w:p>
    <w:p w14:paraId="211F2E61" w14:textId="0D0151BB" w:rsidR="00A048B3" w:rsidRPr="00555943" w:rsidRDefault="00A048B3" w:rsidP="00FB2E78">
      <w:pPr>
        <w:pStyle w:val="a3"/>
        <w:widowControl w:val="0"/>
        <w:numPr>
          <w:ilvl w:val="0"/>
          <w:numId w:val="8"/>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адрес электронной почты, номер телефона для связи с заявителем или представителем заявителя;</w:t>
      </w:r>
    </w:p>
    <w:p w14:paraId="444301D9" w14:textId="77777777"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59AACE07" w14:textId="77777777" w:rsidR="00A048B3" w:rsidRPr="00555943" w:rsidRDefault="00A048B3" w:rsidP="00555943">
      <w:pPr>
        <w:pStyle w:val="a3"/>
        <w:widowControl w:val="0"/>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 xml:space="preserve">Схема расположения земельного участка в форме электронного документа формируется в виде файлов в формате XML, созданных с использованием XML-схем, размещаемых на официальном сайте, а также в формате HTML. Графическая информация формируется в виде файла в формате PDF в полноцветном режиме с разрешением не менее 300 </w:t>
      </w:r>
      <w:proofErr w:type="spellStart"/>
      <w:r w:rsidRPr="00555943">
        <w:rPr>
          <w:rFonts w:ascii="Times New Roman" w:hAnsi="Times New Roman" w:cs="Times New Roman"/>
          <w:sz w:val="24"/>
          <w:szCs w:val="24"/>
        </w:rPr>
        <w:t>dpi</w:t>
      </w:r>
      <w:proofErr w:type="spellEnd"/>
      <w:r w:rsidRPr="00555943">
        <w:rPr>
          <w:rFonts w:ascii="Times New Roman" w:hAnsi="Times New Roman" w:cs="Times New Roman"/>
          <w:sz w:val="24"/>
          <w:szCs w:val="24"/>
        </w:rPr>
        <w:t>, качество которого должно позволять в полном объеме прочитать (распознать) графическую информацию;</w:t>
      </w:r>
    </w:p>
    <w:p w14:paraId="08AEC77A" w14:textId="77777777"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34273A22" w14:textId="77777777"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14:paraId="5FEE07A3" w14:textId="77777777"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 xml:space="preserve">документ, подтверждающий членство заявителя в садоводческом или </w:t>
      </w:r>
      <w:r w:rsidRPr="00555943">
        <w:rPr>
          <w:rFonts w:ascii="Times New Roman" w:hAnsi="Times New Roman" w:cs="Times New Roman"/>
          <w:sz w:val="24"/>
          <w:szCs w:val="24"/>
        </w:rPr>
        <w:lastRenderedPageBreak/>
        <w:t>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14:paraId="49A7D786" w14:textId="77777777"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14:paraId="47040B51" w14:textId="77777777"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p w14:paraId="013301E3" w14:textId="77777777"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ЕГРН;</w:t>
      </w:r>
    </w:p>
    <w:p w14:paraId="1CDC24AE" w14:textId="77777777"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14:paraId="4477D811" w14:textId="77777777"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
    <w:p w14:paraId="44A8D3A3" w14:textId="77777777"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14:paraId="1BCBF314" w14:textId="77777777"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 xml:space="preserve">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w:t>
      </w:r>
      <w:r w:rsidRPr="00555943">
        <w:rPr>
          <w:rFonts w:ascii="Times New Roman" w:hAnsi="Times New Roman" w:cs="Times New Roman"/>
          <w:sz w:val="24"/>
          <w:szCs w:val="24"/>
        </w:rPr>
        <w:lastRenderedPageBreak/>
        <w:t>своей деятельности, за предоставлением в безвозмездное пользование;</w:t>
      </w:r>
    </w:p>
    <w:p w14:paraId="7A38F817" w14:textId="77777777"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14:paraId="7692828A" w14:textId="77777777"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14:paraId="6DA6CF75" w14:textId="77777777"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приказ о приеме на работу, выписка из трудовой книжки (либо сведения о трудовой деятельности) за периоды до 1 января 2020 года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14:paraId="3371A7ED" w14:textId="77777777"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2A4402A5" w14:textId="77777777"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14:paraId="0E263BBA" w14:textId="77777777"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14:paraId="6BCE027E" w14:textId="77777777"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14:paraId="59429741" w14:textId="77777777"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14:paraId="6AB17FA3" w14:textId="77777777"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p>
    <w:p w14:paraId="367A870D" w14:textId="77777777"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14:paraId="159BDAB6" w14:textId="77777777"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14:paraId="17223B8E" w14:textId="77777777"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14:paraId="17537C59" w14:textId="77777777"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lastRenderedPageBreak/>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14:paraId="78D619ED" w14:textId="77777777"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14:paraId="48AD90C2" w14:textId="77777777"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концессионное соглашение, если обращается лицо, с которым заключено концессионное соглашение, за предоставлением в аренду;</w:t>
      </w:r>
    </w:p>
    <w:p w14:paraId="45973F76" w14:textId="77777777"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14:paraId="566A7BAA" w14:textId="77777777"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proofErr w:type="spellStart"/>
      <w:r w:rsidRPr="00555943">
        <w:rPr>
          <w:rFonts w:ascii="Times New Roman" w:hAnsi="Times New Roman" w:cs="Times New Roman"/>
          <w:sz w:val="24"/>
          <w:szCs w:val="24"/>
        </w:rPr>
        <w:t>охотхозяйственное</w:t>
      </w:r>
      <w:proofErr w:type="spellEnd"/>
      <w:r w:rsidRPr="00555943">
        <w:rPr>
          <w:rFonts w:ascii="Times New Roman" w:hAnsi="Times New Roman" w:cs="Times New Roman"/>
          <w:sz w:val="24"/>
          <w:szCs w:val="24"/>
        </w:rPr>
        <w:t xml:space="preserve"> соглашение, если обращается лицо, с которым заключено </w:t>
      </w:r>
      <w:proofErr w:type="spellStart"/>
      <w:r w:rsidRPr="00555943">
        <w:rPr>
          <w:rFonts w:ascii="Times New Roman" w:hAnsi="Times New Roman" w:cs="Times New Roman"/>
          <w:sz w:val="24"/>
          <w:szCs w:val="24"/>
        </w:rPr>
        <w:t>охотхозяйственное</w:t>
      </w:r>
      <w:proofErr w:type="spellEnd"/>
      <w:r w:rsidRPr="00555943">
        <w:rPr>
          <w:rFonts w:ascii="Times New Roman" w:hAnsi="Times New Roman" w:cs="Times New Roman"/>
          <w:sz w:val="24"/>
          <w:szCs w:val="24"/>
        </w:rPr>
        <w:t xml:space="preserve"> соглашение, за предоставлением в аренду;</w:t>
      </w:r>
    </w:p>
    <w:p w14:paraId="4E1714E1" w14:textId="77777777"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14:paraId="6688D9B2" w14:textId="77777777"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 xml:space="preserve">проектная документация на выполнение работ, связанных с пользованием недрами, либо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часть, предусматривающая осуществление соответствующей деятельности, если обращается </w:t>
      </w:r>
      <w:proofErr w:type="spellStart"/>
      <w:r w:rsidRPr="00555943">
        <w:rPr>
          <w:rFonts w:ascii="Times New Roman" w:hAnsi="Times New Roman" w:cs="Times New Roman"/>
          <w:sz w:val="24"/>
          <w:szCs w:val="24"/>
        </w:rPr>
        <w:t>недропользователь</w:t>
      </w:r>
      <w:proofErr w:type="spellEnd"/>
      <w:r w:rsidRPr="00555943">
        <w:rPr>
          <w:rFonts w:ascii="Times New Roman" w:hAnsi="Times New Roman" w:cs="Times New Roman"/>
          <w:sz w:val="24"/>
          <w:szCs w:val="24"/>
        </w:rPr>
        <w:t xml:space="preserve"> за предоставлением в аренду;</w:t>
      </w:r>
    </w:p>
    <w:p w14:paraId="2B147953" w14:textId="77777777"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14:paraId="4B7F4210" w14:textId="77777777"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14:paraId="6C1642A4" w14:textId="77777777"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14:paraId="2D077DD2" w14:textId="77777777"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1372BF07" w14:textId="77777777"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14:paraId="34172BF0" w14:textId="77777777"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14:paraId="77FD5918" w14:textId="77777777"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14:paraId="4D4FF5CA" w14:textId="77777777"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документы, подтверждающие условия предоставления земельных участков в соответствии с законодательством субъектов Российской Федерации, в случае обращения граждан, имеющих трех и более детей за предоставлением в собственность бесплатно;</w:t>
      </w:r>
    </w:p>
    <w:p w14:paraId="0F951AD5" w14:textId="77777777"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 xml:space="preserve">документы, подтверждающие право на приобретение земельного участка, установленные законом субъекта Российской Федерации или законодательством Российской Федерации, в случае обращения граждан, относящихся к отдельным категориям, устанавливаемым соответственно законом субъекта Российской Федерации или федеральным </w:t>
      </w:r>
      <w:r w:rsidRPr="00555943">
        <w:rPr>
          <w:rFonts w:ascii="Times New Roman" w:hAnsi="Times New Roman" w:cs="Times New Roman"/>
          <w:sz w:val="24"/>
          <w:szCs w:val="24"/>
        </w:rPr>
        <w:lastRenderedPageBreak/>
        <w:t>законом, за предоставлением в собственность бесплатно;</w:t>
      </w:r>
    </w:p>
    <w:p w14:paraId="663305B0" w14:textId="77777777"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p w14:paraId="4E6E2680" w14:textId="77777777"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p w14:paraId="72C7D61D" w14:textId="7E5E63D3" w:rsidR="00A048B3" w:rsidRPr="00555943" w:rsidRDefault="00A048B3" w:rsidP="00FB2E78">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bookmarkStart w:id="6" w:name="P112"/>
      <w:bookmarkEnd w:id="6"/>
      <w:r w:rsidRPr="00555943">
        <w:rPr>
          <w:rFonts w:ascii="Times New Roman" w:hAnsi="Times New Roman" w:cs="Times New Roman"/>
          <w:sz w:val="24"/>
          <w:szCs w:val="24"/>
        </w:rPr>
        <w:t xml:space="preserve">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14:paraId="776DF9AA" w14:textId="77777777" w:rsidR="00A048B3" w:rsidRPr="00555943" w:rsidRDefault="00A048B3" w:rsidP="00555943">
      <w:pPr>
        <w:pStyle w:val="a3"/>
        <w:widowControl w:val="0"/>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Для физических лиц:</w:t>
      </w:r>
    </w:p>
    <w:p w14:paraId="510FD496" w14:textId="28FEC8F2" w:rsidR="00A048B3" w:rsidRPr="00555943" w:rsidRDefault="00A048B3" w:rsidP="00555943">
      <w:pPr>
        <w:pStyle w:val="a3"/>
        <w:widowControl w:val="0"/>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w:t>
      </w:r>
    </w:p>
    <w:p w14:paraId="675B52A2" w14:textId="77777777" w:rsidR="00A048B3" w:rsidRPr="00555943" w:rsidRDefault="00A048B3" w:rsidP="00555943">
      <w:pPr>
        <w:pStyle w:val="a3"/>
        <w:widowControl w:val="0"/>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357E1061" w14:textId="0913D522" w:rsidR="00A048B3" w:rsidRPr="00555943" w:rsidRDefault="00A048B3" w:rsidP="00555943">
      <w:pPr>
        <w:pStyle w:val="a3"/>
        <w:widowControl w:val="0"/>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404738EC" w14:textId="77777777" w:rsidR="00A048B3" w:rsidRPr="00555943" w:rsidRDefault="00A048B3" w:rsidP="00555943">
      <w:pPr>
        <w:pStyle w:val="a3"/>
        <w:widowControl w:val="0"/>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075F8DDB" w14:textId="77777777" w:rsidR="00A048B3" w:rsidRPr="00555943" w:rsidRDefault="00A048B3" w:rsidP="00555943">
      <w:pPr>
        <w:pStyle w:val="a3"/>
        <w:widowControl w:val="0"/>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доверенности лиц, находящихся в местах лишения свободы, которые удостоверены начальником соответствующего места лишения свободы;</w:t>
      </w:r>
    </w:p>
    <w:p w14:paraId="77D1AF0C" w14:textId="77777777" w:rsidR="00A048B3" w:rsidRPr="00555943" w:rsidRDefault="00A048B3" w:rsidP="00555943">
      <w:pPr>
        <w:pStyle w:val="a3"/>
        <w:widowControl w:val="0"/>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42354ACF" w14:textId="77777777" w:rsidR="00A048B3" w:rsidRPr="00555943" w:rsidRDefault="00A048B3" w:rsidP="00555943">
      <w:pPr>
        <w:pStyle w:val="a3"/>
        <w:widowControl w:val="0"/>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1183ACF6" w14:textId="77777777" w:rsidR="00A048B3" w:rsidRPr="00555943" w:rsidRDefault="00A048B3" w:rsidP="00555943">
      <w:pPr>
        <w:pStyle w:val="a3"/>
        <w:widowControl w:val="0"/>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Для юридических лиц:</w:t>
      </w:r>
    </w:p>
    <w:p w14:paraId="038F10F8" w14:textId="77777777" w:rsidR="00A048B3" w:rsidRPr="00555943" w:rsidRDefault="00A048B3" w:rsidP="00555943">
      <w:pPr>
        <w:pStyle w:val="a3"/>
        <w:widowControl w:val="0"/>
        <w:spacing w:after="0" w:line="240" w:lineRule="auto"/>
        <w:ind w:left="0" w:firstLine="709"/>
        <w:jc w:val="both"/>
        <w:outlineLvl w:val="1"/>
        <w:rPr>
          <w:rFonts w:ascii="Times New Roman" w:hAnsi="Times New Roman" w:cs="Times New Roman"/>
          <w:sz w:val="24"/>
          <w:szCs w:val="24"/>
        </w:rPr>
      </w:pPr>
      <w:r w:rsidRPr="00555943">
        <w:rPr>
          <w:rFonts w:ascii="Times New Roman" w:hAnsi="Times New Roman" w:cs="Times New Roman"/>
          <w:sz w:val="24"/>
          <w:szCs w:val="24"/>
        </w:rPr>
        <w:t xml:space="preserve">г)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  </w:t>
      </w:r>
    </w:p>
    <w:p w14:paraId="228AA508" w14:textId="106CF043" w:rsidR="00A048B3" w:rsidRPr="006A0EA6" w:rsidRDefault="00A048B3" w:rsidP="006A0EA6">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 xml:space="preserve">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w:t>
      </w:r>
      <w:r w:rsidRPr="006A0EA6">
        <w:rPr>
          <w:rFonts w:ascii="Times New Roman" w:hAnsi="Times New Roman" w:cs="Times New Roman"/>
          <w:sz w:val="24"/>
          <w:szCs w:val="24"/>
        </w:rPr>
        <w:lastRenderedPageBreak/>
        <w:t>и подлежащих представлению в рамках межведомственного информационного взаимодействия.</w:t>
      </w:r>
    </w:p>
    <w:p w14:paraId="3BE9DA74" w14:textId="77777777" w:rsidR="00A048B3" w:rsidRPr="006A0EA6" w:rsidRDefault="00A048B3" w:rsidP="006A0EA6">
      <w:pPr>
        <w:pStyle w:val="a3"/>
        <w:widowControl w:val="0"/>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156E76F9" w14:textId="77777777" w:rsidR="00A048B3" w:rsidRPr="006A0EA6" w:rsidRDefault="00A048B3" w:rsidP="00FB2E78">
      <w:pPr>
        <w:pStyle w:val="a3"/>
        <w:widowControl w:val="0"/>
        <w:numPr>
          <w:ilvl w:val="0"/>
          <w:numId w:val="4"/>
        </w:numPr>
        <w:spacing w:after="0" w:line="240" w:lineRule="auto"/>
        <w:ind w:left="0" w:firstLine="710"/>
        <w:jc w:val="both"/>
        <w:outlineLvl w:val="1"/>
        <w:rPr>
          <w:rFonts w:ascii="Times New Roman" w:hAnsi="Times New Roman" w:cs="Times New Roman"/>
          <w:sz w:val="24"/>
          <w:szCs w:val="24"/>
        </w:rPr>
      </w:pPr>
      <w:r w:rsidRPr="006A0EA6">
        <w:rPr>
          <w:rFonts w:ascii="Times New Roman" w:hAnsi="Times New Roman" w:cs="Times New Roman"/>
          <w:sz w:val="24"/>
          <w:szCs w:val="24"/>
        </w:rPr>
        <w:t>выписка из Единого государственного реестра юридических лиц (ЕГРЮЛ);</w:t>
      </w:r>
    </w:p>
    <w:p w14:paraId="49D6F856" w14:textId="77777777" w:rsidR="00A048B3" w:rsidRPr="006A0EA6" w:rsidRDefault="00A048B3" w:rsidP="00FB2E78">
      <w:pPr>
        <w:pStyle w:val="a3"/>
        <w:widowControl w:val="0"/>
        <w:numPr>
          <w:ilvl w:val="0"/>
          <w:numId w:val="4"/>
        </w:numPr>
        <w:spacing w:after="0" w:line="240" w:lineRule="auto"/>
        <w:ind w:left="0" w:firstLine="710"/>
        <w:jc w:val="both"/>
        <w:outlineLvl w:val="1"/>
        <w:rPr>
          <w:rFonts w:ascii="Times New Roman" w:hAnsi="Times New Roman" w:cs="Times New Roman"/>
          <w:sz w:val="24"/>
          <w:szCs w:val="24"/>
        </w:rPr>
      </w:pPr>
      <w:r w:rsidRPr="006A0EA6">
        <w:rPr>
          <w:rFonts w:ascii="Times New Roman" w:hAnsi="Times New Roman" w:cs="Times New Roman"/>
          <w:sz w:val="24"/>
          <w:szCs w:val="24"/>
        </w:rPr>
        <w:t>выписка из Единого государственного реестра индивидуальных предпринимателей об индивидуальном предпринимателе (ЕГРИП);</w:t>
      </w:r>
    </w:p>
    <w:p w14:paraId="5701D8D4" w14:textId="77777777" w:rsidR="00A048B3" w:rsidRPr="006A0EA6" w:rsidRDefault="00A048B3" w:rsidP="00FB2E78">
      <w:pPr>
        <w:pStyle w:val="a3"/>
        <w:widowControl w:val="0"/>
        <w:numPr>
          <w:ilvl w:val="0"/>
          <w:numId w:val="4"/>
        </w:numPr>
        <w:spacing w:after="0" w:line="240" w:lineRule="auto"/>
        <w:ind w:left="0" w:firstLine="710"/>
        <w:jc w:val="both"/>
        <w:outlineLvl w:val="1"/>
        <w:rPr>
          <w:rFonts w:ascii="Times New Roman" w:hAnsi="Times New Roman" w:cs="Times New Roman"/>
          <w:sz w:val="24"/>
          <w:szCs w:val="24"/>
        </w:rPr>
      </w:pPr>
      <w:r w:rsidRPr="006A0EA6">
        <w:rPr>
          <w:rFonts w:ascii="Times New Roman" w:hAnsi="Times New Roman" w:cs="Times New Roman"/>
          <w:sz w:val="24"/>
          <w:szCs w:val="24"/>
        </w:rPr>
        <w:t>выписка из Единого государственного реестра недвижимости (ЕГРН);</w:t>
      </w:r>
    </w:p>
    <w:p w14:paraId="7CE811D5" w14:textId="77777777" w:rsidR="00A048B3" w:rsidRPr="006A0EA6" w:rsidRDefault="00A048B3" w:rsidP="00FB2E78">
      <w:pPr>
        <w:pStyle w:val="a3"/>
        <w:widowControl w:val="0"/>
        <w:numPr>
          <w:ilvl w:val="0"/>
          <w:numId w:val="4"/>
        </w:numPr>
        <w:spacing w:after="0" w:line="240" w:lineRule="auto"/>
        <w:ind w:left="0" w:firstLine="710"/>
        <w:jc w:val="both"/>
        <w:outlineLvl w:val="1"/>
        <w:rPr>
          <w:rFonts w:ascii="Times New Roman" w:hAnsi="Times New Roman" w:cs="Times New Roman"/>
          <w:sz w:val="24"/>
          <w:szCs w:val="24"/>
        </w:rPr>
      </w:pPr>
      <w:r w:rsidRPr="006A0EA6">
        <w:rPr>
          <w:rFonts w:ascii="Times New Roman" w:hAnsi="Times New Roman" w:cs="Times New Roman"/>
          <w:sz w:val="24"/>
          <w:szCs w:val="24"/>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p w14:paraId="6E0109E5" w14:textId="77777777" w:rsidR="00A048B3" w:rsidRPr="006A0EA6" w:rsidRDefault="00A048B3" w:rsidP="00FB2E78">
      <w:pPr>
        <w:pStyle w:val="a3"/>
        <w:widowControl w:val="0"/>
        <w:numPr>
          <w:ilvl w:val="0"/>
          <w:numId w:val="4"/>
        </w:numPr>
        <w:spacing w:after="0" w:line="240" w:lineRule="auto"/>
        <w:ind w:left="0" w:firstLine="710"/>
        <w:jc w:val="both"/>
        <w:outlineLvl w:val="1"/>
        <w:rPr>
          <w:rFonts w:ascii="Times New Roman" w:hAnsi="Times New Roman" w:cs="Times New Roman"/>
          <w:sz w:val="24"/>
          <w:szCs w:val="24"/>
        </w:rPr>
      </w:pPr>
      <w:r w:rsidRPr="006A0EA6">
        <w:rPr>
          <w:rFonts w:ascii="Times New Roman" w:hAnsi="Times New Roman" w:cs="Times New Roman"/>
          <w:sz w:val="24"/>
          <w:szCs w:val="24"/>
        </w:rPr>
        <w:t>утвержденный проект межевания территории, если обращается член садоводческого</w:t>
      </w:r>
      <w:r w:rsidRPr="006A0EA6">
        <w:rPr>
          <w:rFonts w:ascii="Times New Roman" w:hAnsi="Times New Roman" w:cs="Times New Roman"/>
          <w:sz w:val="24"/>
          <w:szCs w:val="24"/>
        </w:rPr>
        <w:tab/>
        <w:t>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38E57739" w14:textId="77777777" w:rsidR="00A048B3" w:rsidRPr="006A0EA6" w:rsidRDefault="00A048B3" w:rsidP="00FB2E78">
      <w:pPr>
        <w:pStyle w:val="a3"/>
        <w:widowControl w:val="0"/>
        <w:numPr>
          <w:ilvl w:val="0"/>
          <w:numId w:val="4"/>
        </w:numPr>
        <w:spacing w:after="0" w:line="240" w:lineRule="auto"/>
        <w:ind w:left="0" w:firstLine="710"/>
        <w:jc w:val="both"/>
        <w:outlineLvl w:val="1"/>
        <w:rPr>
          <w:rFonts w:ascii="Times New Roman" w:hAnsi="Times New Roman" w:cs="Times New Roman"/>
          <w:sz w:val="24"/>
          <w:szCs w:val="24"/>
        </w:rPr>
      </w:pPr>
      <w:r w:rsidRPr="006A0EA6">
        <w:rPr>
          <w:rFonts w:ascii="Times New Roman" w:hAnsi="Times New Roman" w:cs="Times New Roman"/>
          <w:sz w:val="24"/>
          <w:szCs w:val="24"/>
        </w:rPr>
        <w:t>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561BA83D" w14:textId="77777777" w:rsidR="00A048B3" w:rsidRPr="006A0EA6" w:rsidRDefault="00A048B3" w:rsidP="00FB2E78">
      <w:pPr>
        <w:pStyle w:val="a3"/>
        <w:widowControl w:val="0"/>
        <w:numPr>
          <w:ilvl w:val="0"/>
          <w:numId w:val="4"/>
        </w:numPr>
        <w:spacing w:after="0" w:line="240" w:lineRule="auto"/>
        <w:ind w:left="0" w:firstLine="710"/>
        <w:jc w:val="both"/>
        <w:outlineLvl w:val="1"/>
        <w:rPr>
          <w:rFonts w:ascii="Times New Roman" w:hAnsi="Times New Roman" w:cs="Times New Roman"/>
          <w:sz w:val="24"/>
          <w:szCs w:val="24"/>
        </w:rPr>
      </w:pPr>
      <w:r w:rsidRPr="006A0EA6">
        <w:rPr>
          <w:rFonts w:ascii="Times New Roman" w:hAnsi="Times New Roman" w:cs="Times New Roman"/>
          <w:sz w:val="24"/>
          <w:szCs w:val="24"/>
        </w:rPr>
        <w:t>распоряжение Правительства Российской Федерации, если обращается юридическое лицо, испрашивающее участок для размещения объектов социально - культурного назначения, реализации масштабных инвестиционных проектов, за предоставлением в аренду;</w:t>
      </w:r>
    </w:p>
    <w:p w14:paraId="7E120087" w14:textId="77777777" w:rsidR="00A048B3" w:rsidRPr="006A0EA6" w:rsidRDefault="00A048B3" w:rsidP="00FB2E78">
      <w:pPr>
        <w:pStyle w:val="a3"/>
        <w:widowControl w:val="0"/>
        <w:numPr>
          <w:ilvl w:val="0"/>
          <w:numId w:val="4"/>
        </w:numPr>
        <w:spacing w:after="0" w:line="240" w:lineRule="auto"/>
        <w:ind w:left="0" w:firstLine="710"/>
        <w:jc w:val="both"/>
        <w:outlineLvl w:val="1"/>
        <w:rPr>
          <w:rFonts w:ascii="Times New Roman" w:hAnsi="Times New Roman" w:cs="Times New Roman"/>
          <w:sz w:val="24"/>
          <w:szCs w:val="24"/>
        </w:rPr>
      </w:pPr>
      <w:r w:rsidRPr="006A0EA6">
        <w:rPr>
          <w:rFonts w:ascii="Times New Roman" w:hAnsi="Times New Roman" w:cs="Times New Roman"/>
          <w:sz w:val="24"/>
          <w:szCs w:val="24"/>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14:paraId="13AB291E" w14:textId="77777777" w:rsidR="00A048B3" w:rsidRPr="006A0EA6" w:rsidRDefault="00A048B3" w:rsidP="00FB2E78">
      <w:pPr>
        <w:pStyle w:val="a3"/>
        <w:widowControl w:val="0"/>
        <w:numPr>
          <w:ilvl w:val="0"/>
          <w:numId w:val="4"/>
        </w:numPr>
        <w:spacing w:after="0" w:line="240" w:lineRule="auto"/>
        <w:ind w:left="0" w:firstLine="710"/>
        <w:jc w:val="both"/>
        <w:outlineLvl w:val="1"/>
        <w:rPr>
          <w:rFonts w:ascii="Times New Roman" w:hAnsi="Times New Roman" w:cs="Times New Roman"/>
          <w:sz w:val="24"/>
          <w:szCs w:val="24"/>
        </w:rPr>
      </w:pPr>
      <w:r w:rsidRPr="006A0EA6">
        <w:rPr>
          <w:rFonts w:ascii="Times New Roman" w:hAnsi="Times New Roman" w:cs="Times New Roman"/>
          <w:sz w:val="24"/>
          <w:szCs w:val="24"/>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14:paraId="285510EF" w14:textId="77777777" w:rsidR="00A048B3" w:rsidRPr="006A0EA6" w:rsidRDefault="00A048B3" w:rsidP="00FB2E78">
      <w:pPr>
        <w:pStyle w:val="a3"/>
        <w:widowControl w:val="0"/>
        <w:numPr>
          <w:ilvl w:val="0"/>
          <w:numId w:val="4"/>
        </w:numPr>
        <w:spacing w:after="0" w:line="240" w:lineRule="auto"/>
        <w:ind w:left="0" w:firstLine="710"/>
        <w:jc w:val="both"/>
        <w:outlineLvl w:val="1"/>
        <w:rPr>
          <w:rFonts w:ascii="Times New Roman" w:hAnsi="Times New Roman" w:cs="Times New Roman"/>
          <w:sz w:val="24"/>
          <w:szCs w:val="24"/>
        </w:rPr>
      </w:pPr>
      <w:r w:rsidRPr="006A0EA6">
        <w:rPr>
          <w:rFonts w:ascii="Times New Roman" w:hAnsi="Times New Roman" w:cs="Times New Roman"/>
          <w:sz w:val="24"/>
          <w:szCs w:val="24"/>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14:paraId="62775AAB" w14:textId="77777777" w:rsidR="00A048B3" w:rsidRPr="006A0EA6" w:rsidRDefault="00A048B3" w:rsidP="00FB2E78">
      <w:pPr>
        <w:pStyle w:val="a3"/>
        <w:widowControl w:val="0"/>
        <w:numPr>
          <w:ilvl w:val="0"/>
          <w:numId w:val="4"/>
        </w:numPr>
        <w:spacing w:after="0" w:line="240" w:lineRule="auto"/>
        <w:ind w:left="0" w:firstLine="710"/>
        <w:jc w:val="both"/>
        <w:outlineLvl w:val="1"/>
        <w:rPr>
          <w:rFonts w:ascii="Times New Roman" w:hAnsi="Times New Roman" w:cs="Times New Roman"/>
          <w:sz w:val="24"/>
          <w:szCs w:val="24"/>
        </w:rPr>
      </w:pPr>
      <w:r w:rsidRPr="006A0EA6">
        <w:rPr>
          <w:rFonts w:ascii="Times New Roman" w:hAnsi="Times New Roman" w:cs="Times New Roman"/>
          <w:sz w:val="24"/>
          <w:szCs w:val="24"/>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14:paraId="17DE34A8" w14:textId="77777777" w:rsidR="00A048B3" w:rsidRPr="006A0EA6" w:rsidRDefault="00A048B3" w:rsidP="00FB2E78">
      <w:pPr>
        <w:pStyle w:val="a3"/>
        <w:widowControl w:val="0"/>
        <w:numPr>
          <w:ilvl w:val="0"/>
          <w:numId w:val="4"/>
        </w:numPr>
        <w:spacing w:after="0" w:line="240" w:lineRule="auto"/>
        <w:ind w:left="0" w:firstLine="710"/>
        <w:jc w:val="both"/>
        <w:outlineLvl w:val="1"/>
        <w:rPr>
          <w:rFonts w:ascii="Times New Roman" w:hAnsi="Times New Roman" w:cs="Times New Roman"/>
          <w:sz w:val="24"/>
          <w:szCs w:val="24"/>
        </w:rPr>
      </w:pPr>
      <w:r w:rsidRPr="006A0EA6">
        <w:rPr>
          <w:rFonts w:ascii="Times New Roman" w:hAnsi="Times New Roman" w:cs="Times New Roman"/>
          <w:sz w:val="24"/>
          <w:szCs w:val="24"/>
        </w:rPr>
        <w:lastRenderedPageBreak/>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14:paraId="4296BF0A" w14:textId="77777777" w:rsidR="00A048B3" w:rsidRPr="006A0EA6" w:rsidRDefault="00A048B3" w:rsidP="00FB2E78">
      <w:pPr>
        <w:pStyle w:val="a3"/>
        <w:widowControl w:val="0"/>
        <w:numPr>
          <w:ilvl w:val="0"/>
          <w:numId w:val="4"/>
        </w:numPr>
        <w:spacing w:after="0" w:line="240" w:lineRule="auto"/>
        <w:ind w:left="0" w:firstLine="710"/>
        <w:jc w:val="both"/>
        <w:outlineLvl w:val="1"/>
        <w:rPr>
          <w:rFonts w:ascii="Times New Roman" w:hAnsi="Times New Roman" w:cs="Times New Roman"/>
          <w:sz w:val="24"/>
          <w:szCs w:val="24"/>
        </w:rPr>
      </w:pPr>
      <w:r w:rsidRPr="006A0EA6">
        <w:rPr>
          <w:rFonts w:ascii="Times New Roman" w:hAnsi="Times New Roman" w:cs="Times New Roman"/>
          <w:sz w:val="24"/>
          <w:szCs w:val="24"/>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14:paraId="2C2BAA57" w14:textId="77777777" w:rsidR="00A048B3" w:rsidRPr="006A0EA6" w:rsidRDefault="00A048B3" w:rsidP="00FB2E78">
      <w:pPr>
        <w:pStyle w:val="a3"/>
        <w:widowControl w:val="0"/>
        <w:numPr>
          <w:ilvl w:val="0"/>
          <w:numId w:val="4"/>
        </w:numPr>
        <w:spacing w:after="0" w:line="240" w:lineRule="auto"/>
        <w:ind w:left="0" w:firstLine="710"/>
        <w:jc w:val="both"/>
        <w:outlineLvl w:val="1"/>
        <w:rPr>
          <w:rFonts w:ascii="Times New Roman" w:hAnsi="Times New Roman" w:cs="Times New Roman"/>
          <w:sz w:val="24"/>
          <w:szCs w:val="24"/>
        </w:rPr>
      </w:pPr>
      <w:r w:rsidRPr="006A0EA6">
        <w:rPr>
          <w:rFonts w:ascii="Times New Roman" w:hAnsi="Times New Roman" w:cs="Times New Roman"/>
          <w:sz w:val="24"/>
          <w:szCs w:val="24"/>
        </w:rPr>
        <w:t xml:space="preserve">договор пользования рыбоводным участком, если обращается лицо, осуществляющее товарную </w:t>
      </w:r>
      <w:proofErr w:type="spellStart"/>
      <w:r w:rsidRPr="006A0EA6">
        <w:rPr>
          <w:rFonts w:ascii="Times New Roman" w:hAnsi="Times New Roman" w:cs="Times New Roman"/>
          <w:sz w:val="24"/>
          <w:szCs w:val="24"/>
        </w:rPr>
        <w:t>аквакультуру</w:t>
      </w:r>
      <w:proofErr w:type="spellEnd"/>
      <w:r w:rsidRPr="006A0EA6">
        <w:rPr>
          <w:rFonts w:ascii="Times New Roman" w:hAnsi="Times New Roman" w:cs="Times New Roman"/>
          <w:sz w:val="24"/>
          <w:szCs w:val="24"/>
        </w:rPr>
        <w:t xml:space="preserve"> (товарное рыбоводство), за предоставлением в аренду;</w:t>
      </w:r>
    </w:p>
    <w:p w14:paraId="22329EEE" w14:textId="77777777" w:rsidR="00A048B3" w:rsidRPr="006A0EA6" w:rsidRDefault="00A048B3" w:rsidP="00FB2E78">
      <w:pPr>
        <w:pStyle w:val="a3"/>
        <w:widowControl w:val="0"/>
        <w:numPr>
          <w:ilvl w:val="0"/>
          <w:numId w:val="4"/>
        </w:numPr>
        <w:spacing w:after="0" w:line="240" w:lineRule="auto"/>
        <w:ind w:left="0" w:firstLine="710"/>
        <w:jc w:val="both"/>
        <w:outlineLvl w:val="1"/>
        <w:rPr>
          <w:rFonts w:ascii="Times New Roman" w:hAnsi="Times New Roman" w:cs="Times New Roman"/>
          <w:sz w:val="24"/>
          <w:szCs w:val="24"/>
        </w:rPr>
      </w:pPr>
      <w:r w:rsidRPr="006A0EA6">
        <w:rPr>
          <w:rFonts w:ascii="Times New Roman" w:hAnsi="Times New Roman" w:cs="Times New Roman"/>
          <w:sz w:val="24"/>
          <w:szCs w:val="24"/>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14:paraId="0B07C357" w14:textId="77777777" w:rsidR="00A048B3" w:rsidRPr="006A0EA6" w:rsidRDefault="00A048B3" w:rsidP="00FB2E78">
      <w:pPr>
        <w:pStyle w:val="a3"/>
        <w:widowControl w:val="0"/>
        <w:numPr>
          <w:ilvl w:val="0"/>
          <w:numId w:val="4"/>
        </w:numPr>
        <w:spacing w:after="0" w:line="240" w:lineRule="auto"/>
        <w:ind w:left="0" w:firstLine="710"/>
        <w:jc w:val="both"/>
        <w:outlineLvl w:val="1"/>
        <w:rPr>
          <w:rFonts w:ascii="Times New Roman" w:hAnsi="Times New Roman" w:cs="Times New Roman"/>
          <w:sz w:val="24"/>
          <w:szCs w:val="24"/>
        </w:rPr>
      </w:pPr>
      <w:r w:rsidRPr="006A0EA6">
        <w:rPr>
          <w:rFonts w:ascii="Times New Roman" w:hAnsi="Times New Roman" w:cs="Times New Roman"/>
          <w:sz w:val="24"/>
          <w:szCs w:val="24"/>
        </w:rPr>
        <w:t xml:space="preserve">сведения о трудовой деятельности за периоды </w:t>
      </w:r>
      <w:proofErr w:type="gramStart"/>
      <w:r w:rsidRPr="006A0EA6">
        <w:rPr>
          <w:rFonts w:ascii="Times New Roman" w:hAnsi="Times New Roman" w:cs="Times New Roman"/>
          <w:sz w:val="24"/>
          <w:szCs w:val="24"/>
        </w:rPr>
        <w:t>после  1</w:t>
      </w:r>
      <w:proofErr w:type="gramEnd"/>
      <w:r w:rsidRPr="006A0EA6">
        <w:rPr>
          <w:rFonts w:ascii="Times New Roman" w:hAnsi="Times New Roman" w:cs="Times New Roman"/>
          <w:sz w:val="24"/>
          <w:szCs w:val="24"/>
        </w:rPr>
        <w:t xml:space="preserve"> января 2020 года;</w:t>
      </w:r>
    </w:p>
    <w:p w14:paraId="43DDA0E5" w14:textId="77777777" w:rsidR="00A048B3" w:rsidRPr="006A0EA6" w:rsidRDefault="00A048B3" w:rsidP="00FB2E78">
      <w:pPr>
        <w:pStyle w:val="a3"/>
        <w:widowControl w:val="0"/>
        <w:numPr>
          <w:ilvl w:val="0"/>
          <w:numId w:val="4"/>
        </w:numPr>
        <w:spacing w:after="0" w:line="240" w:lineRule="auto"/>
        <w:ind w:left="0" w:firstLine="710"/>
        <w:jc w:val="both"/>
        <w:outlineLvl w:val="1"/>
        <w:rPr>
          <w:rFonts w:ascii="Times New Roman" w:hAnsi="Times New Roman" w:cs="Times New Roman"/>
          <w:sz w:val="24"/>
          <w:szCs w:val="24"/>
        </w:rPr>
      </w:pPr>
      <w:r w:rsidRPr="006A0EA6">
        <w:rPr>
          <w:rFonts w:ascii="Times New Roman" w:hAnsi="Times New Roman" w:cs="Times New Roman"/>
          <w:sz w:val="24"/>
          <w:szCs w:val="24"/>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14:paraId="28724530" w14:textId="77777777" w:rsidR="00A048B3" w:rsidRPr="006A0EA6" w:rsidRDefault="00A048B3" w:rsidP="00FB2E78">
      <w:pPr>
        <w:pStyle w:val="a3"/>
        <w:widowControl w:val="0"/>
        <w:numPr>
          <w:ilvl w:val="0"/>
          <w:numId w:val="4"/>
        </w:numPr>
        <w:spacing w:after="0" w:line="240" w:lineRule="auto"/>
        <w:ind w:left="0" w:firstLine="710"/>
        <w:jc w:val="both"/>
        <w:outlineLvl w:val="1"/>
        <w:rPr>
          <w:rFonts w:ascii="Times New Roman" w:hAnsi="Times New Roman" w:cs="Times New Roman"/>
          <w:sz w:val="24"/>
          <w:szCs w:val="24"/>
        </w:rPr>
      </w:pPr>
      <w:r w:rsidRPr="006A0EA6">
        <w:rPr>
          <w:rFonts w:ascii="Times New Roman" w:hAnsi="Times New Roman" w:cs="Times New Roman"/>
          <w:sz w:val="24"/>
          <w:szCs w:val="24"/>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42D50DAA" w14:textId="77777777" w:rsidR="00A048B3" w:rsidRPr="006A0EA6" w:rsidRDefault="00A048B3" w:rsidP="00FB2E78">
      <w:pPr>
        <w:pStyle w:val="a3"/>
        <w:widowControl w:val="0"/>
        <w:numPr>
          <w:ilvl w:val="0"/>
          <w:numId w:val="4"/>
        </w:numPr>
        <w:spacing w:after="0" w:line="240" w:lineRule="auto"/>
        <w:ind w:left="0" w:firstLine="710"/>
        <w:jc w:val="both"/>
        <w:outlineLvl w:val="1"/>
        <w:rPr>
          <w:rFonts w:ascii="Times New Roman" w:hAnsi="Times New Roman" w:cs="Times New Roman"/>
          <w:sz w:val="24"/>
          <w:szCs w:val="24"/>
        </w:rPr>
      </w:pPr>
      <w:r w:rsidRPr="006A0EA6">
        <w:rPr>
          <w:rFonts w:ascii="Times New Roman" w:hAnsi="Times New Roman" w:cs="Times New Roman"/>
          <w:sz w:val="24"/>
          <w:szCs w:val="24"/>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14:paraId="027A1AB0" w14:textId="77777777" w:rsidR="00A048B3" w:rsidRPr="006A0EA6" w:rsidRDefault="00A048B3" w:rsidP="00FB2E78">
      <w:pPr>
        <w:pStyle w:val="a3"/>
        <w:widowControl w:val="0"/>
        <w:numPr>
          <w:ilvl w:val="0"/>
          <w:numId w:val="4"/>
        </w:numPr>
        <w:spacing w:after="0" w:line="240" w:lineRule="auto"/>
        <w:ind w:left="0" w:firstLine="710"/>
        <w:jc w:val="both"/>
        <w:outlineLvl w:val="1"/>
        <w:rPr>
          <w:rFonts w:ascii="Times New Roman" w:hAnsi="Times New Roman" w:cs="Times New Roman"/>
          <w:sz w:val="24"/>
          <w:szCs w:val="24"/>
        </w:rPr>
      </w:pPr>
      <w:r w:rsidRPr="006A0EA6">
        <w:rPr>
          <w:rFonts w:ascii="Times New Roman" w:hAnsi="Times New Roman" w:cs="Times New Roman"/>
          <w:sz w:val="24"/>
          <w:szCs w:val="24"/>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14:paraId="215E82F1" w14:textId="77777777" w:rsidR="00A048B3" w:rsidRPr="006A0EA6" w:rsidRDefault="00A048B3" w:rsidP="006A0EA6">
      <w:pPr>
        <w:pStyle w:val="a3"/>
        <w:widowControl w:val="0"/>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Заявитель вправе представить документы, указанные в настоящем пункте, по собственной инициативе.</w:t>
      </w:r>
    </w:p>
    <w:p w14:paraId="41D22973" w14:textId="20761878" w:rsidR="00A048B3" w:rsidRPr="006A0EA6" w:rsidRDefault="00A048B3" w:rsidP="006A0EA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bookmarkStart w:id="7" w:name="P125"/>
      <w:bookmarkEnd w:id="7"/>
      <w:r w:rsidRPr="006A0EA6">
        <w:rPr>
          <w:rFonts w:ascii="Times New Roman" w:hAnsi="Times New Roman" w:cs="Times New Roman"/>
          <w:sz w:val="24"/>
          <w:szCs w:val="24"/>
        </w:rPr>
        <w:t>При предоставлении муниципальной услуги запрещается требовать от заявителя:</w:t>
      </w:r>
    </w:p>
    <w:p w14:paraId="368CFFB6" w14:textId="77777777" w:rsidR="00A048B3" w:rsidRPr="006A0EA6" w:rsidRDefault="00A048B3" w:rsidP="00A048B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A0EA6">
        <w:rPr>
          <w:rFonts w:ascii="Times New Roman" w:eastAsia="Times New Roman" w:hAnsi="Times New Roman" w:cs="Times New Roman"/>
          <w:sz w:val="24"/>
          <w:szCs w:val="24"/>
          <w:lang w:eastAsia="ru-RU"/>
        </w:rPr>
        <w:t>1.</w:t>
      </w:r>
      <w:r w:rsidRPr="006A0EA6">
        <w:rPr>
          <w:rFonts w:ascii="Times New Roman" w:eastAsia="Times New Roman" w:hAnsi="Times New Roman" w:cs="Times New Roman"/>
          <w:sz w:val="24"/>
          <w:szCs w:val="24"/>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5A3AC846" w14:textId="77777777" w:rsidR="00A048B3" w:rsidRPr="006A0EA6" w:rsidRDefault="00A048B3" w:rsidP="00A048B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A0EA6">
        <w:rPr>
          <w:rFonts w:ascii="Times New Roman" w:eastAsia="Times New Roman" w:hAnsi="Times New Roman" w:cs="Times New Roman"/>
          <w:sz w:val="24"/>
          <w:szCs w:val="24"/>
          <w:lang w:eastAsia="ru-RU"/>
        </w:rPr>
        <w:t>2.</w:t>
      </w:r>
      <w:r w:rsidRPr="006A0EA6">
        <w:rPr>
          <w:rFonts w:ascii="Times New Roman" w:eastAsia="Times New Roman" w:hAnsi="Times New Roman" w:cs="Times New Roman"/>
          <w:sz w:val="24"/>
          <w:szCs w:val="24"/>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1C22197F" w14:textId="77777777" w:rsidR="00A048B3" w:rsidRPr="006A0EA6" w:rsidRDefault="00A048B3" w:rsidP="00A048B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A0EA6">
        <w:rPr>
          <w:rFonts w:ascii="Times New Roman" w:eastAsia="Times New Roman" w:hAnsi="Times New Roman" w:cs="Times New Roman"/>
          <w:sz w:val="24"/>
          <w:szCs w:val="24"/>
          <w:lang w:eastAsia="ru-RU"/>
        </w:rPr>
        <w:t>3.</w:t>
      </w:r>
      <w:r w:rsidRPr="006A0EA6">
        <w:rPr>
          <w:rFonts w:ascii="Times New Roman" w:eastAsia="Times New Roman" w:hAnsi="Times New Roman" w:cs="Times New Roman"/>
          <w:sz w:val="24"/>
          <w:szCs w:val="24"/>
          <w:lang w:eastAsia="ru-RU"/>
        </w:rPr>
        <w:tab/>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w:t>
      </w:r>
      <w:r w:rsidRPr="006A0EA6">
        <w:rPr>
          <w:rFonts w:ascii="Times New Roman" w:eastAsia="Times New Roman" w:hAnsi="Times New Roman" w:cs="Times New Roman"/>
          <w:sz w:val="24"/>
          <w:szCs w:val="24"/>
          <w:lang w:eastAsia="ru-RU"/>
        </w:rPr>
        <w:lastRenderedPageBreak/>
        <w:t>документов и информации, предоставляемых в результате оказания таких услуг;</w:t>
      </w:r>
    </w:p>
    <w:p w14:paraId="6338DE79" w14:textId="77777777" w:rsidR="00A048B3" w:rsidRPr="006A0EA6" w:rsidRDefault="00A048B3" w:rsidP="00A048B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A0EA6">
        <w:rPr>
          <w:rFonts w:ascii="Times New Roman" w:eastAsia="Times New Roman" w:hAnsi="Times New Roman" w:cs="Times New Roman"/>
          <w:sz w:val="24"/>
          <w:szCs w:val="24"/>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6A0EA6">
        <w:rPr>
          <w:rFonts w:ascii="Times New Roman" w:eastAsiaTheme="minorEastAsia" w:hAnsi="Times New Roman" w:cs="Times New Roman"/>
          <w:sz w:val="24"/>
          <w:szCs w:val="24"/>
          <w:lang w:eastAsia="ru-RU"/>
        </w:rPr>
        <w:t xml:space="preserve">за исключением случаев, </w:t>
      </w:r>
      <w:r w:rsidRPr="006A0EA6">
        <w:rPr>
          <w:rFonts w:ascii="Times New Roman" w:eastAsia="Times New Roman" w:hAnsi="Times New Roman" w:cs="Times New Roman"/>
          <w:sz w:val="24"/>
          <w:szCs w:val="24"/>
          <w:lang w:eastAsia="ru-RU"/>
        </w:rPr>
        <w:t>предусмотренных пунктом 4 части 1 статьи 7 Федерального закона № 210-ФЗ.</w:t>
      </w:r>
    </w:p>
    <w:p w14:paraId="17BBB0C9" w14:textId="77777777" w:rsidR="00A048B3" w:rsidRPr="006A0EA6" w:rsidRDefault="00A048B3" w:rsidP="00A048B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A0EA6">
        <w:rPr>
          <w:rFonts w:ascii="Times New Roman" w:eastAsia="Times New Roman" w:hAnsi="Times New Roman" w:cs="Times New Roman"/>
          <w:sz w:val="24"/>
          <w:szCs w:val="24"/>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679C6EB" w14:textId="38AAA97E" w:rsidR="00A048B3" w:rsidRPr="006A0EA6" w:rsidRDefault="00A048B3" w:rsidP="006A0EA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A0EA6">
        <w:rPr>
          <w:rFonts w:ascii="Times New Roman" w:hAnsi="Times New Roman" w:cs="Times New Roman"/>
          <w:sz w:val="24"/>
          <w:szCs w:val="24"/>
        </w:rPr>
        <w:t>При наступлении событий, являющихся основанием для предоставления муниципальной услуги, Администрация вправе:</w:t>
      </w:r>
    </w:p>
    <w:p w14:paraId="58D0EC2D" w14:textId="5FD72DE7" w:rsidR="00A048B3" w:rsidRPr="006A0EA6" w:rsidRDefault="00A048B3" w:rsidP="00FB2E78">
      <w:pPr>
        <w:pStyle w:val="a3"/>
        <w:widowControl w:val="0"/>
        <w:numPr>
          <w:ilvl w:val="0"/>
          <w:numId w:val="11"/>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62016D23" w14:textId="10F9CD32" w:rsidR="00A048B3" w:rsidRPr="006A0EA6" w:rsidRDefault="00A048B3" w:rsidP="00FB2E78">
      <w:pPr>
        <w:pStyle w:val="a3"/>
        <w:widowControl w:val="0"/>
        <w:numPr>
          <w:ilvl w:val="0"/>
          <w:numId w:val="11"/>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6BC4BC0B" w14:textId="545E28FD" w:rsidR="00A048B3" w:rsidRPr="006A0EA6" w:rsidRDefault="00A048B3" w:rsidP="006A0EA6">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756ED426" w14:textId="77777777" w:rsidR="00A048B3" w:rsidRPr="006A0EA6" w:rsidRDefault="00A048B3" w:rsidP="006A0EA6">
      <w:pPr>
        <w:pStyle w:val="a3"/>
        <w:widowControl w:val="0"/>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 (приложение 5 к настоящему административному регламенту).</w:t>
      </w:r>
    </w:p>
    <w:p w14:paraId="37CDB436" w14:textId="77777777" w:rsidR="00A048B3" w:rsidRPr="006A0EA6" w:rsidRDefault="00A048B3" w:rsidP="006A0EA6">
      <w:pPr>
        <w:pStyle w:val="a3"/>
        <w:widowControl w:val="0"/>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на срок не более 20 (двадцати) дней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69873F93" w14:textId="21F1E668" w:rsidR="00A048B3" w:rsidRPr="006A0EA6" w:rsidRDefault="00A048B3" w:rsidP="006A0EA6">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bookmarkStart w:id="8" w:name="P129"/>
      <w:bookmarkEnd w:id="8"/>
      <w:r w:rsidRPr="006A0EA6">
        <w:rPr>
          <w:rFonts w:ascii="Times New Roman"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услуги:</w:t>
      </w:r>
    </w:p>
    <w:p w14:paraId="049EE0F1" w14:textId="77777777" w:rsidR="00A048B3" w:rsidRPr="006A0EA6" w:rsidRDefault="00A048B3" w:rsidP="006A0EA6">
      <w:pPr>
        <w:pStyle w:val="a3"/>
        <w:widowControl w:val="0"/>
        <w:spacing w:after="0" w:line="240" w:lineRule="auto"/>
        <w:ind w:left="0" w:firstLine="709"/>
        <w:jc w:val="both"/>
        <w:outlineLvl w:val="1"/>
        <w:rPr>
          <w:rFonts w:ascii="Times New Roman" w:hAnsi="Times New Roman" w:cs="Times New Roman"/>
          <w:sz w:val="24"/>
          <w:szCs w:val="24"/>
          <w:u w:val="single"/>
        </w:rPr>
      </w:pPr>
      <w:r w:rsidRPr="006A0EA6">
        <w:rPr>
          <w:rFonts w:ascii="Times New Roman" w:hAnsi="Times New Roman" w:cs="Times New Roman"/>
          <w:sz w:val="24"/>
          <w:szCs w:val="24"/>
          <w:u w:val="single"/>
        </w:rPr>
        <w:t>Отсутствие права на предоставление муниципальной услуги:</w:t>
      </w:r>
    </w:p>
    <w:p w14:paraId="5E283EA9" w14:textId="0BAB60C3" w:rsidR="00A048B3" w:rsidRPr="006A0EA6" w:rsidRDefault="00A048B3" w:rsidP="00FB2E78">
      <w:pPr>
        <w:pStyle w:val="a3"/>
        <w:widowControl w:val="0"/>
        <w:numPr>
          <w:ilvl w:val="0"/>
          <w:numId w:val="12"/>
        </w:numPr>
        <w:spacing w:after="0" w:line="240" w:lineRule="auto"/>
        <w:ind w:left="0" w:firstLine="709"/>
        <w:jc w:val="both"/>
        <w:outlineLvl w:val="1"/>
        <w:rPr>
          <w:rFonts w:ascii="Times New Roman" w:hAnsi="Times New Roman" w:cs="Times New Roman"/>
          <w:sz w:val="24"/>
          <w:szCs w:val="24"/>
        </w:rPr>
      </w:pPr>
      <w:bookmarkStart w:id="9" w:name="P134"/>
      <w:bookmarkEnd w:id="9"/>
      <w:r w:rsidRPr="006A0EA6">
        <w:rPr>
          <w:rFonts w:ascii="Times New Roman" w:hAnsi="Times New Roman" w:cs="Times New Roman"/>
          <w:sz w:val="24"/>
          <w:szCs w:val="24"/>
        </w:rPr>
        <w:t>заявление подано лицом, не уполномоченным на осуществление таких действий;</w:t>
      </w:r>
    </w:p>
    <w:p w14:paraId="48F8D3AD" w14:textId="60E156B2" w:rsidR="00A048B3" w:rsidRPr="006A0EA6" w:rsidRDefault="00A048B3" w:rsidP="00FB2E78">
      <w:pPr>
        <w:pStyle w:val="a3"/>
        <w:widowControl w:val="0"/>
        <w:numPr>
          <w:ilvl w:val="0"/>
          <w:numId w:val="12"/>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 xml:space="preserve">заявителем не представлены документы, установленные </w:t>
      </w:r>
      <w:hyperlink w:anchor="P112" w:history="1">
        <w:r w:rsidRPr="006A0EA6">
          <w:rPr>
            <w:rFonts w:ascii="Times New Roman" w:hAnsi="Times New Roman" w:cs="Times New Roman"/>
            <w:sz w:val="24"/>
            <w:szCs w:val="24"/>
          </w:rPr>
          <w:t>пунктом 2.6</w:t>
        </w:r>
      </w:hyperlink>
      <w:r w:rsidRPr="006A0EA6">
        <w:rPr>
          <w:rFonts w:ascii="Times New Roman" w:hAnsi="Times New Roman" w:cs="Times New Roman"/>
          <w:sz w:val="24"/>
          <w:szCs w:val="24"/>
        </w:rPr>
        <w:t xml:space="preserve"> административного регламента;</w:t>
      </w:r>
    </w:p>
    <w:p w14:paraId="0CDD7E79" w14:textId="4C015128" w:rsidR="00A048B3" w:rsidRPr="006A0EA6" w:rsidRDefault="00A048B3" w:rsidP="00FB2E78">
      <w:pPr>
        <w:pStyle w:val="a3"/>
        <w:widowControl w:val="0"/>
        <w:numPr>
          <w:ilvl w:val="0"/>
          <w:numId w:val="12"/>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представленные документы утратили силу на момент обращения за муниципальной услугой;</w:t>
      </w:r>
    </w:p>
    <w:p w14:paraId="2849ADA4" w14:textId="1C57DE0B" w:rsidR="00A048B3" w:rsidRPr="006A0EA6" w:rsidRDefault="00A048B3" w:rsidP="00FB2E78">
      <w:pPr>
        <w:pStyle w:val="a3"/>
        <w:widowControl w:val="0"/>
        <w:numPr>
          <w:ilvl w:val="0"/>
          <w:numId w:val="12"/>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2D974392" w14:textId="1E0C9772" w:rsidR="00A048B3" w:rsidRPr="006A0EA6" w:rsidRDefault="00A048B3" w:rsidP="00FB2E78">
      <w:pPr>
        <w:pStyle w:val="a3"/>
        <w:widowControl w:val="0"/>
        <w:numPr>
          <w:ilvl w:val="0"/>
          <w:numId w:val="12"/>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 xml:space="preserve">представленные в электронной форме документы содержат повреждения, наличие </w:t>
      </w:r>
      <w:r w:rsidRPr="006A0EA6">
        <w:rPr>
          <w:rFonts w:ascii="Times New Roman" w:hAnsi="Times New Roman" w:cs="Times New Roman"/>
          <w:sz w:val="24"/>
          <w:szCs w:val="24"/>
        </w:rPr>
        <w:lastRenderedPageBreak/>
        <w:t>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F080D76" w14:textId="0474E4D4" w:rsidR="00A048B3" w:rsidRPr="006A0EA6" w:rsidRDefault="00A048B3" w:rsidP="00FB2E78">
      <w:pPr>
        <w:pStyle w:val="a3"/>
        <w:widowControl w:val="0"/>
        <w:numPr>
          <w:ilvl w:val="0"/>
          <w:numId w:val="12"/>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12F91E0B" w14:textId="5864BE71" w:rsidR="00A048B3" w:rsidRPr="006A0EA6" w:rsidRDefault="00A048B3" w:rsidP="00FB2E78">
      <w:pPr>
        <w:pStyle w:val="a3"/>
        <w:widowControl w:val="0"/>
        <w:numPr>
          <w:ilvl w:val="0"/>
          <w:numId w:val="12"/>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неполное заполнение полей в форме заявления, в том числе в интерактивной форме заявления на ЕПГУ/ПГУ ЛО.</w:t>
      </w:r>
    </w:p>
    <w:p w14:paraId="7A024BFB" w14:textId="72DBADB3" w:rsidR="00A048B3" w:rsidRPr="006A0EA6" w:rsidRDefault="00A048B3" w:rsidP="006A0EA6">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Исчерпывающий перечень оснований для отказа в предоставлении муниципальной услуги.</w:t>
      </w:r>
    </w:p>
    <w:p w14:paraId="4529E108" w14:textId="77777777" w:rsidR="00A048B3" w:rsidRPr="006A0EA6" w:rsidRDefault="00A048B3" w:rsidP="006A0EA6">
      <w:pPr>
        <w:pStyle w:val="a3"/>
        <w:widowControl w:val="0"/>
        <w:spacing w:after="0" w:line="240" w:lineRule="auto"/>
        <w:ind w:left="0" w:firstLine="709"/>
        <w:jc w:val="both"/>
        <w:outlineLvl w:val="1"/>
        <w:rPr>
          <w:rFonts w:ascii="Times New Roman" w:hAnsi="Times New Roman" w:cs="Times New Roman"/>
          <w:sz w:val="24"/>
          <w:szCs w:val="24"/>
          <w:u w:val="single"/>
        </w:rPr>
      </w:pPr>
      <w:r w:rsidRPr="006A0EA6">
        <w:rPr>
          <w:rFonts w:ascii="Times New Roman" w:hAnsi="Times New Roman" w:cs="Times New Roman"/>
          <w:sz w:val="24"/>
          <w:szCs w:val="24"/>
          <w:u w:val="single"/>
        </w:rPr>
        <w:t>Отсутствие права на предоставление муниципальной услуги:</w:t>
      </w:r>
    </w:p>
    <w:p w14:paraId="72AACBB1" w14:textId="254C96A8" w:rsidR="00A048B3" w:rsidRPr="006A0EA6" w:rsidRDefault="00A048B3" w:rsidP="00FB2E78">
      <w:pPr>
        <w:pStyle w:val="a3"/>
        <w:widowControl w:val="0"/>
        <w:numPr>
          <w:ilvl w:val="0"/>
          <w:numId w:val="13"/>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 xml:space="preserve">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24" w:history="1">
        <w:r w:rsidRPr="006A0EA6">
          <w:rPr>
            <w:rFonts w:ascii="Times New Roman" w:hAnsi="Times New Roman" w:cs="Times New Roman"/>
            <w:sz w:val="24"/>
            <w:szCs w:val="24"/>
          </w:rPr>
          <w:t>пункте 16 статьи 11.10</w:t>
        </w:r>
      </w:hyperlink>
      <w:r w:rsidRPr="006A0EA6">
        <w:rPr>
          <w:rFonts w:ascii="Times New Roman" w:hAnsi="Times New Roman" w:cs="Times New Roman"/>
          <w:sz w:val="24"/>
          <w:szCs w:val="24"/>
        </w:rPr>
        <w:t xml:space="preserve"> Земельного кодекса Российской Федерации;</w:t>
      </w:r>
    </w:p>
    <w:p w14:paraId="1D5532B3" w14:textId="56558FB3" w:rsidR="00A048B3" w:rsidRPr="006A0EA6" w:rsidRDefault="00A048B3" w:rsidP="00FB2E78">
      <w:pPr>
        <w:pStyle w:val="a3"/>
        <w:widowControl w:val="0"/>
        <w:numPr>
          <w:ilvl w:val="0"/>
          <w:numId w:val="13"/>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 xml:space="preserve">земельный участок, который предстоит образовать, не может быть предоставлен заявителю по основаниям, указанным в </w:t>
      </w:r>
      <w:hyperlink r:id="rId25" w:history="1">
        <w:r w:rsidRPr="006A0EA6">
          <w:rPr>
            <w:rFonts w:ascii="Times New Roman" w:hAnsi="Times New Roman" w:cs="Times New Roman"/>
            <w:sz w:val="24"/>
            <w:szCs w:val="24"/>
          </w:rPr>
          <w:t>подпунктах 1</w:t>
        </w:r>
      </w:hyperlink>
      <w:r w:rsidRPr="006A0EA6">
        <w:rPr>
          <w:rFonts w:ascii="Times New Roman" w:hAnsi="Times New Roman" w:cs="Times New Roman"/>
          <w:sz w:val="24"/>
          <w:szCs w:val="24"/>
        </w:rPr>
        <w:t xml:space="preserve"> - </w:t>
      </w:r>
      <w:hyperlink r:id="rId26" w:history="1">
        <w:r w:rsidRPr="006A0EA6">
          <w:rPr>
            <w:rFonts w:ascii="Times New Roman" w:hAnsi="Times New Roman" w:cs="Times New Roman"/>
            <w:sz w:val="24"/>
            <w:szCs w:val="24"/>
          </w:rPr>
          <w:t>13</w:t>
        </w:r>
      </w:hyperlink>
      <w:r w:rsidRPr="006A0EA6">
        <w:rPr>
          <w:rFonts w:ascii="Times New Roman" w:hAnsi="Times New Roman" w:cs="Times New Roman"/>
          <w:sz w:val="24"/>
          <w:szCs w:val="24"/>
        </w:rPr>
        <w:t xml:space="preserve">, </w:t>
      </w:r>
      <w:hyperlink r:id="rId27" w:history="1">
        <w:r w:rsidRPr="006A0EA6">
          <w:rPr>
            <w:rFonts w:ascii="Times New Roman" w:hAnsi="Times New Roman" w:cs="Times New Roman"/>
            <w:sz w:val="24"/>
            <w:szCs w:val="24"/>
          </w:rPr>
          <w:t>14.1</w:t>
        </w:r>
      </w:hyperlink>
      <w:r w:rsidRPr="006A0EA6">
        <w:rPr>
          <w:rFonts w:ascii="Times New Roman" w:hAnsi="Times New Roman" w:cs="Times New Roman"/>
          <w:sz w:val="24"/>
          <w:szCs w:val="24"/>
        </w:rPr>
        <w:t xml:space="preserve"> - </w:t>
      </w:r>
      <w:hyperlink r:id="rId28" w:history="1">
        <w:r w:rsidRPr="006A0EA6">
          <w:rPr>
            <w:rFonts w:ascii="Times New Roman" w:hAnsi="Times New Roman" w:cs="Times New Roman"/>
            <w:sz w:val="24"/>
            <w:szCs w:val="24"/>
          </w:rPr>
          <w:t>19</w:t>
        </w:r>
      </w:hyperlink>
      <w:r w:rsidRPr="006A0EA6">
        <w:rPr>
          <w:rFonts w:ascii="Times New Roman" w:hAnsi="Times New Roman" w:cs="Times New Roman"/>
          <w:sz w:val="24"/>
          <w:szCs w:val="24"/>
        </w:rPr>
        <w:t xml:space="preserve">, </w:t>
      </w:r>
      <w:hyperlink r:id="rId29" w:history="1">
        <w:r w:rsidRPr="006A0EA6">
          <w:rPr>
            <w:rFonts w:ascii="Times New Roman" w:hAnsi="Times New Roman" w:cs="Times New Roman"/>
            <w:sz w:val="24"/>
            <w:szCs w:val="24"/>
          </w:rPr>
          <w:t>22</w:t>
        </w:r>
      </w:hyperlink>
      <w:r w:rsidRPr="006A0EA6">
        <w:rPr>
          <w:rFonts w:ascii="Times New Roman" w:hAnsi="Times New Roman" w:cs="Times New Roman"/>
          <w:sz w:val="24"/>
          <w:szCs w:val="24"/>
        </w:rPr>
        <w:t xml:space="preserve"> и </w:t>
      </w:r>
      <w:hyperlink r:id="rId30" w:history="1">
        <w:r w:rsidRPr="006A0EA6">
          <w:rPr>
            <w:rFonts w:ascii="Times New Roman" w:hAnsi="Times New Roman" w:cs="Times New Roman"/>
            <w:sz w:val="24"/>
            <w:szCs w:val="24"/>
          </w:rPr>
          <w:t>23 статьи 39.16</w:t>
        </w:r>
      </w:hyperlink>
      <w:r w:rsidRPr="006A0EA6">
        <w:rPr>
          <w:rFonts w:ascii="Times New Roman" w:hAnsi="Times New Roman" w:cs="Times New Roman"/>
          <w:sz w:val="24"/>
          <w:szCs w:val="24"/>
        </w:rPr>
        <w:t xml:space="preserve"> Земельного кодекса Российской Федерации;</w:t>
      </w:r>
    </w:p>
    <w:p w14:paraId="6886B7FE" w14:textId="3F59EAD0" w:rsidR="00A048B3" w:rsidRPr="006A0EA6" w:rsidRDefault="00A048B3" w:rsidP="00FB2E78">
      <w:pPr>
        <w:pStyle w:val="a3"/>
        <w:widowControl w:val="0"/>
        <w:numPr>
          <w:ilvl w:val="0"/>
          <w:numId w:val="13"/>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 xml:space="preserve">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w:t>
      </w:r>
      <w:hyperlink r:id="rId31" w:history="1">
        <w:r w:rsidRPr="006A0EA6">
          <w:rPr>
            <w:rFonts w:ascii="Times New Roman" w:hAnsi="Times New Roman" w:cs="Times New Roman"/>
            <w:sz w:val="24"/>
            <w:szCs w:val="24"/>
          </w:rPr>
          <w:t>подпунктах 1</w:t>
        </w:r>
      </w:hyperlink>
      <w:r w:rsidRPr="006A0EA6">
        <w:rPr>
          <w:rFonts w:ascii="Times New Roman" w:hAnsi="Times New Roman" w:cs="Times New Roman"/>
          <w:sz w:val="24"/>
          <w:szCs w:val="24"/>
        </w:rPr>
        <w:t xml:space="preserve"> - </w:t>
      </w:r>
      <w:hyperlink r:id="rId32" w:history="1">
        <w:r w:rsidRPr="006A0EA6">
          <w:rPr>
            <w:rFonts w:ascii="Times New Roman" w:hAnsi="Times New Roman" w:cs="Times New Roman"/>
            <w:sz w:val="24"/>
            <w:szCs w:val="24"/>
          </w:rPr>
          <w:t>23 статьи 39.16</w:t>
        </w:r>
      </w:hyperlink>
      <w:r w:rsidRPr="006A0EA6">
        <w:rPr>
          <w:rFonts w:ascii="Times New Roman" w:hAnsi="Times New Roman" w:cs="Times New Roman"/>
          <w:sz w:val="24"/>
          <w:szCs w:val="24"/>
        </w:rPr>
        <w:t xml:space="preserve"> Земельного кодекса Российской Федерации.</w:t>
      </w:r>
    </w:p>
    <w:p w14:paraId="134D899B" w14:textId="77777777" w:rsidR="00A048B3" w:rsidRPr="006A0EA6" w:rsidRDefault="00A048B3" w:rsidP="006A0EA6">
      <w:pPr>
        <w:pStyle w:val="a3"/>
        <w:widowControl w:val="0"/>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Решение об отказе в предварительном согласовании предоставления земельного участка должно быть обоснованным и содержать все основания отказа.</w:t>
      </w:r>
    </w:p>
    <w:p w14:paraId="20A4BC3A" w14:textId="4163365F" w:rsidR="00A048B3" w:rsidRPr="006A0EA6" w:rsidRDefault="00A048B3" w:rsidP="006A0EA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A0EA6">
        <w:rPr>
          <w:rFonts w:ascii="Times New Roman" w:hAnsi="Times New Roman" w:cs="Times New Roman"/>
          <w:sz w:val="24"/>
          <w:szCs w:val="24"/>
        </w:rPr>
        <w:t>Заявление о предварительном согласовании предоставления земельного участка подлежит возврату заявителю в течение 10 (десяти) календарных дней со дня (поступления) в Администрации по следующим основаниям:</w:t>
      </w:r>
    </w:p>
    <w:p w14:paraId="6AD5CA65" w14:textId="0BF1F4ED" w:rsidR="00A048B3" w:rsidRPr="006A0EA6" w:rsidRDefault="00A048B3" w:rsidP="00FB2E78">
      <w:pPr>
        <w:pStyle w:val="a3"/>
        <w:widowControl w:val="0"/>
        <w:numPr>
          <w:ilvl w:val="0"/>
          <w:numId w:val="14"/>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заявление не соответствует требованиям подпункта 1 пункта 2.6 регламента;</w:t>
      </w:r>
    </w:p>
    <w:p w14:paraId="26C26FEA" w14:textId="0D31B8A0" w:rsidR="00A048B3" w:rsidRPr="006A0EA6" w:rsidRDefault="00A048B3" w:rsidP="00FB2E78">
      <w:pPr>
        <w:pStyle w:val="a3"/>
        <w:widowControl w:val="0"/>
        <w:numPr>
          <w:ilvl w:val="0"/>
          <w:numId w:val="14"/>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заявление подано в иной уполномоченный орган;</w:t>
      </w:r>
    </w:p>
    <w:p w14:paraId="0C4C3B27" w14:textId="2370907D" w:rsidR="00A048B3" w:rsidRPr="006A0EA6" w:rsidRDefault="00A048B3" w:rsidP="00FB2E78">
      <w:pPr>
        <w:pStyle w:val="a3"/>
        <w:widowControl w:val="0"/>
        <w:numPr>
          <w:ilvl w:val="0"/>
          <w:numId w:val="14"/>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к заявлению не приложены документы, предусмотренные подпунктами 2 - 43 пункта 2.6 регламента;</w:t>
      </w:r>
    </w:p>
    <w:p w14:paraId="63860428" w14:textId="77777777" w:rsidR="00A048B3" w:rsidRPr="006A0EA6" w:rsidRDefault="00A048B3" w:rsidP="006A0EA6">
      <w:pPr>
        <w:pStyle w:val="a3"/>
        <w:widowControl w:val="0"/>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В случае возврата заявления о предварительном согласовании предоставления земельного участка заявителю должны быть указаны причины возврата.</w:t>
      </w:r>
    </w:p>
    <w:p w14:paraId="275A6D31" w14:textId="737091DA" w:rsidR="00A048B3" w:rsidRPr="006A0EA6" w:rsidRDefault="00A048B3" w:rsidP="006A0EA6">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Муниципальная услуга предоставляется бесплатно.</w:t>
      </w:r>
    </w:p>
    <w:p w14:paraId="318DB6C3" w14:textId="77777777" w:rsidR="002545DD" w:rsidRPr="002545DD" w:rsidRDefault="002545DD" w:rsidP="002545D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545DD">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 в случае обращения заявителя непосредственно в орган, предоставляющий муниципальные услуги, или многофункциональный центр.</w:t>
      </w:r>
    </w:p>
    <w:p w14:paraId="24A92F8F" w14:textId="1F55439C" w:rsidR="002545DD" w:rsidRPr="002545DD" w:rsidRDefault="002545DD" w:rsidP="002545D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545DD">
        <w:rPr>
          <w:rFonts w:ascii="Times New Roman" w:hAnsi="Times New Roman" w:cs="Times New Roman"/>
          <w:sz w:val="24"/>
          <w:szCs w:val="24"/>
        </w:rPr>
        <w:t>Регистрация заявления производится в день его принятия.</w:t>
      </w:r>
    </w:p>
    <w:p w14:paraId="0292E5FB" w14:textId="099236D4" w:rsidR="00A048B3" w:rsidRPr="006A0EA6" w:rsidRDefault="002545DD" w:rsidP="002545DD">
      <w:pPr>
        <w:pStyle w:val="a3"/>
        <w:widowControl w:val="0"/>
        <w:spacing w:after="0" w:line="240" w:lineRule="auto"/>
        <w:ind w:left="0" w:firstLine="709"/>
        <w:jc w:val="both"/>
        <w:outlineLvl w:val="1"/>
        <w:rPr>
          <w:rFonts w:ascii="Times New Roman" w:hAnsi="Times New Roman" w:cs="Times New Roman"/>
          <w:sz w:val="24"/>
          <w:szCs w:val="24"/>
        </w:rPr>
      </w:pPr>
      <w:r w:rsidRPr="002545DD">
        <w:rPr>
          <w:rFonts w:ascii="Times New Roman" w:hAnsi="Times New Roman" w:cs="Times New Roman"/>
          <w:sz w:val="24"/>
          <w:szCs w:val="24"/>
        </w:rPr>
        <w:t>При поступлении в уполномоченный орган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r w:rsidR="00A048B3" w:rsidRPr="006A0EA6">
        <w:rPr>
          <w:rFonts w:ascii="Times New Roman" w:hAnsi="Times New Roman" w:cs="Times New Roman"/>
          <w:sz w:val="24"/>
          <w:szCs w:val="24"/>
        </w:rPr>
        <w:t>.</w:t>
      </w:r>
    </w:p>
    <w:p w14:paraId="588D712D" w14:textId="67741003" w:rsidR="00A048B3" w:rsidRPr="006A0EA6" w:rsidRDefault="002545DD" w:rsidP="006A0EA6">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545DD">
        <w:rPr>
          <w:rFonts w:ascii="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w:t>
      </w:r>
      <w:r w:rsidR="00A048B3" w:rsidRPr="006A0EA6">
        <w:rPr>
          <w:rFonts w:ascii="Times New Roman" w:hAnsi="Times New Roman" w:cs="Times New Roman"/>
          <w:sz w:val="24"/>
          <w:szCs w:val="24"/>
        </w:rPr>
        <w:t>.</w:t>
      </w:r>
    </w:p>
    <w:p w14:paraId="453B9E85" w14:textId="06C2109B" w:rsidR="00A048B3" w:rsidRPr="006A0EA6" w:rsidRDefault="00A048B3" w:rsidP="006A0EA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A0EA6">
        <w:rPr>
          <w:rFonts w:ascii="Times New Roman" w:hAnsi="Times New Roman" w:cs="Times New Roman"/>
          <w:sz w:val="24"/>
          <w:szCs w:val="24"/>
        </w:rPr>
        <w:t>Предоставление муниципальной услуги осуществляется в специально выделенных для этих целей помещениях Администрации, МФЦ.</w:t>
      </w:r>
    </w:p>
    <w:p w14:paraId="1B3D36A0" w14:textId="72BB9CA1" w:rsidR="00A048B3" w:rsidRPr="006A0EA6" w:rsidRDefault="00A048B3" w:rsidP="006A0EA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A0EA6">
        <w:rPr>
          <w:rFonts w:ascii="Times New Roman" w:hAnsi="Times New Roman" w:cs="Times New Roman"/>
          <w:sz w:val="24"/>
          <w:szCs w:val="24"/>
        </w:rPr>
        <w:t xml:space="preserve">Наличие на территории, прилегающей к зданию, в котором размещена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16655798" w14:textId="77777777" w:rsidR="00A048B3" w:rsidRPr="006A0EA6" w:rsidRDefault="00A048B3" w:rsidP="006A0EA6">
      <w:pPr>
        <w:pStyle w:val="a3"/>
        <w:widowControl w:val="0"/>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 xml:space="preserve">На территории, прилегающей к зданию, в котором размещена Администрация, МФЦ, </w:t>
      </w:r>
      <w:r w:rsidRPr="006A0EA6">
        <w:rPr>
          <w:rFonts w:ascii="Times New Roman" w:hAnsi="Times New Roman" w:cs="Times New Roman"/>
          <w:sz w:val="24"/>
          <w:szCs w:val="24"/>
        </w:rPr>
        <w:lastRenderedPageBreak/>
        <w:t>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48DE0FED" w14:textId="3BCC0472" w:rsidR="00A048B3" w:rsidRPr="006A0EA6" w:rsidRDefault="00A048B3" w:rsidP="006A0EA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A0EA6">
        <w:rPr>
          <w:rFonts w:ascii="Times New Roman" w:hAnsi="Times New Roman" w:cs="Times New Roman"/>
          <w:sz w:val="24"/>
          <w:szCs w:val="24"/>
        </w:rPr>
        <w:t>Помещения размещаются преимущественно на нижних, предпочтительнее на первых, этажах здания с предоставлением доступа в помещение инвалидам.</w:t>
      </w:r>
    </w:p>
    <w:p w14:paraId="0A15C94C" w14:textId="3D587B18" w:rsidR="00A048B3" w:rsidRPr="006A0EA6" w:rsidRDefault="00A048B3" w:rsidP="006A0EA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A0EA6">
        <w:rPr>
          <w:rFonts w:ascii="Times New Roman" w:hAnsi="Times New Roman" w:cs="Times New Roman"/>
          <w:sz w:val="24"/>
          <w:szCs w:val="24"/>
        </w:rPr>
        <w:t>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14:paraId="00D8260E" w14:textId="6F8D90A6" w:rsidR="00A048B3" w:rsidRPr="006A0EA6" w:rsidRDefault="00A048B3" w:rsidP="006A0EA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A0EA6">
        <w:rPr>
          <w:rFonts w:ascii="Times New Roman" w:hAnsi="Times New Roman" w:cs="Times New Roman"/>
          <w:sz w:val="24"/>
          <w:szCs w:val="24"/>
        </w:rPr>
        <w:t>Вход в здание (помещение) и выход из него оборудуются лестницами с поручнями и пандусами для передвижения детских и инвалидных колясок.</w:t>
      </w:r>
    </w:p>
    <w:p w14:paraId="7F389876" w14:textId="0BA4D2D6" w:rsidR="00A048B3" w:rsidRPr="006A0EA6" w:rsidRDefault="00A048B3" w:rsidP="006A0EA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A0EA6">
        <w:rPr>
          <w:rFonts w:ascii="Times New Roman" w:hAnsi="Times New Roman" w:cs="Times New Roman"/>
          <w:sz w:val="24"/>
          <w:szCs w:val="24"/>
        </w:rPr>
        <w:t>В помещении организуется бесплатный туалет для посетителей, в том числе туалет, предназначенный для инвалидов.</w:t>
      </w:r>
    </w:p>
    <w:p w14:paraId="393DDB9B" w14:textId="207C6437" w:rsidR="00A048B3" w:rsidRPr="006A0EA6" w:rsidRDefault="00A048B3" w:rsidP="006A0EA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A0EA6">
        <w:rPr>
          <w:rFonts w:ascii="Times New Roman" w:hAnsi="Times New Roman" w:cs="Times New Roman"/>
          <w:sz w:val="24"/>
          <w:szCs w:val="24"/>
        </w:rPr>
        <w:t>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14:paraId="151EAE8A" w14:textId="6140EB24" w:rsidR="00A048B3" w:rsidRPr="006A0EA6" w:rsidRDefault="00A048B3" w:rsidP="006A0EA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A0EA6">
        <w:rPr>
          <w:rFonts w:ascii="Times New Roman" w:hAnsi="Times New Roman" w:cs="Times New Roman"/>
          <w:sz w:val="24"/>
          <w:szCs w:val="24"/>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551AA6D1" w14:textId="270CF8BF" w:rsidR="00A048B3" w:rsidRPr="006A0EA6" w:rsidRDefault="00A048B3" w:rsidP="006A0EA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A0EA6">
        <w:rPr>
          <w:rFonts w:ascii="Times New Roman" w:hAnsi="Times New Roman" w:cs="Times New Roman"/>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A0EA6">
        <w:rPr>
          <w:rFonts w:ascii="Times New Roman" w:hAnsi="Times New Roman" w:cs="Times New Roman"/>
          <w:sz w:val="24"/>
          <w:szCs w:val="24"/>
        </w:rPr>
        <w:t>сурдопереводчика</w:t>
      </w:r>
      <w:proofErr w:type="spellEnd"/>
      <w:r w:rsidRPr="006A0EA6">
        <w:rPr>
          <w:rFonts w:ascii="Times New Roman" w:hAnsi="Times New Roman" w:cs="Times New Roman"/>
          <w:sz w:val="24"/>
          <w:szCs w:val="24"/>
        </w:rPr>
        <w:t xml:space="preserve"> и </w:t>
      </w:r>
      <w:proofErr w:type="spellStart"/>
      <w:r w:rsidRPr="006A0EA6">
        <w:rPr>
          <w:rFonts w:ascii="Times New Roman" w:hAnsi="Times New Roman" w:cs="Times New Roman"/>
          <w:sz w:val="24"/>
          <w:szCs w:val="24"/>
        </w:rPr>
        <w:t>тифлосурдопереводчика</w:t>
      </w:r>
      <w:proofErr w:type="spellEnd"/>
      <w:r w:rsidRPr="006A0EA6">
        <w:rPr>
          <w:rFonts w:ascii="Times New Roman" w:hAnsi="Times New Roman" w:cs="Times New Roman"/>
          <w:sz w:val="24"/>
          <w:szCs w:val="24"/>
        </w:rPr>
        <w:t>.</w:t>
      </w:r>
    </w:p>
    <w:p w14:paraId="7A7E9316" w14:textId="16254511" w:rsidR="00A048B3" w:rsidRPr="006A0EA6" w:rsidRDefault="00A048B3" w:rsidP="006A0EA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A0EA6">
        <w:rPr>
          <w:rFonts w:ascii="Times New Roman" w:hAnsi="Times New Roman" w:cs="Times New Roman"/>
          <w:sz w:val="24"/>
          <w:szCs w:val="24"/>
        </w:rPr>
        <w:t>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64DDBA29" w14:textId="582AFC32" w:rsidR="00A048B3" w:rsidRPr="006A0EA6" w:rsidRDefault="00A048B3" w:rsidP="006A0EA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A0EA6">
        <w:rPr>
          <w:rFonts w:ascii="Times New Roman" w:hAnsi="Times New Roman" w:cs="Times New Roman"/>
          <w:sz w:val="24"/>
          <w:szCs w:val="24"/>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293BAACF" w14:textId="2CB77110" w:rsidR="00A048B3" w:rsidRPr="006A0EA6" w:rsidRDefault="00A048B3" w:rsidP="006A0EA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A0EA6">
        <w:rPr>
          <w:rFonts w:ascii="Times New Roman" w:hAnsi="Times New Roman" w:cs="Times New Roman"/>
          <w:sz w:val="24"/>
          <w:szCs w:val="24"/>
        </w:rPr>
        <w:t>Помещения приема и выдачи документов должны предусматривать места для ожидания, информирования и приема заявителей.</w:t>
      </w:r>
    </w:p>
    <w:p w14:paraId="7114A0F6" w14:textId="582420BB" w:rsidR="00A048B3" w:rsidRPr="006A0EA6" w:rsidRDefault="00A048B3" w:rsidP="006A0EA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A0EA6">
        <w:rPr>
          <w:rFonts w:ascii="Times New Roman" w:hAnsi="Times New Roman" w:cs="Times New Roman"/>
          <w:sz w:val="24"/>
          <w:szCs w:val="24"/>
        </w:rPr>
        <w:t>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3F6FEE6F" w14:textId="377C1CE0" w:rsidR="00A048B3" w:rsidRPr="006A0EA6" w:rsidRDefault="00A048B3" w:rsidP="006A0EA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A0EA6">
        <w:rPr>
          <w:rFonts w:ascii="Times New Roman" w:hAnsi="Times New Roman" w:cs="Times New Roman"/>
          <w:sz w:val="24"/>
          <w:szCs w:val="24"/>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441AF5E9" w14:textId="4A364230" w:rsidR="00A048B3" w:rsidRPr="006A0EA6" w:rsidRDefault="00A048B3" w:rsidP="006A0EA6">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Показатели доступности и качества муниципальной услуги.</w:t>
      </w:r>
    </w:p>
    <w:p w14:paraId="5958C076" w14:textId="2E873AEF" w:rsidR="00A048B3" w:rsidRPr="006A0EA6" w:rsidRDefault="00A048B3" w:rsidP="006A0EA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A0EA6">
        <w:rPr>
          <w:rFonts w:ascii="Times New Roman" w:hAnsi="Times New Roman" w:cs="Times New Roman"/>
          <w:sz w:val="24"/>
          <w:szCs w:val="24"/>
        </w:rPr>
        <w:t>Показатели доступности муниципальной услуги (общие, применимые в отношении всех заявителей):</w:t>
      </w:r>
    </w:p>
    <w:p w14:paraId="3CDC6062" w14:textId="318AB0FC" w:rsidR="00A048B3" w:rsidRPr="006A0EA6" w:rsidRDefault="00A048B3" w:rsidP="00FB2E78">
      <w:pPr>
        <w:pStyle w:val="a3"/>
        <w:widowControl w:val="0"/>
        <w:numPr>
          <w:ilvl w:val="0"/>
          <w:numId w:val="15"/>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транспортная доступность к месту предоставления муниципальной услуги;</w:t>
      </w:r>
    </w:p>
    <w:p w14:paraId="6D6A708E" w14:textId="67026E0A" w:rsidR="00A048B3" w:rsidRPr="006A0EA6" w:rsidRDefault="00A048B3" w:rsidP="00FB2E78">
      <w:pPr>
        <w:pStyle w:val="a3"/>
        <w:widowControl w:val="0"/>
        <w:numPr>
          <w:ilvl w:val="0"/>
          <w:numId w:val="15"/>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наличие указателей, обеспечивающих беспрепятственный доступ к помещениям, в которых предоставляется муниципальная услуга;</w:t>
      </w:r>
    </w:p>
    <w:p w14:paraId="276CF970" w14:textId="7AE8273D" w:rsidR="00A048B3" w:rsidRPr="006A0EA6" w:rsidRDefault="00A048B3" w:rsidP="00FB2E78">
      <w:pPr>
        <w:pStyle w:val="a3"/>
        <w:widowControl w:val="0"/>
        <w:numPr>
          <w:ilvl w:val="0"/>
          <w:numId w:val="15"/>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возможность получения полной и достоверной информации о муниципальной услуге в Администрации, МФЦ по телефону, на официальном сайте;</w:t>
      </w:r>
    </w:p>
    <w:p w14:paraId="1AAA0F49" w14:textId="6CB4C878" w:rsidR="00A048B3" w:rsidRPr="006A0EA6" w:rsidRDefault="00A048B3" w:rsidP="00FB2E78">
      <w:pPr>
        <w:pStyle w:val="a3"/>
        <w:widowControl w:val="0"/>
        <w:numPr>
          <w:ilvl w:val="0"/>
          <w:numId w:val="15"/>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предоставление муниципальной услуги любым доступным способом, предусмотренным действующим законодательством;</w:t>
      </w:r>
    </w:p>
    <w:p w14:paraId="091935F2" w14:textId="5631617F" w:rsidR="00A048B3" w:rsidRPr="006A0EA6" w:rsidRDefault="00A048B3" w:rsidP="00FB2E78">
      <w:pPr>
        <w:pStyle w:val="a3"/>
        <w:widowControl w:val="0"/>
        <w:numPr>
          <w:ilvl w:val="0"/>
          <w:numId w:val="15"/>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14:paraId="273730E6" w14:textId="51A22250" w:rsidR="00A048B3" w:rsidRPr="006A0EA6" w:rsidRDefault="00A048B3" w:rsidP="00FB2E78">
      <w:pPr>
        <w:pStyle w:val="a3"/>
        <w:widowControl w:val="0"/>
        <w:numPr>
          <w:ilvl w:val="0"/>
          <w:numId w:val="15"/>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возможность получения муниципальной услуги по экстерриториальному принципу.</w:t>
      </w:r>
    </w:p>
    <w:p w14:paraId="0B5BB2F0" w14:textId="727199C9" w:rsidR="00A048B3" w:rsidRPr="006A0EA6" w:rsidRDefault="00A048B3" w:rsidP="006A0EA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A0EA6">
        <w:rPr>
          <w:rFonts w:ascii="Times New Roman" w:hAnsi="Times New Roman" w:cs="Times New Roman"/>
          <w:sz w:val="24"/>
          <w:szCs w:val="24"/>
        </w:rPr>
        <w:t>Показатели доступности муниципальной услуги (специальные, применимые в отношении инвалидов):</w:t>
      </w:r>
    </w:p>
    <w:p w14:paraId="57EC4A52" w14:textId="480211DC" w:rsidR="00A048B3" w:rsidRPr="006A0EA6" w:rsidRDefault="00A048B3" w:rsidP="00FB2E78">
      <w:pPr>
        <w:pStyle w:val="a3"/>
        <w:widowControl w:val="0"/>
        <w:numPr>
          <w:ilvl w:val="0"/>
          <w:numId w:val="16"/>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 xml:space="preserve">наличие инфраструктуры, указанной в </w:t>
      </w:r>
      <w:hyperlink w:anchor="P200" w:history="1">
        <w:r w:rsidRPr="006A0EA6">
          <w:rPr>
            <w:rFonts w:ascii="Times New Roman" w:hAnsi="Times New Roman" w:cs="Times New Roman"/>
            <w:sz w:val="24"/>
            <w:szCs w:val="24"/>
          </w:rPr>
          <w:t>п. 2.14</w:t>
        </w:r>
      </w:hyperlink>
      <w:r w:rsidRPr="006A0EA6">
        <w:rPr>
          <w:rFonts w:ascii="Times New Roman" w:hAnsi="Times New Roman" w:cs="Times New Roman"/>
          <w:sz w:val="24"/>
          <w:szCs w:val="24"/>
        </w:rPr>
        <w:t xml:space="preserve"> административного регламента;</w:t>
      </w:r>
    </w:p>
    <w:p w14:paraId="1EEC2147" w14:textId="0BCE6D91" w:rsidR="00A048B3" w:rsidRPr="006A0EA6" w:rsidRDefault="00A048B3" w:rsidP="00FB2E78">
      <w:pPr>
        <w:pStyle w:val="a3"/>
        <w:widowControl w:val="0"/>
        <w:numPr>
          <w:ilvl w:val="0"/>
          <w:numId w:val="16"/>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lastRenderedPageBreak/>
        <w:t>исполнение требований доступности муниципальной услуги для инвалидов;</w:t>
      </w:r>
    </w:p>
    <w:p w14:paraId="63C57370" w14:textId="4606D288" w:rsidR="00A048B3" w:rsidRPr="006A0EA6" w:rsidRDefault="00A048B3" w:rsidP="00FB2E78">
      <w:pPr>
        <w:pStyle w:val="a3"/>
        <w:widowControl w:val="0"/>
        <w:numPr>
          <w:ilvl w:val="0"/>
          <w:numId w:val="16"/>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обеспечение беспрепятственного доступа инвалидов к помещениям, в которых предоставляется муниципальная услуга.</w:t>
      </w:r>
    </w:p>
    <w:p w14:paraId="28EA76F1" w14:textId="03CF9D82" w:rsidR="00A048B3" w:rsidRPr="006A0EA6" w:rsidRDefault="00A048B3" w:rsidP="006A0EA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A0EA6">
        <w:rPr>
          <w:rFonts w:ascii="Times New Roman" w:hAnsi="Times New Roman" w:cs="Times New Roman"/>
          <w:sz w:val="24"/>
          <w:szCs w:val="24"/>
        </w:rPr>
        <w:t>Показатели качества муниципальной услуги:</w:t>
      </w:r>
    </w:p>
    <w:p w14:paraId="45E1BA91" w14:textId="6AABDE24" w:rsidR="00A048B3" w:rsidRPr="006A0EA6" w:rsidRDefault="00A048B3" w:rsidP="00FB2E78">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соблюдение срока предоставления муниципальной услуги;</w:t>
      </w:r>
    </w:p>
    <w:p w14:paraId="7FBF1D4C" w14:textId="20D3502E" w:rsidR="00A048B3" w:rsidRPr="006A0EA6" w:rsidRDefault="00A048B3" w:rsidP="00FB2E78">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соблюдение времени ожидания в очереди при подаче заявления и получении результата;</w:t>
      </w:r>
    </w:p>
    <w:p w14:paraId="61D3D788" w14:textId="383B7D07" w:rsidR="00A048B3" w:rsidRPr="006A0EA6" w:rsidRDefault="00A048B3" w:rsidP="00FB2E78">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17005E0A" w14:textId="3FD8ED93" w:rsidR="00A048B3" w:rsidRPr="006A0EA6" w:rsidRDefault="00A048B3" w:rsidP="00FB2E78">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отсутствие жалоб на действия или бездействие должностных лиц Администрации, МФЦ, поданных в установленном порядке.</w:t>
      </w:r>
    </w:p>
    <w:p w14:paraId="0424731D" w14:textId="39D3E050" w:rsidR="00A048B3" w:rsidRPr="006A0EA6" w:rsidRDefault="00A048B3" w:rsidP="006A0EA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A0EA6">
        <w:rPr>
          <w:rFonts w:ascii="Times New Roman" w:hAnsi="Times New Roman" w:cs="Times New Roman"/>
          <w:sz w:val="24"/>
          <w:szCs w:val="24"/>
        </w:rPr>
        <w:t>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14:paraId="0560CBF9" w14:textId="68C9A638" w:rsidR="00A048B3" w:rsidRPr="006A0EA6" w:rsidRDefault="00A048B3" w:rsidP="006A0EA6">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Получения услуг, которые являются необходимыми и обязательными для предоставления муниципальной услуги, не требуется.</w:t>
      </w:r>
    </w:p>
    <w:p w14:paraId="6D7DB7EA" w14:textId="77777777" w:rsidR="00A048B3" w:rsidRPr="006A0EA6" w:rsidRDefault="00A048B3" w:rsidP="006A0EA6">
      <w:pPr>
        <w:pStyle w:val="a3"/>
        <w:widowControl w:val="0"/>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Согласований, необходимых для получения муниципальной услуги, не требуется.</w:t>
      </w:r>
    </w:p>
    <w:p w14:paraId="0B058F83" w14:textId="28704C87" w:rsidR="00A048B3" w:rsidRPr="006A0EA6" w:rsidRDefault="00A048B3" w:rsidP="006A0EA6">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F5F3FAC" w14:textId="34416016" w:rsidR="00A048B3" w:rsidRPr="006A0EA6" w:rsidRDefault="00A048B3" w:rsidP="006A0EA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A0EA6">
        <w:rPr>
          <w:rFonts w:ascii="Times New Roman" w:hAnsi="Times New Roman" w:cs="Times New Roman"/>
          <w:sz w:val="24"/>
          <w:szCs w:val="24"/>
        </w:rPr>
        <w:t>Предоставление муниципальной услуги по экстерриториальному принципу не предусмотрено.</w:t>
      </w:r>
    </w:p>
    <w:p w14:paraId="52CE8FA9" w14:textId="61D46AB8" w:rsidR="00EE16AF" w:rsidRPr="00102BA7" w:rsidRDefault="00A048B3" w:rsidP="00A048B3">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A0EA6">
        <w:rPr>
          <w:rFonts w:ascii="Times New Roman" w:hAnsi="Times New Roman" w:cs="Times New Roman"/>
          <w:sz w:val="24"/>
          <w:szCs w:val="24"/>
        </w:rPr>
        <w:t>Предоставление муниципальной услуги в электронном виде осуществляется при технической реализации услуги посредством ПГУ ЛО и/или ЕПГУ</w:t>
      </w:r>
      <w:r w:rsidR="005D3BE8" w:rsidRPr="00102BA7">
        <w:rPr>
          <w:rFonts w:ascii="Times New Roman" w:hAnsi="Times New Roman" w:cs="Times New Roman"/>
          <w:sz w:val="24"/>
          <w:szCs w:val="24"/>
        </w:rPr>
        <w:t>.</w:t>
      </w:r>
    </w:p>
    <w:p w14:paraId="596A1C86" w14:textId="77777777" w:rsidR="00302B9F" w:rsidRPr="00302B9F" w:rsidRDefault="00302B9F">
      <w:pPr>
        <w:widowControl w:val="0"/>
        <w:spacing w:after="0" w:line="240" w:lineRule="auto"/>
        <w:ind w:firstLine="709"/>
        <w:jc w:val="both"/>
        <w:rPr>
          <w:rFonts w:ascii="Times New Roman" w:eastAsia="Times New Roman" w:hAnsi="Times New Roman" w:cs="Times New Roman"/>
          <w:sz w:val="24"/>
          <w:szCs w:val="24"/>
          <w:lang w:eastAsia="ru-RU"/>
        </w:rPr>
      </w:pPr>
    </w:p>
    <w:p w14:paraId="56D525D5" w14:textId="77777777" w:rsidR="00EE16AF" w:rsidRPr="00302B9F" w:rsidRDefault="00C6115C"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bookmarkStart w:id="10" w:name="Par315"/>
      <w:bookmarkEnd w:id="10"/>
      <w:r w:rsidRPr="00C6115C">
        <w:rPr>
          <w:rFonts w:ascii="Times New Roman" w:eastAsia="Times New Roman" w:hAnsi="Times New Roman" w:cs="Times New Roman"/>
          <w:b/>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4A193E76"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2E6F0F97" w14:textId="77777777" w:rsidR="006A0EA6" w:rsidRPr="006A0EA6" w:rsidRDefault="006A0EA6" w:rsidP="006A0EA6">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Состав, последовательность и сроки выполнения административных процедур, требования к порядку их выполнения.</w:t>
      </w:r>
    </w:p>
    <w:p w14:paraId="75B5E1DA" w14:textId="799E64D3" w:rsidR="006A0EA6" w:rsidRPr="006A0EA6" w:rsidRDefault="006A0EA6" w:rsidP="006A0EA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A0EA6">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14:paraId="5DA66BC5" w14:textId="2A2052EE" w:rsidR="006A0EA6" w:rsidRPr="006A0EA6" w:rsidRDefault="006A0EA6" w:rsidP="00FB2E78">
      <w:pPr>
        <w:pStyle w:val="a3"/>
        <w:widowControl w:val="0"/>
        <w:numPr>
          <w:ilvl w:val="0"/>
          <w:numId w:val="18"/>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прием и регистрация заявления и документов о предоставлении муниципальной услуги - не более 1 рабочего дня.</w:t>
      </w:r>
    </w:p>
    <w:p w14:paraId="6580D5E7" w14:textId="35BD7BB4" w:rsidR="002545DD" w:rsidRPr="002545DD" w:rsidRDefault="002545DD" w:rsidP="002545DD">
      <w:pPr>
        <w:pStyle w:val="a3"/>
        <w:widowControl w:val="0"/>
        <w:numPr>
          <w:ilvl w:val="0"/>
          <w:numId w:val="18"/>
        </w:numPr>
        <w:spacing w:after="0" w:line="240" w:lineRule="auto"/>
        <w:ind w:left="0" w:firstLine="709"/>
        <w:jc w:val="both"/>
        <w:outlineLvl w:val="1"/>
        <w:rPr>
          <w:rFonts w:ascii="Times New Roman" w:hAnsi="Times New Roman" w:cs="Times New Roman"/>
          <w:sz w:val="24"/>
          <w:szCs w:val="24"/>
        </w:rPr>
      </w:pPr>
      <w:r w:rsidRPr="002545DD">
        <w:rPr>
          <w:rFonts w:ascii="Times New Roman" w:hAnsi="Times New Roman" w:cs="Times New Roman"/>
          <w:sz w:val="24"/>
          <w:szCs w:val="24"/>
        </w:rPr>
        <w:t>рассмотрение заявления и документов о предоставлении муниципальной услуги - не более 10 рабочих дней.</w:t>
      </w:r>
    </w:p>
    <w:p w14:paraId="7D0A7009" w14:textId="1D6FEFA6" w:rsidR="006A0EA6" w:rsidRPr="006A0EA6" w:rsidRDefault="002545DD" w:rsidP="002545DD">
      <w:pPr>
        <w:pStyle w:val="a3"/>
        <w:widowControl w:val="0"/>
        <w:spacing w:after="0" w:line="240" w:lineRule="auto"/>
        <w:ind w:left="0" w:firstLine="709"/>
        <w:jc w:val="both"/>
        <w:outlineLvl w:val="1"/>
        <w:rPr>
          <w:rFonts w:ascii="Times New Roman" w:hAnsi="Times New Roman" w:cs="Times New Roman"/>
          <w:sz w:val="24"/>
          <w:szCs w:val="24"/>
        </w:rPr>
      </w:pPr>
      <w:r w:rsidRPr="002545DD">
        <w:rPr>
          <w:rFonts w:ascii="Times New Roman" w:hAnsi="Times New Roman" w:cs="Times New Roman"/>
          <w:sz w:val="24"/>
          <w:szCs w:val="24"/>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33" w:history="1">
        <w:r w:rsidRPr="002545DD">
          <w:rPr>
            <w:rFonts w:ascii="Times New Roman" w:hAnsi="Times New Roman" w:cs="Times New Roman"/>
            <w:sz w:val="24"/>
            <w:szCs w:val="24"/>
          </w:rPr>
          <w:t>статьей 3.5</w:t>
        </w:r>
      </w:hyperlink>
      <w:r w:rsidRPr="002545DD">
        <w:rPr>
          <w:rFonts w:ascii="Times New Roman" w:hAnsi="Times New Roman" w:cs="Times New Roman"/>
          <w:sz w:val="24"/>
          <w:szCs w:val="24"/>
        </w:rPr>
        <w:t xml:space="preserve"> Федерального закона от 25 октября 2001 года № 137-ФЗ «О введении в действие Земельного кодекса Российской Федерации», срок выполнения административной процедуры может быть продлен не более чем до  31 календарного дня</w:t>
      </w:r>
      <w:r w:rsidR="006A0EA6" w:rsidRPr="006A0EA6">
        <w:rPr>
          <w:rFonts w:ascii="Times New Roman" w:hAnsi="Times New Roman" w:cs="Times New Roman"/>
          <w:sz w:val="24"/>
          <w:szCs w:val="24"/>
        </w:rPr>
        <w:t>.</w:t>
      </w:r>
    </w:p>
    <w:p w14:paraId="14790EB8" w14:textId="09BC3DDC" w:rsidR="006A0EA6" w:rsidRPr="006A0EA6" w:rsidRDefault="006A0EA6" w:rsidP="00FB2E78">
      <w:pPr>
        <w:pStyle w:val="a3"/>
        <w:widowControl w:val="0"/>
        <w:numPr>
          <w:ilvl w:val="0"/>
          <w:numId w:val="18"/>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принятие решения о предоставлении муниципальной услуги или об отказе в предоставлении муниципальной услуги – 2 рабочих дня;</w:t>
      </w:r>
    </w:p>
    <w:p w14:paraId="03366FA8" w14:textId="63188517" w:rsidR="006A0EA6" w:rsidRPr="006A0EA6" w:rsidRDefault="006A0EA6" w:rsidP="00FB2E78">
      <w:pPr>
        <w:pStyle w:val="a3"/>
        <w:widowControl w:val="0"/>
        <w:numPr>
          <w:ilvl w:val="0"/>
          <w:numId w:val="18"/>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выдача результата предоставления муниципальной услуги - не более 1 рабочего дня.</w:t>
      </w:r>
    </w:p>
    <w:p w14:paraId="5A662618" w14:textId="2C901AA5" w:rsidR="006A0EA6" w:rsidRPr="006A0EA6" w:rsidRDefault="006A0EA6" w:rsidP="006A0EA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bookmarkStart w:id="11" w:name="Par395"/>
      <w:bookmarkEnd w:id="11"/>
      <w:r w:rsidRPr="006A0EA6">
        <w:rPr>
          <w:rFonts w:ascii="Times New Roman" w:hAnsi="Times New Roman" w:cs="Times New Roman"/>
          <w:sz w:val="24"/>
          <w:szCs w:val="24"/>
        </w:rPr>
        <w:t>Прием и регистрация заявления и документов о предоставлении муниципальной услуги.</w:t>
      </w:r>
    </w:p>
    <w:p w14:paraId="1BD04B0D" w14:textId="7F39B4E5" w:rsidR="006A0EA6" w:rsidRPr="006A0EA6" w:rsidRDefault="006A0EA6" w:rsidP="006A0EA6">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 xml:space="preserve">Основание для начала административной процедуры: поступление в Администрацию заявления и документов, предусмотренных п. 2.6 административного </w:t>
      </w:r>
      <w:r w:rsidRPr="006A0EA6">
        <w:rPr>
          <w:rFonts w:ascii="Times New Roman" w:hAnsi="Times New Roman" w:cs="Times New Roman"/>
          <w:sz w:val="24"/>
          <w:szCs w:val="24"/>
        </w:rPr>
        <w:lastRenderedPageBreak/>
        <w:t>регламента, способом, указанным в п. 2.2 административного регламента.</w:t>
      </w:r>
    </w:p>
    <w:p w14:paraId="20DC0485" w14:textId="790CEA84" w:rsidR="006A0EA6" w:rsidRPr="006A0EA6" w:rsidRDefault="006A0EA6" w:rsidP="006A0EA6">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 бумажном носителе либо 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w:t>
      </w:r>
      <w:proofErr w:type="spellStart"/>
      <w:r w:rsidRPr="006A0EA6">
        <w:rPr>
          <w:rFonts w:ascii="Times New Roman" w:hAnsi="Times New Roman" w:cs="Times New Roman"/>
          <w:sz w:val="24"/>
          <w:szCs w:val="24"/>
        </w:rPr>
        <w:t>Межвед</w:t>
      </w:r>
      <w:proofErr w:type="spellEnd"/>
      <w:r w:rsidRPr="006A0EA6">
        <w:rPr>
          <w:rFonts w:ascii="Times New Roman" w:hAnsi="Times New Roman" w:cs="Times New Roman"/>
          <w:sz w:val="24"/>
          <w:szCs w:val="24"/>
        </w:rPr>
        <w:t xml:space="preserve"> ЛО") и в случае отсутствия установленных пунктом 2.9 административного регламента оснований для отказа в приеме, перенаправляет их работнику Администрации, ответственному за рассмотрение документов и формирование проекта решения, на бумажном носителе либо посредством АИС «</w:t>
      </w:r>
      <w:proofErr w:type="spellStart"/>
      <w:r w:rsidRPr="006A0EA6">
        <w:rPr>
          <w:rFonts w:ascii="Times New Roman" w:hAnsi="Times New Roman" w:cs="Times New Roman"/>
          <w:sz w:val="24"/>
          <w:szCs w:val="24"/>
        </w:rPr>
        <w:t>Межвед</w:t>
      </w:r>
      <w:proofErr w:type="spellEnd"/>
      <w:r w:rsidRPr="006A0EA6">
        <w:rPr>
          <w:rFonts w:ascii="Times New Roman" w:hAnsi="Times New Roman" w:cs="Times New Roman"/>
          <w:sz w:val="24"/>
          <w:szCs w:val="24"/>
        </w:rPr>
        <w:t xml:space="preserve"> ЛО» в соответствии с правилами делопроизводства, установленными в Администрации, в течение не более 1 (одного) рабочего дня.</w:t>
      </w:r>
    </w:p>
    <w:p w14:paraId="33A63124" w14:textId="59F6B561" w:rsidR="006A0EA6" w:rsidRPr="006A0EA6" w:rsidRDefault="006A0EA6" w:rsidP="006A0EA6">
      <w:pPr>
        <w:pStyle w:val="a3"/>
        <w:widowControl w:val="0"/>
        <w:numPr>
          <w:ilvl w:val="4"/>
          <w:numId w:val="2"/>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делопроизводство, в тот же день с помощью указанных в заявлении средств связи уведомляет заявителя об отказе в приеме документов с указанием оснований такого отказа, возвращает заявление и документы заявителю с указанием, соответствующего статуса в АИС «</w:t>
      </w:r>
      <w:proofErr w:type="spellStart"/>
      <w:r w:rsidRPr="006A0EA6">
        <w:rPr>
          <w:rFonts w:ascii="Times New Roman" w:hAnsi="Times New Roman" w:cs="Times New Roman"/>
          <w:sz w:val="24"/>
          <w:szCs w:val="24"/>
        </w:rPr>
        <w:t>Межвед</w:t>
      </w:r>
      <w:proofErr w:type="spellEnd"/>
      <w:r w:rsidRPr="006A0EA6">
        <w:rPr>
          <w:rFonts w:ascii="Times New Roman" w:hAnsi="Times New Roman" w:cs="Times New Roman"/>
          <w:sz w:val="24"/>
          <w:szCs w:val="24"/>
        </w:rPr>
        <w:t xml:space="preserve"> ЛО».</w:t>
      </w:r>
    </w:p>
    <w:p w14:paraId="09B80F38" w14:textId="0961C3C4" w:rsidR="006A0EA6" w:rsidRPr="006A0EA6" w:rsidRDefault="006A0EA6" w:rsidP="006A0EA6">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Лицо, ответственное за выполнение административной процедуры: работник Администрации, ответственный за обработку входящих документов.</w:t>
      </w:r>
    </w:p>
    <w:p w14:paraId="752C825A" w14:textId="60D4AD3F" w:rsidR="006A0EA6" w:rsidRPr="006A0EA6" w:rsidRDefault="006A0EA6" w:rsidP="006A0EA6">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Критерии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14:paraId="47919A93" w14:textId="5657DA08" w:rsidR="006A0EA6" w:rsidRPr="006A0EA6" w:rsidRDefault="006A0EA6" w:rsidP="006A0EA6">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A0EA6">
        <w:rPr>
          <w:rFonts w:ascii="Times New Roman" w:hAnsi="Times New Roman" w:cs="Times New Roman"/>
          <w:sz w:val="24"/>
          <w:szCs w:val="24"/>
        </w:rPr>
        <w:t xml:space="preserve">Результат выполнения административной процедуры: </w:t>
      </w:r>
    </w:p>
    <w:p w14:paraId="37E3D830" w14:textId="6ED4C90E" w:rsidR="006A0EA6" w:rsidRPr="00A50776" w:rsidRDefault="006A0EA6" w:rsidP="00FB2E78">
      <w:pPr>
        <w:pStyle w:val="a3"/>
        <w:widowControl w:val="0"/>
        <w:numPr>
          <w:ilvl w:val="0"/>
          <w:numId w:val="19"/>
        </w:numPr>
        <w:spacing w:after="0" w:line="240" w:lineRule="auto"/>
        <w:ind w:left="0" w:firstLine="709"/>
        <w:jc w:val="both"/>
        <w:outlineLvl w:val="1"/>
        <w:rPr>
          <w:rFonts w:ascii="Times New Roman" w:hAnsi="Times New Roman" w:cs="Times New Roman"/>
          <w:sz w:val="24"/>
          <w:szCs w:val="24"/>
        </w:rPr>
      </w:pPr>
      <w:r w:rsidRPr="00A50776">
        <w:rPr>
          <w:rFonts w:ascii="Times New Roman" w:hAnsi="Times New Roman" w:cs="Times New Roman"/>
          <w:sz w:val="24"/>
          <w:szCs w:val="24"/>
        </w:rPr>
        <w:t>отказ в приеме заявления и документов о предоставлении муниципальной услуги и выдача решения об отказе в Администрации или в МФЦ либо направление соответствующего статуса в АИС «</w:t>
      </w:r>
      <w:proofErr w:type="spellStart"/>
      <w:r w:rsidRPr="00A50776">
        <w:rPr>
          <w:rFonts w:ascii="Times New Roman" w:hAnsi="Times New Roman" w:cs="Times New Roman"/>
          <w:sz w:val="24"/>
          <w:szCs w:val="24"/>
        </w:rPr>
        <w:t>Межвед</w:t>
      </w:r>
      <w:proofErr w:type="spellEnd"/>
      <w:r w:rsidRPr="00A50776">
        <w:rPr>
          <w:rFonts w:ascii="Times New Roman" w:hAnsi="Times New Roman" w:cs="Times New Roman"/>
          <w:sz w:val="24"/>
          <w:szCs w:val="24"/>
        </w:rPr>
        <w:t xml:space="preserve"> ЛО» заявителю в личный кабинет ПГУ ЛО/ЕПГУ;</w:t>
      </w:r>
    </w:p>
    <w:p w14:paraId="3AE97AA9" w14:textId="40893BBB" w:rsidR="006A0EA6" w:rsidRPr="00A50776" w:rsidRDefault="006A0EA6" w:rsidP="00FB2E78">
      <w:pPr>
        <w:pStyle w:val="a3"/>
        <w:widowControl w:val="0"/>
        <w:numPr>
          <w:ilvl w:val="0"/>
          <w:numId w:val="19"/>
        </w:numPr>
        <w:spacing w:after="0" w:line="240" w:lineRule="auto"/>
        <w:ind w:left="0" w:firstLine="709"/>
        <w:jc w:val="both"/>
        <w:outlineLvl w:val="1"/>
        <w:rPr>
          <w:rFonts w:ascii="Times New Roman" w:hAnsi="Times New Roman" w:cs="Times New Roman"/>
          <w:sz w:val="24"/>
          <w:szCs w:val="24"/>
        </w:rPr>
      </w:pPr>
      <w:r w:rsidRPr="00A50776">
        <w:rPr>
          <w:rFonts w:ascii="Times New Roman" w:hAnsi="Times New Roman" w:cs="Times New Roman"/>
          <w:sz w:val="24"/>
          <w:szCs w:val="24"/>
        </w:rPr>
        <w:t>прием заявления и документов о предоставлении муниципальной услуги к рассмотрению на бумажном носителе либо в АИС «</w:t>
      </w:r>
      <w:proofErr w:type="spellStart"/>
      <w:r w:rsidRPr="00A50776">
        <w:rPr>
          <w:rFonts w:ascii="Times New Roman" w:hAnsi="Times New Roman" w:cs="Times New Roman"/>
          <w:sz w:val="24"/>
          <w:szCs w:val="24"/>
        </w:rPr>
        <w:t>Межвед</w:t>
      </w:r>
      <w:proofErr w:type="spellEnd"/>
      <w:r w:rsidRPr="00A50776">
        <w:rPr>
          <w:rFonts w:ascii="Times New Roman" w:hAnsi="Times New Roman" w:cs="Times New Roman"/>
          <w:sz w:val="24"/>
          <w:szCs w:val="24"/>
        </w:rPr>
        <w:t xml:space="preserve"> ЛО».</w:t>
      </w:r>
    </w:p>
    <w:p w14:paraId="2A137B57" w14:textId="1CD16FF8" w:rsidR="006A0EA6" w:rsidRPr="00A50776" w:rsidRDefault="006A0EA6" w:rsidP="00A5077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A50776">
        <w:rPr>
          <w:rFonts w:ascii="Times New Roman" w:hAnsi="Times New Roman" w:cs="Times New Roman"/>
          <w:sz w:val="24"/>
          <w:szCs w:val="24"/>
        </w:rPr>
        <w:t>Рассмотрение заявления и документов о предоставлении муниципальной услуги.</w:t>
      </w:r>
    </w:p>
    <w:p w14:paraId="486F7932" w14:textId="2B6C5097" w:rsidR="006A0EA6" w:rsidRPr="00A50776" w:rsidRDefault="006A0EA6" w:rsidP="00A50776">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A50776">
        <w:rPr>
          <w:rFonts w:ascii="Times New Roman" w:hAnsi="Times New Roman" w:cs="Times New Roman"/>
          <w:sz w:val="24"/>
          <w:szCs w:val="24"/>
        </w:rPr>
        <w:t>Основание для начала административной процедуры: прием заявления и документов в АИС «</w:t>
      </w:r>
      <w:proofErr w:type="spellStart"/>
      <w:r w:rsidRPr="00A50776">
        <w:rPr>
          <w:rFonts w:ascii="Times New Roman" w:hAnsi="Times New Roman" w:cs="Times New Roman"/>
          <w:sz w:val="24"/>
          <w:szCs w:val="24"/>
        </w:rPr>
        <w:t>Межвед</w:t>
      </w:r>
      <w:proofErr w:type="spellEnd"/>
      <w:r w:rsidRPr="00A50776">
        <w:rPr>
          <w:rFonts w:ascii="Times New Roman" w:hAnsi="Times New Roman" w:cs="Times New Roman"/>
          <w:sz w:val="24"/>
          <w:szCs w:val="24"/>
        </w:rPr>
        <w:t xml:space="preserve"> ЛО» работником Администрации, ответственным за рассмотрение документов и формирование проекта решения.</w:t>
      </w:r>
    </w:p>
    <w:p w14:paraId="77893CAA" w14:textId="371B97E7" w:rsidR="006A0EA6" w:rsidRPr="00A50776" w:rsidRDefault="006A0EA6" w:rsidP="00A50776">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A50776">
        <w:rPr>
          <w:rFonts w:ascii="Times New Roman" w:hAnsi="Times New Roman" w:cs="Times New Roman"/>
          <w:sz w:val="24"/>
          <w:szCs w:val="24"/>
        </w:rPr>
        <w:t>Содержание административного действия (административных действий), продолжительность и(или) максимальный срок его (их) выполнения:</w:t>
      </w:r>
    </w:p>
    <w:p w14:paraId="66E94D3A" w14:textId="77777777" w:rsidR="006A0EA6" w:rsidRPr="00A50776" w:rsidRDefault="006A0EA6" w:rsidP="00A50776">
      <w:pPr>
        <w:pStyle w:val="a3"/>
        <w:widowControl w:val="0"/>
        <w:spacing w:after="0" w:line="240" w:lineRule="auto"/>
        <w:ind w:left="0" w:firstLine="709"/>
        <w:jc w:val="both"/>
        <w:outlineLvl w:val="1"/>
        <w:rPr>
          <w:rFonts w:ascii="Times New Roman" w:hAnsi="Times New Roman" w:cs="Times New Roman"/>
          <w:sz w:val="24"/>
          <w:szCs w:val="24"/>
        </w:rPr>
      </w:pPr>
      <w:r w:rsidRPr="00A50776">
        <w:rPr>
          <w:rFonts w:ascii="Times New Roman" w:hAnsi="Times New Roman" w:cs="Times New Roman"/>
          <w:sz w:val="24"/>
          <w:szCs w:val="24"/>
          <w:u w:val="single"/>
        </w:rPr>
        <w:t>1 действие</w:t>
      </w:r>
      <w:r w:rsidRPr="00A50776">
        <w:rPr>
          <w:rFonts w:ascii="Times New Roman" w:hAnsi="Times New Roman" w:cs="Times New Roman"/>
          <w:sz w:val="24"/>
          <w:szCs w:val="24"/>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p>
    <w:p w14:paraId="1F44937F" w14:textId="77777777" w:rsidR="006A0EA6" w:rsidRPr="00A50776" w:rsidRDefault="006A0EA6" w:rsidP="00A50776">
      <w:pPr>
        <w:pStyle w:val="a3"/>
        <w:widowControl w:val="0"/>
        <w:spacing w:after="0" w:line="240" w:lineRule="auto"/>
        <w:ind w:left="0" w:firstLine="709"/>
        <w:jc w:val="both"/>
        <w:outlineLvl w:val="1"/>
        <w:rPr>
          <w:rFonts w:ascii="Times New Roman" w:hAnsi="Times New Roman" w:cs="Times New Roman"/>
          <w:sz w:val="24"/>
          <w:szCs w:val="24"/>
        </w:rPr>
      </w:pPr>
      <w:r w:rsidRPr="00A50776">
        <w:rPr>
          <w:rFonts w:ascii="Times New Roman" w:hAnsi="Times New Roman" w:cs="Times New Roman"/>
          <w:sz w:val="24"/>
          <w:szCs w:val="24"/>
          <w:u w:val="single"/>
        </w:rPr>
        <w:t>2 действие</w:t>
      </w:r>
      <w:r w:rsidRPr="00A50776">
        <w:rPr>
          <w:rFonts w:ascii="Times New Roman" w:hAnsi="Times New Roman" w:cs="Times New Roman"/>
          <w:sz w:val="24"/>
          <w:szCs w:val="24"/>
        </w:rPr>
        <w:t>: 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АИС «</w:t>
      </w:r>
      <w:proofErr w:type="spellStart"/>
      <w:r w:rsidRPr="00A50776">
        <w:rPr>
          <w:rFonts w:ascii="Times New Roman" w:hAnsi="Times New Roman" w:cs="Times New Roman"/>
          <w:sz w:val="24"/>
          <w:szCs w:val="24"/>
        </w:rPr>
        <w:t>Межвед</w:t>
      </w:r>
      <w:proofErr w:type="spellEnd"/>
      <w:r w:rsidRPr="00A50776">
        <w:rPr>
          <w:rFonts w:ascii="Times New Roman" w:hAnsi="Times New Roman" w:cs="Times New Roman"/>
          <w:sz w:val="24"/>
          <w:szCs w:val="24"/>
        </w:rPr>
        <w:t xml:space="preserve"> ЛО» в течение не более 5 рабочих дней с даты окончания первой административной процедуры;</w:t>
      </w:r>
    </w:p>
    <w:p w14:paraId="24DB386B" w14:textId="77777777" w:rsidR="006A0EA6" w:rsidRPr="00A50776" w:rsidRDefault="006A0EA6" w:rsidP="00A50776">
      <w:pPr>
        <w:pStyle w:val="a3"/>
        <w:widowControl w:val="0"/>
        <w:spacing w:after="0" w:line="240" w:lineRule="auto"/>
        <w:ind w:left="0" w:firstLine="709"/>
        <w:jc w:val="both"/>
        <w:outlineLvl w:val="1"/>
        <w:rPr>
          <w:rFonts w:ascii="Times New Roman" w:hAnsi="Times New Roman" w:cs="Times New Roman"/>
          <w:sz w:val="24"/>
          <w:szCs w:val="24"/>
        </w:rPr>
      </w:pPr>
      <w:r w:rsidRPr="00A50776">
        <w:rPr>
          <w:rFonts w:ascii="Times New Roman" w:hAnsi="Times New Roman" w:cs="Times New Roman"/>
          <w:sz w:val="24"/>
          <w:szCs w:val="24"/>
          <w:u w:val="single"/>
        </w:rPr>
        <w:t>3 действие</w:t>
      </w:r>
      <w:r w:rsidRPr="00A50776">
        <w:rPr>
          <w:rFonts w:ascii="Times New Roman" w:hAnsi="Times New Roman" w:cs="Times New Roman"/>
          <w:sz w:val="24"/>
          <w:szCs w:val="24"/>
        </w:rPr>
        <w:t>: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14:paraId="09102D14" w14:textId="7C114680" w:rsidR="006A0EA6" w:rsidRPr="00A50776" w:rsidRDefault="002545DD" w:rsidP="00A50776">
      <w:pPr>
        <w:pStyle w:val="a3"/>
        <w:widowControl w:val="0"/>
        <w:spacing w:after="0" w:line="240" w:lineRule="auto"/>
        <w:ind w:left="0" w:firstLine="709"/>
        <w:jc w:val="both"/>
        <w:outlineLvl w:val="1"/>
        <w:rPr>
          <w:rFonts w:ascii="Times New Roman" w:hAnsi="Times New Roman" w:cs="Times New Roman"/>
          <w:sz w:val="24"/>
          <w:szCs w:val="24"/>
        </w:rPr>
      </w:pPr>
      <w:r w:rsidRPr="002545DD">
        <w:rPr>
          <w:rFonts w:ascii="Times New Roman" w:hAnsi="Times New Roman" w:cs="Times New Roman"/>
          <w:sz w:val="24"/>
          <w:szCs w:val="24"/>
        </w:rPr>
        <w:t>Общий срок выполнения административных действий: не более 10 рабочих дней</w:t>
      </w:r>
      <w:r w:rsidR="006A0EA6" w:rsidRPr="00A50776">
        <w:rPr>
          <w:rFonts w:ascii="Times New Roman" w:hAnsi="Times New Roman" w:cs="Times New Roman"/>
          <w:sz w:val="24"/>
          <w:szCs w:val="24"/>
        </w:rPr>
        <w:t>.</w:t>
      </w:r>
    </w:p>
    <w:p w14:paraId="4C9E0153" w14:textId="0EBC0ED1" w:rsidR="006A0EA6" w:rsidRPr="00A50776" w:rsidRDefault="002545DD" w:rsidP="00A50776">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2545DD">
        <w:rPr>
          <w:rFonts w:ascii="Times New Roman" w:hAnsi="Times New Roman" w:cs="Times New Roman"/>
          <w:sz w:val="24"/>
          <w:szCs w:val="24"/>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34" w:history="1">
        <w:r w:rsidRPr="002545DD">
          <w:rPr>
            <w:rFonts w:ascii="Times New Roman" w:hAnsi="Times New Roman" w:cs="Times New Roman"/>
            <w:sz w:val="24"/>
            <w:szCs w:val="24"/>
          </w:rPr>
          <w:t>статьей 3.5</w:t>
        </w:r>
      </w:hyperlink>
      <w:r w:rsidRPr="002545DD">
        <w:rPr>
          <w:rFonts w:ascii="Times New Roman" w:hAnsi="Times New Roman" w:cs="Times New Roman"/>
          <w:sz w:val="24"/>
          <w:szCs w:val="24"/>
        </w:rPr>
        <w:t xml:space="preserve"> Федерального закона от 25 октября 2001 года № 137-ФЗ «О введении в действие Земельного кодекса Российской Федерации», срок выполнения административной процедуры может быть продлен не более чем до  31 календарного дня. О продлении срока рассмотрения заявления о предварительном согласовании предоставления земельного участка Администрация уведомляет заявителя</w:t>
      </w:r>
      <w:r w:rsidR="006A0EA6" w:rsidRPr="00A50776">
        <w:rPr>
          <w:rFonts w:ascii="Times New Roman" w:hAnsi="Times New Roman" w:cs="Times New Roman"/>
          <w:sz w:val="24"/>
          <w:szCs w:val="24"/>
        </w:rPr>
        <w:t>.</w:t>
      </w:r>
    </w:p>
    <w:p w14:paraId="64A5BBAB" w14:textId="0F62F803" w:rsidR="006A0EA6" w:rsidRPr="00A50776" w:rsidRDefault="006A0EA6" w:rsidP="00A50776">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A50776">
        <w:rPr>
          <w:rFonts w:ascii="Times New Roman" w:hAnsi="Times New Roman" w:cs="Times New Roman"/>
          <w:sz w:val="24"/>
          <w:szCs w:val="24"/>
        </w:rPr>
        <w:t xml:space="preserve">В случае установления специалистом оснований, перечисленных в </w:t>
      </w:r>
      <w:hyperlink w:anchor="P125" w:history="1">
        <w:r w:rsidRPr="00A50776">
          <w:rPr>
            <w:rFonts w:ascii="Times New Roman" w:hAnsi="Times New Roman" w:cs="Times New Roman"/>
            <w:sz w:val="24"/>
            <w:szCs w:val="24"/>
          </w:rPr>
          <w:t xml:space="preserve">пункте </w:t>
        </w:r>
        <w:r w:rsidRPr="00A50776">
          <w:rPr>
            <w:rFonts w:ascii="Times New Roman" w:hAnsi="Times New Roman" w:cs="Times New Roman"/>
            <w:sz w:val="24"/>
            <w:szCs w:val="24"/>
          </w:rPr>
          <w:lastRenderedPageBreak/>
          <w:t>2.8</w:t>
        </w:r>
      </w:hyperlink>
      <w:r w:rsidRPr="00A50776">
        <w:rPr>
          <w:rFonts w:ascii="Times New Roman" w:hAnsi="Times New Roman" w:cs="Times New Roman"/>
          <w:sz w:val="24"/>
          <w:szCs w:val="24"/>
        </w:rPr>
        <w:t xml:space="preserve"> административного регламента, принимается решение о приостановлении срока рассмотрения поданного заявления с уведомлением заявителя.</w:t>
      </w:r>
    </w:p>
    <w:p w14:paraId="451D8C40" w14:textId="77777777" w:rsidR="006A0EA6" w:rsidRPr="00A50776" w:rsidRDefault="006A0EA6" w:rsidP="00A50776">
      <w:pPr>
        <w:pStyle w:val="a3"/>
        <w:widowControl w:val="0"/>
        <w:spacing w:after="0" w:line="240" w:lineRule="auto"/>
        <w:ind w:left="0" w:firstLine="709"/>
        <w:jc w:val="both"/>
        <w:outlineLvl w:val="1"/>
        <w:rPr>
          <w:rFonts w:ascii="Times New Roman" w:hAnsi="Times New Roman" w:cs="Times New Roman"/>
          <w:sz w:val="24"/>
          <w:szCs w:val="24"/>
        </w:rPr>
      </w:pPr>
      <w:r w:rsidRPr="00A50776">
        <w:rPr>
          <w:rFonts w:ascii="Times New Roman" w:hAnsi="Times New Roman" w:cs="Times New Roman"/>
          <w:sz w:val="24"/>
          <w:szCs w:val="24"/>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14:paraId="199A5A21" w14:textId="77777777" w:rsidR="006A0EA6" w:rsidRPr="00A50776" w:rsidRDefault="006A0EA6" w:rsidP="00A50776">
      <w:pPr>
        <w:pStyle w:val="a3"/>
        <w:widowControl w:val="0"/>
        <w:spacing w:after="0" w:line="240" w:lineRule="auto"/>
        <w:ind w:left="0" w:firstLine="709"/>
        <w:jc w:val="both"/>
        <w:outlineLvl w:val="1"/>
        <w:rPr>
          <w:rFonts w:ascii="Times New Roman" w:hAnsi="Times New Roman" w:cs="Times New Roman"/>
          <w:sz w:val="24"/>
          <w:szCs w:val="24"/>
        </w:rPr>
      </w:pPr>
      <w:r w:rsidRPr="00A50776">
        <w:rPr>
          <w:rFonts w:ascii="Times New Roman" w:hAnsi="Times New Roman" w:cs="Times New Roman"/>
          <w:sz w:val="24"/>
          <w:szCs w:val="24"/>
        </w:rPr>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14:paraId="51806686" w14:textId="77777777" w:rsidR="006A0EA6" w:rsidRPr="00A50776" w:rsidRDefault="006A0EA6" w:rsidP="00A50776">
      <w:pPr>
        <w:pStyle w:val="a3"/>
        <w:widowControl w:val="0"/>
        <w:spacing w:after="0" w:line="240" w:lineRule="auto"/>
        <w:ind w:left="0" w:firstLine="709"/>
        <w:jc w:val="both"/>
        <w:outlineLvl w:val="1"/>
        <w:rPr>
          <w:rFonts w:ascii="Times New Roman" w:hAnsi="Times New Roman" w:cs="Times New Roman"/>
          <w:sz w:val="24"/>
          <w:szCs w:val="24"/>
        </w:rPr>
      </w:pPr>
      <w:r w:rsidRPr="00A50776">
        <w:rPr>
          <w:rFonts w:ascii="Times New Roman" w:hAnsi="Times New Roman" w:cs="Times New Roman"/>
          <w:sz w:val="24"/>
          <w:szCs w:val="24"/>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14:paraId="45EA07E8" w14:textId="11ED4A1D" w:rsidR="006A0EA6" w:rsidRPr="00A50776" w:rsidRDefault="006A0EA6" w:rsidP="00A50776">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A50776">
        <w:rPr>
          <w:rFonts w:ascii="Times New Roman" w:hAnsi="Times New Roman" w:cs="Times New Roman"/>
          <w:sz w:val="24"/>
          <w:szCs w:val="24"/>
        </w:rPr>
        <w:t xml:space="preserve">В случае установления специалистом оснований, перечисленных в </w:t>
      </w:r>
      <w:hyperlink w:anchor="P129" w:history="1">
        <w:r w:rsidRPr="00A50776">
          <w:rPr>
            <w:rFonts w:ascii="Times New Roman" w:hAnsi="Times New Roman" w:cs="Times New Roman"/>
            <w:sz w:val="24"/>
            <w:szCs w:val="24"/>
          </w:rPr>
          <w:t>пункте 2.10.1</w:t>
        </w:r>
      </w:hyperlink>
      <w:r w:rsidRPr="00A50776">
        <w:rPr>
          <w:rFonts w:ascii="Times New Roman" w:hAnsi="Times New Roman" w:cs="Times New Roman"/>
          <w:sz w:val="24"/>
          <w:szCs w:val="24"/>
        </w:rPr>
        <w:t xml:space="preserve"> административного регламента, заявление о предварительном согласовании предоставления земельного участка подлежит возврату заявителю в течение 10 (календарных) дней со дня регистрации (поступления) заявления в Администрации с указанием причины возврата.</w:t>
      </w:r>
    </w:p>
    <w:p w14:paraId="3E3E3855" w14:textId="3B0064D2" w:rsidR="006A0EA6" w:rsidRPr="00A50776" w:rsidRDefault="006A0EA6" w:rsidP="00A50776">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A50776">
        <w:rPr>
          <w:rFonts w:ascii="Times New Roman" w:hAnsi="Times New Roman" w:cs="Times New Roman"/>
          <w:sz w:val="24"/>
          <w:szCs w:val="24"/>
        </w:rPr>
        <w:t>Лицо, ответственное за выполнение административной процедуры: специалист Администрации, отвечающий за рассмотрение и подготовку проекта решения.</w:t>
      </w:r>
    </w:p>
    <w:p w14:paraId="7403E1AD" w14:textId="669159E4" w:rsidR="006A0EA6" w:rsidRPr="00A50776" w:rsidRDefault="006A0EA6" w:rsidP="00A50776">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A50776">
        <w:rPr>
          <w:rFonts w:ascii="Times New Roman" w:hAnsi="Times New Roman" w:cs="Times New Roman"/>
          <w:sz w:val="24"/>
          <w:szCs w:val="24"/>
        </w:rPr>
        <w:t>Критерии принятия решения при выполнении административной процедуры: отсутствие (наличие) при рассмотрении заявления оснований, предусмотренных пунктами 2.10, 2.10.1 административного регламента.</w:t>
      </w:r>
    </w:p>
    <w:p w14:paraId="53F5B104" w14:textId="17E699E5" w:rsidR="006A0EA6" w:rsidRPr="00A50776" w:rsidRDefault="006A0EA6" w:rsidP="00A50776">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A50776">
        <w:rPr>
          <w:rFonts w:ascii="Times New Roman" w:hAnsi="Times New Roman" w:cs="Times New Roman"/>
          <w:sz w:val="24"/>
          <w:szCs w:val="24"/>
        </w:rPr>
        <w:t>Результат выполнения административной процедуры:</w:t>
      </w:r>
    </w:p>
    <w:p w14:paraId="1394DA5F" w14:textId="64E77723" w:rsidR="006A0EA6" w:rsidRPr="00A50776" w:rsidRDefault="006A0EA6" w:rsidP="00FB2E78">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A50776">
        <w:rPr>
          <w:rFonts w:ascii="Times New Roman" w:hAnsi="Times New Roman" w:cs="Times New Roman"/>
          <w:sz w:val="24"/>
          <w:szCs w:val="24"/>
        </w:rPr>
        <w:t>регистрация в Администрации для направления заявителю уведомления о возврате заявления о предварительном согласовании предоставления земельного участка;</w:t>
      </w:r>
    </w:p>
    <w:p w14:paraId="508A21E9" w14:textId="19483D1E" w:rsidR="006A0EA6" w:rsidRPr="00A50776" w:rsidRDefault="006A0EA6" w:rsidP="00FB2E78">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A50776">
        <w:rPr>
          <w:rFonts w:ascii="Times New Roman" w:hAnsi="Times New Roman" w:cs="Times New Roman"/>
          <w:sz w:val="24"/>
          <w:szCs w:val="24"/>
        </w:rPr>
        <w:t>подготовка проекта решения об отказе в предоставлении муниципальной услуги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p w14:paraId="5E43D8B6" w14:textId="309D34F0" w:rsidR="006A0EA6" w:rsidRPr="00A50776" w:rsidRDefault="006A0EA6" w:rsidP="00FB2E78">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A50776">
        <w:rPr>
          <w:rFonts w:ascii="Times New Roman" w:hAnsi="Times New Roman" w:cs="Times New Roman"/>
          <w:sz w:val="24"/>
          <w:szCs w:val="24"/>
        </w:rPr>
        <w:t>подготовка проекта решения о предварительном согласовании предоставления земельного участка.</w:t>
      </w:r>
    </w:p>
    <w:p w14:paraId="6BDD9BA0" w14:textId="434BC49C" w:rsidR="006A0EA6" w:rsidRPr="00A50776" w:rsidRDefault="006A0EA6" w:rsidP="00A5077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A50776">
        <w:rPr>
          <w:rFonts w:ascii="Times New Roman" w:hAnsi="Times New Roman" w:cs="Times New Roman"/>
          <w:sz w:val="24"/>
          <w:szCs w:val="24"/>
        </w:rPr>
        <w:t>Принятие решения о предоставлении муниципальной услуги или об отказе в предоставлении муниципальной услуги.</w:t>
      </w:r>
    </w:p>
    <w:p w14:paraId="2FA83D57" w14:textId="7D1448E7" w:rsidR="006A0EA6" w:rsidRPr="00A50776" w:rsidRDefault="006A0EA6" w:rsidP="00A50776">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A50776">
        <w:rPr>
          <w:rFonts w:ascii="Times New Roman" w:hAnsi="Times New Roman" w:cs="Times New Roman"/>
          <w:sz w:val="24"/>
          <w:szCs w:val="24"/>
        </w:rPr>
        <w:t>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644601F4" w14:textId="36A6B0CB" w:rsidR="006A0EA6" w:rsidRPr="00A50776" w:rsidRDefault="006A0EA6" w:rsidP="00A50776">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A50776">
        <w:rPr>
          <w:rFonts w:ascii="Times New Roman" w:hAnsi="Times New Roman" w:cs="Times New Roman"/>
          <w:sz w:val="24"/>
          <w:szCs w:val="24"/>
        </w:rPr>
        <w:t>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рабочих дней с даты окончания второй административной процедуры.</w:t>
      </w:r>
    </w:p>
    <w:p w14:paraId="6CC5D530" w14:textId="42B643AA" w:rsidR="006A0EA6" w:rsidRPr="00A50776" w:rsidRDefault="006A0EA6" w:rsidP="00A50776">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A50776">
        <w:rPr>
          <w:rFonts w:ascii="Times New Roman" w:hAnsi="Times New Roman" w:cs="Times New Roman"/>
          <w:sz w:val="24"/>
          <w:szCs w:val="24"/>
        </w:rPr>
        <w:t>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14:paraId="7C9093AF" w14:textId="1264033D" w:rsidR="006A0EA6" w:rsidRPr="00A50776" w:rsidRDefault="006A0EA6" w:rsidP="00A50776">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A50776">
        <w:rPr>
          <w:rFonts w:ascii="Times New Roman" w:hAnsi="Times New Roman" w:cs="Times New Roman"/>
          <w:sz w:val="24"/>
          <w:szCs w:val="24"/>
        </w:rPr>
        <w:t>Критерии принятия решения: наличие (отсутствие) у заявителя права на получение муниципальной услуги.</w:t>
      </w:r>
    </w:p>
    <w:p w14:paraId="517EAD83" w14:textId="15DA0DEE" w:rsidR="006A0EA6" w:rsidRPr="00A50776" w:rsidRDefault="006A0EA6" w:rsidP="00A50776">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A50776">
        <w:rPr>
          <w:rFonts w:ascii="Times New Roman" w:hAnsi="Times New Roman" w:cs="Times New Roman"/>
          <w:sz w:val="24"/>
          <w:szCs w:val="24"/>
        </w:rPr>
        <w:t>Результат выполнения административной процедуры:</w:t>
      </w:r>
    </w:p>
    <w:p w14:paraId="03D36E0F" w14:textId="77777777" w:rsidR="006A0EA6" w:rsidRPr="00A50776" w:rsidRDefault="006A0EA6" w:rsidP="00A50776">
      <w:pPr>
        <w:pStyle w:val="a3"/>
        <w:widowControl w:val="0"/>
        <w:spacing w:after="0" w:line="240" w:lineRule="auto"/>
        <w:ind w:left="0" w:firstLine="709"/>
        <w:jc w:val="both"/>
        <w:outlineLvl w:val="1"/>
        <w:rPr>
          <w:rFonts w:ascii="Times New Roman" w:hAnsi="Times New Roman" w:cs="Times New Roman"/>
          <w:sz w:val="24"/>
          <w:szCs w:val="24"/>
        </w:rPr>
      </w:pPr>
      <w:r w:rsidRPr="00A50776">
        <w:rPr>
          <w:rFonts w:ascii="Times New Roman" w:hAnsi="Times New Roman" w:cs="Times New Roman"/>
          <w:sz w:val="24"/>
          <w:szCs w:val="24"/>
        </w:rPr>
        <w:t>подписание решения Администрации о предварительном согласовании предоставления земельного участка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p w14:paraId="6131E567" w14:textId="77777777" w:rsidR="006A0EA6" w:rsidRPr="00A50776" w:rsidRDefault="006A0EA6" w:rsidP="00A50776">
      <w:pPr>
        <w:pStyle w:val="a3"/>
        <w:widowControl w:val="0"/>
        <w:spacing w:after="0" w:line="240" w:lineRule="auto"/>
        <w:ind w:left="0" w:firstLine="709"/>
        <w:jc w:val="both"/>
        <w:outlineLvl w:val="1"/>
        <w:rPr>
          <w:rFonts w:ascii="Times New Roman" w:hAnsi="Times New Roman" w:cs="Times New Roman"/>
          <w:sz w:val="24"/>
          <w:szCs w:val="24"/>
        </w:rPr>
      </w:pPr>
      <w:r w:rsidRPr="00A50776">
        <w:rPr>
          <w:rFonts w:ascii="Times New Roman" w:hAnsi="Times New Roman" w:cs="Times New Roman"/>
          <w:sz w:val="24"/>
          <w:szCs w:val="24"/>
        </w:rPr>
        <w:t>подписание решения об отказе в предоставлении муниципальной услуги.</w:t>
      </w:r>
    </w:p>
    <w:p w14:paraId="523A83D9" w14:textId="77961600" w:rsidR="006A0EA6" w:rsidRPr="00A50776" w:rsidRDefault="006A0EA6" w:rsidP="00A5077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A50776">
        <w:rPr>
          <w:rFonts w:ascii="Times New Roman" w:hAnsi="Times New Roman" w:cs="Times New Roman"/>
          <w:sz w:val="24"/>
          <w:szCs w:val="24"/>
        </w:rPr>
        <w:t>Выдача результата предоставления муниципальной услуги.</w:t>
      </w:r>
    </w:p>
    <w:p w14:paraId="29E0F719" w14:textId="3ABA6DC1" w:rsidR="006A0EA6" w:rsidRPr="00A50776" w:rsidRDefault="006A0EA6" w:rsidP="00A50776">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A50776">
        <w:rPr>
          <w:rFonts w:ascii="Times New Roman" w:hAnsi="Times New Roman" w:cs="Times New Roman"/>
          <w:sz w:val="24"/>
          <w:szCs w:val="24"/>
        </w:rPr>
        <w:t xml:space="preserve">Основание для начала административной процедуры: подписание </w:t>
      </w:r>
      <w:r w:rsidRPr="00A50776">
        <w:rPr>
          <w:rFonts w:ascii="Times New Roman" w:hAnsi="Times New Roman" w:cs="Times New Roman"/>
          <w:sz w:val="24"/>
          <w:szCs w:val="24"/>
        </w:rPr>
        <w:lastRenderedPageBreak/>
        <w:t>соответствующего документа, являющегося результатом муниципальной услуги.</w:t>
      </w:r>
    </w:p>
    <w:p w14:paraId="367436B3" w14:textId="36ACC1A0" w:rsidR="006A0EA6" w:rsidRPr="00A50776" w:rsidRDefault="006A0EA6" w:rsidP="00A50776">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A50776">
        <w:rPr>
          <w:rFonts w:ascii="Times New Roman" w:hAnsi="Times New Roman" w:cs="Times New Roman"/>
          <w:sz w:val="24"/>
          <w:szCs w:val="24"/>
        </w:rPr>
        <w:t>Содержание административного действия, продолжительность и(или) максимальный срок его выполнения: работник Администрации, ответственный за делопроизводство, загружает результат (подписанное решение) предоставления муниципальной услуги в АИС «</w:t>
      </w:r>
      <w:proofErr w:type="spellStart"/>
      <w:r w:rsidRPr="00A50776">
        <w:rPr>
          <w:rFonts w:ascii="Times New Roman" w:hAnsi="Times New Roman" w:cs="Times New Roman"/>
          <w:sz w:val="24"/>
          <w:szCs w:val="24"/>
        </w:rPr>
        <w:t>Межвед</w:t>
      </w:r>
      <w:proofErr w:type="spellEnd"/>
      <w:r w:rsidRPr="00A50776">
        <w:rPr>
          <w:rFonts w:ascii="Times New Roman" w:hAnsi="Times New Roman" w:cs="Times New Roman"/>
          <w:sz w:val="24"/>
          <w:szCs w:val="24"/>
        </w:rPr>
        <w:t xml:space="preserve"> ЛО» и направляет заявителю способом, указанным в заявлении, в течение 1 рабочего дня с даты окончания третьей административной процедуры.</w:t>
      </w:r>
    </w:p>
    <w:p w14:paraId="236348D8" w14:textId="7822285D" w:rsidR="006A0EA6" w:rsidRPr="00A50776" w:rsidRDefault="006A0EA6" w:rsidP="00A50776">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A50776">
        <w:rPr>
          <w:rFonts w:ascii="Times New Roman" w:hAnsi="Times New Roman" w:cs="Times New Roman"/>
          <w:sz w:val="24"/>
          <w:szCs w:val="24"/>
        </w:rPr>
        <w:t>Лицо, ответственное за выполнение административной процедуры: работник Администрации, ответственный за делопроизводство.</w:t>
      </w:r>
    </w:p>
    <w:p w14:paraId="32EE5BD0" w14:textId="320AB3C3" w:rsidR="006A0EA6" w:rsidRPr="00A50776" w:rsidRDefault="006A0EA6" w:rsidP="00A50776">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A50776">
        <w:rPr>
          <w:rFonts w:ascii="Times New Roman" w:hAnsi="Times New Roman" w:cs="Times New Roman"/>
          <w:sz w:val="24"/>
          <w:szCs w:val="24"/>
        </w:rPr>
        <w:t>Результат выполнения административной процедуры: внесение сведений о принятом решении в АИС «</w:t>
      </w:r>
      <w:proofErr w:type="spellStart"/>
      <w:r w:rsidRPr="00A50776">
        <w:rPr>
          <w:rFonts w:ascii="Times New Roman" w:hAnsi="Times New Roman" w:cs="Times New Roman"/>
          <w:sz w:val="24"/>
          <w:szCs w:val="24"/>
        </w:rPr>
        <w:t>Межвед</w:t>
      </w:r>
      <w:proofErr w:type="spellEnd"/>
      <w:r w:rsidRPr="00A50776">
        <w:rPr>
          <w:rFonts w:ascii="Times New Roman" w:hAnsi="Times New Roman" w:cs="Times New Roman"/>
          <w:sz w:val="24"/>
          <w:szCs w:val="24"/>
        </w:rPr>
        <w:t xml:space="preserve"> ЛО» и направление результата предоставления муниципальной услуги способом, указанным в заявлении.</w:t>
      </w:r>
    </w:p>
    <w:p w14:paraId="7D451021" w14:textId="77777777" w:rsidR="006A0EA6" w:rsidRPr="00A50776" w:rsidRDefault="006A0EA6" w:rsidP="006A0EA6">
      <w:pPr>
        <w:pStyle w:val="ConsPlusNormal"/>
        <w:ind w:firstLine="709"/>
        <w:jc w:val="both"/>
        <w:rPr>
          <w:rFonts w:ascii="Times New Roman" w:hAnsi="Times New Roman" w:cs="Times New Roman"/>
          <w:sz w:val="24"/>
          <w:szCs w:val="24"/>
        </w:rPr>
      </w:pPr>
    </w:p>
    <w:p w14:paraId="5D88AC76" w14:textId="4837A9D5" w:rsidR="006A0EA6" w:rsidRPr="00A50776" w:rsidRDefault="006A0EA6" w:rsidP="00A50776">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A50776">
        <w:rPr>
          <w:rFonts w:ascii="Times New Roman" w:hAnsi="Times New Roman" w:cs="Times New Roman"/>
          <w:sz w:val="24"/>
          <w:szCs w:val="24"/>
        </w:rPr>
        <w:t>Особенности выполнения административных процедур в электронной форме.</w:t>
      </w:r>
    </w:p>
    <w:p w14:paraId="5F4D090D" w14:textId="3BD7EEA5" w:rsidR="006A0EA6" w:rsidRPr="00A50776" w:rsidRDefault="006A0EA6" w:rsidP="00A5077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A50776">
        <w:rPr>
          <w:rFonts w:ascii="Times New Roman" w:hAnsi="Times New Roman" w:cs="Times New Roman"/>
          <w:sz w:val="24"/>
          <w:szCs w:val="24"/>
        </w:rPr>
        <w:t xml:space="preserve">Предоставление муниципальной услуги на ЕПГУ и ПГУ ЛО осуществляется в соответствии с Федеральным </w:t>
      </w:r>
      <w:hyperlink r:id="rId35" w:history="1">
        <w:r w:rsidRPr="00A50776">
          <w:rPr>
            <w:rFonts w:ascii="Times New Roman" w:hAnsi="Times New Roman" w:cs="Times New Roman"/>
            <w:sz w:val="24"/>
            <w:szCs w:val="24"/>
          </w:rPr>
          <w:t>законом</w:t>
        </w:r>
      </w:hyperlink>
      <w:r w:rsidRPr="00A50776">
        <w:rPr>
          <w:rFonts w:ascii="Times New Roman" w:hAnsi="Times New Roman" w:cs="Times New Roman"/>
          <w:sz w:val="24"/>
          <w:szCs w:val="24"/>
        </w:rPr>
        <w:t xml:space="preserve"> № 210-ФЗ, Федеральным </w:t>
      </w:r>
      <w:hyperlink r:id="rId36" w:history="1">
        <w:r w:rsidRPr="00A50776">
          <w:rPr>
            <w:rFonts w:ascii="Times New Roman" w:hAnsi="Times New Roman" w:cs="Times New Roman"/>
            <w:sz w:val="24"/>
            <w:szCs w:val="24"/>
          </w:rPr>
          <w:t>законом</w:t>
        </w:r>
      </w:hyperlink>
      <w:r w:rsidRPr="00A50776">
        <w:rPr>
          <w:rFonts w:ascii="Times New Roman" w:hAnsi="Times New Roman" w:cs="Times New Roman"/>
          <w:sz w:val="24"/>
          <w:szCs w:val="24"/>
        </w:rPr>
        <w:t xml:space="preserve"> от 27.07.2006 № 149-ФЗ «Об информации, информационных технологиях и о защите информации», </w:t>
      </w:r>
      <w:hyperlink r:id="rId37" w:history="1">
        <w:r w:rsidRPr="00A50776">
          <w:rPr>
            <w:rFonts w:ascii="Times New Roman" w:hAnsi="Times New Roman" w:cs="Times New Roman"/>
            <w:sz w:val="24"/>
            <w:szCs w:val="24"/>
          </w:rPr>
          <w:t>постановлением</w:t>
        </w:r>
      </w:hyperlink>
      <w:r w:rsidRPr="00A50776">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29611DED" w14:textId="64A0234B" w:rsidR="006A0EA6" w:rsidRPr="00A50776" w:rsidRDefault="006A0EA6" w:rsidP="00A5077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A50776">
        <w:rPr>
          <w:rFonts w:ascii="Times New Roman" w:hAnsi="Times New Roman" w:cs="Times New Roman"/>
          <w:sz w:val="24"/>
          <w:szCs w:val="24"/>
        </w:rPr>
        <w:t>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0DC5DDA6" w14:textId="3480B96F" w:rsidR="006A0EA6" w:rsidRPr="00A50776" w:rsidRDefault="006A0EA6" w:rsidP="00A5077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A50776">
        <w:rPr>
          <w:rFonts w:ascii="Times New Roman" w:hAnsi="Times New Roman" w:cs="Times New Roman"/>
          <w:sz w:val="24"/>
          <w:szCs w:val="24"/>
        </w:rPr>
        <w:t>Муниципальная услуга может быть получена через ПГУ ЛО либо через ЕПГУ следующими способами:</w:t>
      </w:r>
    </w:p>
    <w:p w14:paraId="7AD4E6E4" w14:textId="77777777" w:rsidR="006A0EA6" w:rsidRPr="00A50776" w:rsidRDefault="006A0EA6" w:rsidP="00A50776">
      <w:pPr>
        <w:pStyle w:val="a3"/>
        <w:widowControl w:val="0"/>
        <w:spacing w:after="0" w:line="240" w:lineRule="auto"/>
        <w:ind w:left="0" w:firstLine="709"/>
        <w:jc w:val="both"/>
        <w:outlineLvl w:val="1"/>
        <w:rPr>
          <w:rFonts w:ascii="Times New Roman" w:hAnsi="Times New Roman" w:cs="Times New Roman"/>
          <w:sz w:val="24"/>
          <w:szCs w:val="24"/>
        </w:rPr>
      </w:pPr>
      <w:r w:rsidRPr="00A50776">
        <w:rPr>
          <w:rFonts w:ascii="Times New Roman" w:hAnsi="Times New Roman" w:cs="Times New Roman"/>
          <w:sz w:val="24"/>
          <w:szCs w:val="24"/>
        </w:rPr>
        <w:t>без личной явки на прием в Администрацию.</w:t>
      </w:r>
    </w:p>
    <w:p w14:paraId="54AAC4DE" w14:textId="0D7B6628" w:rsidR="006A0EA6" w:rsidRPr="00A50776" w:rsidRDefault="006A0EA6" w:rsidP="00A5077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A50776">
        <w:rPr>
          <w:rFonts w:ascii="Times New Roman" w:hAnsi="Times New Roman" w:cs="Times New Roman"/>
          <w:sz w:val="24"/>
          <w:szCs w:val="24"/>
        </w:rPr>
        <w:t>Для подачи заявления через ЕПГУ или через ПГУ ЛО заявитель должен выполнить следующие действия:</w:t>
      </w:r>
    </w:p>
    <w:p w14:paraId="364F6538" w14:textId="00C7A960" w:rsidR="006A0EA6" w:rsidRPr="00A50776" w:rsidRDefault="006A0EA6" w:rsidP="00FB2E78">
      <w:pPr>
        <w:pStyle w:val="a3"/>
        <w:widowControl w:val="0"/>
        <w:numPr>
          <w:ilvl w:val="0"/>
          <w:numId w:val="21"/>
        </w:numPr>
        <w:spacing w:after="0" w:line="240" w:lineRule="auto"/>
        <w:ind w:left="0" w:firstLine="709"/>
        <w:jc w:val="both"/>
        <w:outlineLvl w:val="1"/>
        <w:rPr>
          <w:rFonts w:ascii="Times New Roman" w:hAnsi="Times New Roman" w:cs="Times New Roman"/>
          <w:sz w:val="24"/>
          <w:szCs w:val="24"/>
        </w:rPr>
      </w:pPr>
      <w:r w:rsidRPr="00A50776">
        <w:rPr>
          <w:rFonts w:ascii="Times New Roman" w:hAnsi="Times New Roman" w:cs="Times New Roman"/>
          <w:sz w:val="24"/>
          <w:szCs w:val="24"/>
        </w:rPr>
        <w:t>пройти идентификацию и аутентификацию в ЕСИА;</w:t>
      </w:r>
    </w:p>
    <w:p w14:paraId="1EEAF6C1" w14:textId="4047834F" w:rsidR="006A0EA6" w:rsidRPr="00A50776" w:rsidRDefault="006A0EA6" w:rsidP="00FB2E78">
      <w:pPr>
        <w:pStyle w:val="a3"/>
        <w:widowControl w:val="0"/>
        <w:numPr>
          <w:ilvl w:val="0"/>
          <w:numId w:val="21"/>
        </w:numPr>
        <w:spacing w:after="0" w:line="240" w:lineRule="auto"/>
        <w:ind w:left="0" w:firstLine="709"/>
        <w:jc w:val="both"/>
        <w:outlineLvl w:val="1"/>
        <w:rPr>
          <w:rFonts w:ascii="Times New Roman" w:hAnsi="Times New Roman" w:cs="Times New Roman"/>
          <w:sz w:val="24"/>
          <w:szCs w:val="24"/>
        </w:rPr>
      </w:pPr>
      <w:r w:rsidRPr="00A50776">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370902AF" w14:textId="221F385A" w:rsidR="006A0EA6" w:rsidRPr="00A50776" w:rsidRDefault="006A0EA6" w:rsidP="00FB2E78">
      <w:pPr>
        <w:pStyle w:val="a3"/>
        <w:widowControl w:val="0"/>
        <w:numPr>
          <w:ilvl w:val="0"/>
          <w:numId w:val="21"/>
        </w:numPr>
        <w:spacing w:after="0" w:line="240" w:lineRule="auto"/>
        <w:ind w:left="0" w:firstLine="709"/>
        <w:jc w:val="both"/>
        <w:outlineLvl w:val="1"/>
        <w:rPr>
          <w:rFonts w:ascii="Times New Roman" w:hAnsi="Times New Roman" w:cs="Times New Roman"/>
          <w:sz w:val="24"/>
          <w:szCs w:val="24"/>
        </w:rPr>
      </w:pPr>
      <w:r w:rsidRPr="00A50776">
        <w:rPr>
          <w:rFonts w:ascii="Times New Roman" w:hAnsi="Times New Roman" w:cs="Times New Roman"/>
          <w:sz w:val="24"/>
          <w:szCs w:val="24"/>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6FB8D2BB" w14:textId="6E1525AD" w:rsidR="006A0EA6" w:rsidRPr="00A50776" w:rsidRDefault="006A0EA6" w:rsidP="00A5077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A50776">
        <w:rPr>
          <w:rFonts w:ascii="Times New Roman" w:hAnsi="Times New Roman" w:cs="Times New Roman"/>
          <w:sz w:val="24"/>
          <w:szCs w:val="24"/>
        </w:rPr>
        <w:t>В результате направления пакета электронных документов посредством ПГУ ЛО либо через ЕПГУ, АИС «</w:t>
      </w:r>
      <w:proofErr w:type="spellStart"/>
      <w:r w:rsidRPr="00A50776">
        <w:rPr>
          <w:rFonts w:ascii="Times New Roman" w:hAnsi="Times New Roman" w:cs="Times New Roman"/>
          <w:sz w:val="24"/>
          <w:szCs w:val="24"/>
        </w:rPr>
        <w:t>Межвед</w:t>
      </w:r>
      <w:proofErr w:type="spellEnd"/>
      <w:r w:rsidRPr="00A50776">
        <w:rPr>
          <w:rFonts w:ascii="Times New Roman" w:hAnsi="Times New Roman" w:cs="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20794400" w14:textId="0C140CED" w:rsidR="006A0EA6" w:rsidRPr="00A50776" w:rsidRDefault="006A0EA6" w:rsidP="00A5077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A50776">
        <w:rPr>
          <w:rFonts w:ascii="Times New Roman" w:hAnsi="Times New Roman" w:cs="Times New Roman"/>
          <w:sz w:val="24"/>
          <w:szCs w:val="24"/>
        </w:rPr>
        <w:t>При предоставлении муниципальной услуги через ПГУ ЛО либо через ЕПГУ, должностное лицо Администрации выполняет следующие действия:</w:t>
      </w:r>
    </w:p>
    <w:p w14:paraId="67327569" w14:textId="618A3297" w:rsidR="006A0EA6" w:rsidRPr="00A50776" w:rsidRDefault="006A0EA6" w:rsidP="00FB2E78">
      <w:pPr>
        <w:pStyle w:val="a3"/>
        <w:widowControl w:val="0"/>
        <w:numPr>
          <w:ilvl w:val="0"/>
          <w:numId w:val="21"/>
        </w:numPr>
        <w:spacing w:after="0" w:line="240" w:lineRule="auto"/>
        <w:ind w:left="0" w:firstLine="709"/>
        <w:jc w:val="both"/>
        <w:outlineLvl w:val="1"/>
        <w:rPr>
          <w:rFonts w:ascii="Times New Roman" w:hAnsi="Times New Roman" w:cs="Times New Roman"/>
          <w:sz w:val="24"/>
          <w:szCs w:val="24"/>
        </w:rPr>
      </w:pPr>
      <w:r w:rsidRPr="00A50776">
        <w:rPr>
          <w:rFonts w:ascii="Times New Roman" w:hAnsi="Times New Roman" w:cs="Times New Roman"/>
          <w:sz w:val="24"/>
          <w:szCs w:val="24"/>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15CF2CF1" w14:textId="18F4C733" w:rsidR="006A0EA6" w:rsidRPr="00A50776" w:rsidRDefault="006A0EA6" w:rsidP="00FB2E78">
      <w:pPr>
        <w:pStyle w:val="a3"/>
        <w:widowControl w:val="0"/>
        <w:numPr>
          <w:ilvl w:val="0"/>
          <w:numId w:val="21"/>
        </w:numPr>
        <w:spacing w:after="0" w:line="240" w:lineRule="auto"/>
        <w:ind w:left="0" w:firstLine="709"/>
        <w:jc w:val="both"/>
        <w:outlineLvl w:val="1"/>
        <w:rPr>
          <w:rFonts w:ascii="Times New Roman" w:hAnsi="Times New Roman" w:cs="Times New Roman"/>
          <w:sz w:val="24"/>
          <w:szCs w:val="24"/>
        </w:rPr>
      </w:pPr>
      <w:r w:rsidRPr="00A50776">
        <w:rPr>
          <w:rFonts w:ascii="Times New Roman" w:hAnsi="Times New Roman" w:cs="Times New Roman"/>
          <w:sz w:val="24"/>
          <w:szCs w:val="24"/>
        </w:rPr>
        <w:t>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A50776">
        <w:rPr>
          <w:rFonts w:ascii="Times New Roman" w:hAnsi="Times New Roman" w:cs="Times New Roman"/>
          <w:sz w:val="24"/>
          <w:szCs w:val="24"/>
        </w:rPr>
        <w:t>Межвед</w:t>
      </w:r>
      <w:proofErr w:type="spellEnd"/>
      <w:r w:rsidRPr="00A50776">
        <w:rPr>
          <w:rFonts w:ascii="Times New Roman" w:hAnsi="Times New Roman" w:cs="Times New Roman"/>
          <w:sz w:val="24"/>
          <w:szCs w:val="24"/>
        </w:rPr>
        <w:t xml:space="preserve"> ЛО» формы о принятом решении и переводит дело в архив АИС «</w:t>
      </w:r>
      <w:proofErr w:type="spellStart"/>
      <w:r w:rsidRPr="00A50776">
        <w:rPr>
          <w:rFonts w:ascii="Times New Roman" w:hAnsi="Times New Roman" w:cs="Times New Roman"/>
          <w:sz w:val="24"/>
          <w:szCs w:val="24"/>
        </w:rPr>
        <w:t>Межвед</w:t>
      </w:r>
      <w:proofErr w:type="spellEnd"/>
      <w:r w:rsidRPr="00A50776">
        <w:rPr>
          <w:rFonts w:ascii="Times New Roman" w:hAnsi="Times New Roman" w:cs="Times New Roman"/>
          <w:sz w:val="24"/>
          <w:szCs w:val="24"/>
        </w:rPr>
        <w:t xml:space="preserve"> ЛО»;</w:t>
      </w:r>
    </w:p>
    <w:p w14:paraId="47FBCD53" w14:textId="66C84145" w:rsidR="006A0EA6" w:rsidRPr="00A50776" w:rsidRDefault="006A0EA6" w:rsidP="00FB2E78">
      <w:pPr>
        <w:pStyle w:val="a3"/>
        <w:widowControl w:val="0"/>
        <w:numPr>
          <w:ilvl w:val="0"/>
          <w:numId w:val="21"/>
        </w:numPr>
        <w:spacing w:after="0" w:line="240" w:lineRule="auto"/>
        <w:ind w:left="0" w:firstLine="709"/>
        <w:jc w:val="both"/>
        <w:outlineLvl w:val="1"/>
        <w:rPr>
          <w:rFonts w:ascii="Times New Roman" w:hAnsi="Times New Roman" w:cs="Times New Roman"/>
          <w:sz w:val="24"/>
          <w:szCs w:val="24"/>
        </w:rPr>
      </w:pPr>
      <w:r w:rsidRPr="00A50776">
        <w:rPr>
          <w:rFonts w:ascii="Times New Roman" w:hAnsi="Times New Roman" w:cs="Times New Roman"/>
          <w:sz w:val="24"/>
          <w:szCs w:val="24"/>
        </w:rPr>
        <w:t>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2200D6B3" w14:textId="39BB9559" w:rsidR="006A0EA6" w:rsidRPr="001525F3" w:rsidRDefault="006A0EA6" w:rsidP="001525F3">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1525F3">
        <w:rPr>
          <w:rFonts w:ascii="Times New Roman" w:hAnsi="Times New Roman" w:cs="Times New Roman"/>
          <w:sz w:val="24"/>
          <w:szCs w:val="24"/>
        </w:rPr>
        <w:t xml:space="preserve">В случае поступления всех документов, указанных в </w:t>
      </w:r>
      <w:hyperlink w:anchor="P99" w:history="1">
        <w:r w:rsidRPr="001525F3">
          <w:rPr>
            <w:rFonts w:ascii="Times New Roman" w:hAnsi="Times New Roman" w:cs="Times New Roman"/>
            <w:sz w:val="24"/>
            <w:szCs w:val="24"/>
          </w:rPr>
          <w:t>пункте 2.6</w:t>
        </w:r>
      </w:hyperlink>
      <w:r w:rsidRPr="001525F3">
        <w:rPr>
          <w:rFonts w:ascii="Times New Roman" w:hAnsi="Times New Roman" w:cs="Times New Roman"/>
          <w:sz w:val="24"/>
          <w:szCs w:val="24"/>
        </w:rPr>
        <w:t xml:space="preserve"> настоящего административного регламента, в форме электронных документов (электронных образов </w:t>
      </w:r>
      <w:r w:rsidRPr="001525F3">
        <w:rPr>
          <w:rFonts w:ascii="Times New Roman" w:hAnsi="Times New Roman" w:cs="Times New Roman"/>
          <w:sz w:val="24"/>
          <w:szCs w:val="24"/>
        </w:rPr>
        <w:lastRenderedPageBreak/>
        <w:t>документов), днем обращения за предоставлением муниципальной услуги считается дата регистрации приема документов на ПГУ ЛО или ЕПГУ.</w:t>
      </w:r>
    </w:p>
    <w:p w14:paraId="153959EF" w14:textId="77777777" w:rsidR="006A0EA6" w:rsidRPr="001525F3" w:rsidRDefault="006A0EA6" w:rsidP="001525F3">
      <w:pPr>
        <w:pStyle w:val="a3"/>
        <w:widowControl w:val="0"/>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543BF58C" w14:textId="0E1FB704" w:rsidR="006A0EA6" w:rsidRPr="001525F3" w:rsidRDefault="006A0EA6" w:rsidP="001525F3">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1525F3">
        <w:rPr>
          <w:rFonts w:ascii="Times New Roman" w:hAnsi="Times New Roman" w:cs="Times New Roman"/>
          <w:sz w:val="24"/>
          <w:szCs w:val="24"/>
        </w:rPr>
        <w:t>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14:paraId="1B47DFE4" w14:textId="77777777" w:rsidR="006A0EA6" w:rsidRPr="001525F3" w:rsidRDefault="006A0EA6" w:rsidP="001525F3">
      <w:pPr>
        <w:pStyle w:val="a3"/>
        <w:widowControl w:val="0"/>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2F64F41D" w14:textId="77777777" w:rsidR="006A0EA6" w:rsidRPr="001525F3" w:rsidRDefault="006A0EA6" w:rsidP="001525F3">
      <w:pPr>
        <w:pStyle w:val="a3"/>
        <w:widowControl w:val="0"/>
        <w:spacing w:after="0" w:line="240" w:lineRule="auto"/>
        <w:ind w:left="0" w:firstLine="709"/>
        <w:jc w:val="both"/>
        <w:outlineLvl w:val="1"/>
        <w:rPr>
          <w:rFonts w:ascii="Times New Roman" w:hAnsi="Times New Roman" w:cs="Times New Roman"/>
          <w:sz w:val="24"/>
          <w:szCs w:val="24"/>
        </w:rPr>
      </w:pPr>
    </w:p>
    <w:p w14:paraId="4EF5BE8C" w14:textId="5E24CE97" w:rsidR="006A0EA6" w:rsidRPr="001525F3" w:rsidRDefault="006A0EA6" w:rsidP="001525F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Порядок исправления допущенных опечаток и ошибок в выданных в результате предоставления муниципальной услуги документах</w:t>
      </w:r>
    </w:p>
    <w:p w14:paraId="449BDBAC" w14:textId="77777777" w:rsidR="006A0EA6" w:rsidRPr="001525F3" w:rsidRDefault="006A0EA6" w:rsidP="001525F3">
      <w:pPr>
        <w:pStyle w:val="a3"/>
        <w:widowControl w:val="0"/>
        <w:spacing w:after="0" w:line="240" w:lineRule="auto"/>
        <w:ind w:left="0" w:firstLine="709"/>
        <w:jc w:val="both"/>
        <w:outlineLvl w:val="1"/>
        <w:rPr>
          <w:rFonts w:ascii="Times New Roman" w:hAnsi="Times New Roman" w:cs="Times New Roman"/>
          <w:sz w:val="24"/>
          <w:szCs w:val="24"/>
        </w:rPr>
      </w:pPr>
    </w:p>
    <w:p w14:paraId="2A473505" w14:textId="13B551A6" w:rsidR="006A0EA6" w:rsidRPr="001525F3" w:rsidRDefault="006A0EA6" w:rsidP="001525F3">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1525F3">
        <w:rPr>
          <w:rFonts w:ascii="Times New Roman" w:hAnsi="Times New Roman" w:cs="Times New Roman"/>
          <w:sz w:val="24"/>
          <w:szCs w:val="24"/>
        </w:rPr>
        <w:t>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7 к настоящему административному регламенту).</w:t>
      </w:r>
    </w:p>
    <w:p w14:paraId="2F474AF1" w14:textId="756E8CCB" w:rsidR="00EE16AF" w:rsidRPr="007F176C" w:rsidRDefault="006A0EA6" w:rsidP="006A0EA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1525F3">
        <w:rPr>
          <w:rFonts w:ascii="Times New Roman" w:hAnsi="Times New Roman" w:cs="Times New Roman"/>
          <w:sz w:val="24"/>
          <w:szCs w:val="24"/>
        </w:rPr>
        <w:t>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r w:rsidR="005D3BE8" w:rsidRPr="007F176C">
        <w:rPr>
          <w:rFonts w:ascii="Times New Roman" w:hAnsi="Times New Roman" w:cs="Times New Roman"/>
          <w:sz w:val="24"/>
          <w:szCs w:val="24"/>
        </w:rPr>
        <w:t>.</w:t>
      </w:r>
    </w:p>
    <w:p w14:paraId="5D12DCFC"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37B49CCB" w14:textId="77777777" w:rsidR="00EE16AF" w:rsidRPr="00011509" w:rsidRDefault="00011509"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r w:rsidRPr="00011509">
        <w:rPr>
          <w:rFonts w:ascii="Times New Roman" w:eastAsia="Times New Roman" w:hAnsi="Times New Roman" w:cs="Times New Roman"/>
          <w:b/>
          <w:sz w:val="24"/>
          <w:szCs w:val="24"/>
          <w:lang w:eastAsia="x-none"/>
        </w:rPr>
        <w:t xml:space="preserve">Формы </w:t>
      </w:r>
      <w:r w:rsidRPr="00011509">
        <w:rPr>
          <w:rFonts w:ascii="Times New Roman" w:eastAsia="Times New Roman" w:hAnsi="Times New Roman" w:cs="Times New Roman"/>
          <w:b/>
          <w:sz w:val="24"/>
          <w:szCs w:val="24"/>
          <w:lang w:val="x-none" w:eastAsia="x-none"/>
        </w:rPr>
        <w:t>контро</w:t>
      </w:r>
      <w:r w:rsidRPr="00011509">
        <w:rPr>
          <w:rFonts w:ascii="Times New Roman" w:eastAsia="Times New Roman" w:hAnsi="Times New Roman" w:cs="Times New Roman"/>
          <w:b/>
          <w:sz w:val="24"/>
          <w:szCs w:val="24"/>
          <w:lang w:eastAsia="x-none"/>
        </w:rPr>
        <w:t>ля</w:t>
      </w:r>
      <w:r w:rsidRPr="00011509">
        <w:rPr>
          <w:rFonts w:ascii="Times New Roman" w:eastAsia="Times New Roman" w:hAnsi="Times New Roman" w:cs="Times New Roman"/>
          <w:b/>
          <w:sz w:val="24"/>
          <w:szCs w:val="24"/>
          <w:lang w:val="x-none" w:eastAsia="x-none"/>
        </w:rPr>
        <w:t xml:space="preserve"> за </w:t>
      </w:r>
      <w:r w:rsidRPr="00011509">
        <w:rPr>
          <w:rFonts w:ascii="Times New Roman" w:eastAsia="Times New Roman" w:hAnsi="Times New Roman" w:cs="Times New Roman"/>
          <w:b/>
          <w:sz w:val="24"/>
          <w:szCs w:val="24"/>
          <w:lang w:eastAsia="x-none"/>
        </w:rPr>
        <w:t>исполнением административного регламента</w:t>
      </w:r>
    </w:p>
    <w:p w14:paraId="26EFEB25"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25E914A7" w14:textId="77777777" w:rsidR="001525F3" w:rsidRPr="001525F3" w:rsidRDefault="001525F3" w:rsidP="001525F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79CA23C1" w14:textId="77777777" w:rsidR="001525F3" w:rsidRPr="001525F3" w:rsidRDefault="001525F3" w:rsidP="001525F3">
      <w:pPr>
        <w:pStyle w:val="a3"/>
        <w:widowControl w:val="0"/>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Текущий контроль осуществляется ответственными работниками Администрации по каждой процедуре в соответствии с установленными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административного регламента, иных нормативных правовых актов.</w:t>
      </w:r>
    </w:p>
    <w:p w14:paraId="5ACAA231" w14:textId="6856CF77" w:rsidR="001525F3" w:rsidRPr="001525F3" w:rsidRDefault="001525F3" w:rsidP="001525F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Порядок и периодичность осуществления плановых и внеплановых проверок полноты и качества предоставления муниципальной услуги.</w:t>
      </w:r>
    </w:p>
    <w:p w14:paraId="2ABD0E0A" w14:textId="77777777" w:rsidR="001525F3" w:rsidRPr="001525F3" w:rsidRDefault="001525F3" w:rsidP="001525F3">
      <w:pPr>
        <w:pStyle w:val="a3"/>
        <w:widowControl w:val="0"/>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31D0601D" w14:textId="77777777" w:rsidR="001525F3" w:rsidRPr="001525F3" w:rsidRDefault="001525F3" w:rsidP="001525F3">
      <w:pPr>
        <w:pStyle w:val="a3"/>
        <w:widowControl w:val="0"/>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14:paraId="22040125" w14:textId="77777777" w:rsidR="001525F3" w:rsidRPr="001525F3" w:rsidRDefault="001525F3" w:rsidP="001525F3">
      <w:pPr>
        <w:pStyle w:val="a3"/>
        <w:widowControl w:val="0"/>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lastRenderedPageBreak/>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0EAC9C4C" w14:textId="77777777" w:rsidR="001525F3" w:rsidRPr="001525F3" w:rsidRDefault="001525F3" w:rsidP="001525F3">
      <w:pPr>
        <w:pStyle w:val="a3"/>
        <w:widowControl w:val="0"/>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0EF4B766" w14:textId="77777777" w:rsidR="001525F3" w:rsidRPr="001525F3" w:rsidRDefault="001525F3" w:rsidP="001525F3">
      <w:pPr>
        <w:pStyle w:val="a3"/>
        <w:widowControl w:val="0"/>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5D2C88D6" w14:textId="77777777" w:rsidR="001525F3" w:rsidRPr="001525F3" w:rsidRDefault="001525F3" w:rsidP="001525F3">
      <w:pPr>
        <w:pStyle w:val="a3"/>
        <w:widowControl w:val="0"/>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108A7035" w14:textId="77777777" w:rsidR="001525F3" w:rsidRPr="001525F3" w:rsidRDefault="001525F3" w:rsidP="001525F3">
      <w:pPr>
        <w:pStyle w:val="a3"/>
        <w:widowControl w:val="0"/>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По результатам рассмотрения обращений обратившемуся дается письменный ответ.</w:t>
      </w:r>
    </w:p>
    <w:p w14:paraId="29FF5B66" w14:textId="1182D751" w:rsidR="001525F3" w:rsidRPr="001525F3" w:rsidRDefault="001525F3" w:rsidP="001525F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Ответственность должностных лиц за решения и действия (бездействие), принимаемые (осуществляемые) в ходе предоставления муниципальной услуги.</w:t>
      </w:r>
    </w:p>
    <w:p w14:paraId="44623018" w14:textId="77777777" w:rsidR="001525F3" w:rsidRPr="001525F3" w:rsidRDefault="001525F3" w:rsidP="001525F3">
      <w:pPr>
        <w:pStyle w:val="a3"/>
        <w:widowControl w:val="0"/>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 xml:space="preserve">Должностные лица, уполномоченные на выполнение административных действий, предусмотренных административным регламентом, несут ответственность за соблюдение </w:t>
      </w:r>
      <w:proofErr w:type="gramStart"/>
      <w:r w:rsidRPr="001525F3">
        <w:rPr>
          <w:rFonts w:ascii="Times New Roman" w:hAnsi="Times New Roman" w:cs="Times New Roman"/>
          <w:sz w:val="24"/>
          <w:szCs w:val="24"/>
        </w:rPr>
        <w:t>требований</w:t>
      </w:r>
      <w:proofErr w:type="gramEnd"/>
      <w:r w:rsidRPr="001525F3">
        <w:rPr>
          <w:rFonts w:ascii="Times New Roman" w:hAnsi="Times New Roman" w:cs="Times New Roman"/>
          <w:sz w:val="24"/>
          <w:szCs w:val="24"/>
        </w:rPr>
        <w:t xml:space="preserve">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05DBF2F9" w14:textId="77777777" w:rsidR="001525F3" w:rsidRPr="001525F3" w:rsidRDefault="001525F3" w:rsidP="001525F3">
      <w:pPr>
        <w:pStyle w:val="a3"/>
        <w:widowControl w:val="0"/>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Руководитель Администрации несет ответственность за обеспечение предоставления муниципальной услуги.</w:t>
      </w:r>
    </w:p>
    <w:p w14:paraId="6204DD4C" w14:textId="77777777" w:rsidR="001525F3" w:rsidRPr="001525F3" w:rsidRDefault="001525F3" w:rsidP="001525F3">
      <w:pPr>
        <w:pStyle w:val="a3"/>
        <w:widowControl w:val="0"/>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Работники Администрации при предоставлении муниципальной услуги несут ответственность:</w:t>
      </w:r>
    </w:p>
    <w:p w14:paraId="6FAA9834" w14:textId="2A89AFCD" w:rsidR="001525F3" w:rsidRPr="001525F3" w:rsidRDefault="001525F3" w:rsidP="00FB2E78">
      <w:pPr>
        <w:pStyle w:val="a3"/>
        <w:widowControl w:val="0"/>
        <w:numPr>
          <w:ilvl w:val="0"/>
          <w:numId w:val="22"/>
        </w:numPr>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за неисполнение или ненадлежащее исполнение административных процедур при предоставлении муниципальной услуги;</w:t>
      </w:r>
    </w:p>
    <w:p w14:paraId="7E9DFCCC" w14:textId="2B65B523" w:rsidR="001525F3" w:rsidRPr="001525F3" w:rsidRDefault="001525F3" w:rsidP="00FB2E78">
      <w:pPr>
        <w:pStyle w:val="a3"/>
        <w:widowControl w:val="0"/>
        <w:numPr>
          <w:ilvl w:val="0"/>
          <w:numId w:val="22"/>
        </w:numPr>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14:paraId="4F37E8FC" w14:textId="0DF80C55" w:rsidR="00EE16AF" w:rsidRPr="00011509" w:rsidRDefault="001525F3" w:rsidP="001525F3">
      <w:pPr>
        <w:pStyle w:val="a3"/>
        <w:widowControl w:val="0"/>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Должностные лица, виновные в неисполнении или ненадлежащем исполнении требований административного регламента, привлекаются к ответственности в порядке, установленном действующим законодательством РФ</w:t>
      </w:r>
      <w:r w:rsidR="005D3BE8" w:rsidRPr="00011509">
        <w:rPr>
          <w:rFonts w:ascii="Times New Roman" w:hAnsi="Times New Roman" w:cs="Times New Roman"/>
          <w:sz w:val="24"/>
          <w:szCs w:val="24"/>
        </w:rPr>
        <w:t>.</w:t>
      </w:r>
    </w:p>
    <w:p w14:paraId="2EF1F785" w14:textId="1E80BEDC" w:rsidR="00EE16A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13B17958" w14:textId="77777777" w:rsidR="00EE16AF" w:rsidRPr="00011509" w:rsidRDefault="00011509"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x-none"/>
        </w:rPr>
      </w:pPr>
      <w:r w:rsidRPr="00011509">
        <w:rPr>
          <w:rFonts w:ascii="Times New Roman" w:eastAsia="Times New Roman" w:hAnsi="Times New Roman" w:cs="Times New Roman"/>
          <w:b/>
          <w:sz w:val="24"/>
          <w:szCs w:val="24"/>
          <w:lang w:eastAsia="x-none"/>
        </w:rPr>
        <w:t>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муниципальных служащих, многофункционального центра предоставления муниципальных услуг, работника многофункционального центра предоставления муниципальных услуг</w:t>
      </w:r>
    </w:p>
    <w:p w14:paraId="1A88D826" w14:textId="77777777" w:rsidR="00EE16AF" w:rsidRPr="00302B9F" w:rsidRDefault="00EE16AF">
      <w:pPr>
        <w:spacing w:after="0" w:line="240" w:lineRule="auto"/>
        <w:jc w:val="center"/>
        <w:rPr>
          <w:rFonts w:ascii="Times New Roman" w:hAnsi="Times New Roman" w:cs="Times New Roman"/>
          <w:sz w:val="24"/>
          <w:szCs w:val="24"/>
        </w:rPr>
      </w:pPr>
    </w:p>
    <w:p w14:paraId="2C9275DF" w14:textId="77777777" w:rsidR="001525F3" w:rsidRPr="001525F3" w:rsidRDefault="001525F3" w:rsidP="001525F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09C0A928" w14:textId="1AEBA99F" w:rsidR="001525F3" w:rsidRPr="001525F3" w:rsidRDefault="001525F3" w:rsidP="001525F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предоставления государственных и муниципальных услуг (далее - многофункциональный центр), работника многофункционального центра являются в том числе следующие случаи:</w:t>
      </w:r>
    </w:p>
    <w:p w14:paraId="3F261F66" w14:textId="039970FF" w:rsidR="001525F3" w:rsidRPr="001525F3" w:rsidRDefault="001525F3" w:rsidP="00FB2E78">
      <w:pPr>
        <w:pStyle w:val="a3"/>
        <w:widowControl w:val="0"/>
        <w:numPr>
          <w:ilvl w:val="0"/>
          <w:numId w:val="23"/>
        </w:numPr>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lastRenderedPageBreak/>
        <w:t>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348F6AEA" w14:textId="7A7DF838" w:rsidR="001525F3" w:rsidRPr="001525F3" w:rsidRDefault="001525F3" w:rsidP="00FB2E78">
      <w:pPr>
        <w:pStyle w:val="a3"/>
        <w:widowControl w:val="0"/>
        <w:numPr>
          <w:ilvl w:val="0"/>
          <w:numId w:val="23"/>
        </w:numPr>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D056B32" w14:textId="3B883BD4" w:rsidR="001525F3" w:rsidRPr="001525F3" w:rsidRDefault="001525F3" w:rsidP="00FB2E78">
      <w:pPr>
        <w:pStyle w:val="a3"/>
        <w:widowControl w:val="0"/>
        <w:numPr>
          <w:ilvl w:val="0"/>
          <w:numId w:val="23"/>
        </w:numPr>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53EE5559" w14:textId="77ABBC8F" w:rsidR="001525F3" w:rsidRPr="001525F3" w:rsidRDefault="001525F3" w:rsidP="00FB2E78">
      <w:pPr>
        <w:pStyle w:val="a3"/>
        <w:widowControl w:val="0"/>
        <w:numPr>
          <w:ilvl w:val="0"/>
          <w:numId w:val="23"/>
        </w:numPr>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794D1EA8" w14:textId="008C46E9" w:rsidR="001525F3" w:rsidRPr="001525F3" w:rsidRDefault="001525F3" w:rsidP="00FB2E78">
      <w:pPr>
        <w:pStyle w:val="a3"/>
        <w:widowControl w:val="0"/>
        <w:numPr>
          <w:ilvl w:val="0"/>
          <w:numId w:val="23"/>
        </w:numPr>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E9DFF61" w14:textId="18D17CCA" w:rsidR="001525F3" w:rsidRPr="001525F3" w:rsidRDefault="001525F3" w:rsidP="00FB2E78">
      <w:pPr>
        <w:pStyle w:val="a3"/>
        <w:widowControl w:val="0"/>
        <w:numPr>
          <w:ilvl w:val="0"/>
          <w:numId w:val="23"/>
        </w:numPr>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2E5AF8E4" w14:textId="37323D60" w:rsidR="001525F3" w:rsidRPr="001525F3" w:rsidRDefault="001525F3" w:rsidP="00FB2E78">
      <w:pPr>
        <w:pStyle w:val="a3"/>
        <w:widowControl w:val="0"/>
        <w:numPr>
          <w:ilvl w:val="0"/>
          <w:numId w:val="23"/>
        </w:numPr>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730B15B2" w14:textId="3DCF9B07" w:rsidR="001525F3" w:rsidRPr="001525F3" w:rsidRDefault="001525F3" w:rsidP="00FB2E78">
      <w:pPr>
        <w:pStyle w:val="a3"/>
        <w:widowControl w:val="0"/>
        <w:numPr>
          <w:ilvl w:val="0"/>
          <w:numId w:val="23"/>
        </w:numPr>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нарушение срока или порядка выдачи документов по результатам предоставления муниципальной услуги;</w:t>
      </w:r>
    </w:p>
    <w:p w14:paraId="0B4C49D3" w14:textId="4F31A83B" w:rsidR="001525F3" w:rsidRPr="001525F3" w:rsidRDefault="001525F3" w:rsidP="00FB2E78">
      <w:pPr>
        <w:pStyle w:val="a3"/>
        <w:widowControl w:val="0"/>
        <w:numPr>
          <w:ilvl w:val="0"/>
          <w:numId w:val="23"/>
        </w:numPr>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08B8D662" w14:textId="28E05710" w:rsidR="001525F3" w:rsidRPr="001525F3" w:rsidRDefault="001525F3" w:rsidP="00FB2E78">
      <w:pPr>
        <w:pStyle w:val="a3"/>
        <w:widowControl w:val="0"/>
        <w:numPr>
          <w:ilvl w:val="0"/>
          <w:numId w:val="23"/>
        </w:numPr>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w:t>
      </w:r>
      <w:r w:rsidRPr="001525F3">
        <w:rPr>
          <w:rFonts w:ascii="Times New Roman" w:hAnsi="Times New Roman" w:cs="Times New Roman"/>
          <w:sz w:val="24"/>
          <w:szCs w:val="24"/>
        </w:rPr>
        <w:lastRenderedPageBreak/>
        <w:t>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36051FF4" w14:textId="0BE6C5FB" w:rsidR="001525F3" w:rsidRPr="001525F3" w:rsidRDefault="001525F3" w:rsidP="001525F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7DA7AFE0" w14:textId="77777777" w:rsidR="001525F3" w:rsidRPr="001525F3" w:rsidRDefault="001525F3" w:rsidP="001525F3">
      <w:pPr>
        <w:pStyle w:val="a3"/>
        <w:widowControl w:val="0"/>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25131538" w14:textId="369C4724" w:rsidR="001525F3" w:rsidRPr="001525F3" w:rsidRDefault="001525F3" w:rsidP="001525F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 xml:space="preserve">Основанием для начала процедуры досудебного (внесудебного) обжалования является подача заявителем жалобы, соответствующей требованиям </w:t>
      </w:r>
      <w:hyperlink r:id="rId38" w:history="1">
        <w:r w:rsidRPr="001525F3">
          <w:rPr>
            <w:rFonts w:ascii="Times New Roman" w:hAnsi="Times New Roman" w:cs="Times New Roman"/>
            <w:sz w:val="24"/>
            <w:szCs w:val="24"/>
          </w:rPr>
          <w:t>ч. 5 ст. 11.2</w:t>
        </w:r>
      </w:hyperlink>
      <w:r w:rsidRPr="001525F3">
        <w:rPr>
          <w:rFonts w:ascii="Times New Roman" w:hAnsi="Times New Roman" w:cs="Times New Roman"/>
          <w:sz w:val="24"/>
          <w:szCs w:val="24"/>
        </w:rPr>
        <w:t xml:space="preserve"> Федерального закона от 27.07.2010 № 210-ФЗ.</w:t>
      </w:r>
    </w:p>
    <w:p w14:paraId="6821CE19" w14:textId="77777777" w:rsidR="001525F3" w:rsidRPr="001525F3" w:rsidRDefault="001525F3" w:rsidP="001525F3">
      <w:pPr>
        <w:pStyle w:val="a3"/>
        <w:widowControl w:val="0"/>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В письменной жалобе в обязательном порядке указываются:</w:t>
      </w:r>
    </w:p>
    <w:p w14:paraId="73EC7D3B" w14:textId="11D2AFEF" w:rsidR="001525F3" w:rsidRPr="001525F3" w:rsidRDefault="001525F3" w:rsidP="00FB2E78">
      <w:pPr>
        <w:pStyle w:val="a3"/>
        <w:widowControl w:val="0"/>
        <w:numPr>
          <w:ilvl w:val="0"/>
          <w:numId w:val="24"/>
        </w:numPr>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528D2CB4" w14:textId="7BF6A184" w:rsidR="001525F3" w:rsidRPr="001525F3" w:rsidRDefault="001525F3" w:rsidP="00FB2E78">
      <w:pPr>
        <w:pStyle w:val="a3"/>
        <w:widowControl w:val="0"/>
        <w:numPr>
          <w:ilvl w:val="0"/>
          <w:numId w:val="24"/>
        </w:numPr>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CF8E15E" w14:textId="333C99A8" w:rsidR="001525F3" w:rsidRPr="001525F3" w:rsidRDefault="001525F3" w:rsidP="00FB2E78">
      <w:pPr>
        <w:pStyle w:val="a3"/>
        <w:widowControl w:val="0"/>
        <w:numPr>
          <w:ilvl w:val="0"/>
          <w:numId w:val="24"/>
        </w:numPr>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42EA7CCF" w14:textId="4ACD00A9" w:rsidR="001525F3" w:rsidRPr="001525F3" w:rsidRDefault="001525F3" w:rsidP="00FB2E78">
      <w:pPr>
        <w:pStyle w:val="a3"/>
        <w:widowControl w:val="0"/>
        <w:numPr>
          <w:ilvl w:val="0"/>
          <w:numId w:val="24"/>
        </w:numPr>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38C2EABD" w14:textId="115BD0E7" w:rsidR="001525F3" w:rsidRPr="001525F3" w:rsidRDefault="001525F3" w:rsidP="001525F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39" w:history="1">
        <w:r w:rsidRPr="001525F3">
          <w:rPr>
            <w:rFonts w:ascii="Times New Roman" w:hAnsi="Times New Roman" w:cs="Times New Roman"/>
            <w:sz w:val="24"/>
            <w:szCs w:val="24"/>
          </w:rPr>
          <w:t>ст. 11.1</w:t>
        </w:r>
      </w:hyperlink>
      <w:r w:rsidRPr="001525F3">
        <w:rPr>
          <w:rFonts w:ascii="Times New Roman" w:hAnsi="Times New Roman" w:cs="Times New Roman"/>
          <w:sz w:val="24"/>
          <w:szCs w:val="24"/>
        </w:rPr>
        <w:t xml:space="preserve"> Федерального закона от </w:t>
      </w:r>
      <w:r w:rsidRPr="001525F3">
        <w:rPr>
          <w:rFonts w:ascii="Times New Roman" w:hAnsi="Times New Roman" w:cs="Times New Roman"/>
          <w:sz w:val="24"/>
          <w:szCs w:val="24"/>
        </w:rPr>
        <w:lastRenderedPageBreak/>
        <w:t>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28B430D3" w14:textId="59D2EB6B" w:rsidR="001525F3" w:rsidRPr="001525F3" w:rsidRDefault="001525F3" w:rsidP="001525F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3C1D22A" w14:textId="559A8DF1" w:rsidR="001525F3" w:rsidRPr="001525F3" w:rsidRDefault="001525F3" w:rsidP="001525F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По результатам рассмотрения жалобы принимается одно из следующих решений:</w:t>
      </w:r>
    </w:p>
    <w:p w14:paraId="5DA861FC" w14:textId="71340D6D" w:rsidR="001525F3" w:rsidRPr="001525F3" w:rsidRDefault="001525F3" w:rsidP="00FB2E78">
      <w:pPr>
        <w:pStyle w:val="a3"/>
        <w:widowControl w:val="0"/>
        <w:numPr>
          <w:ilvl w:val="0"/>
          <w:numId w:val="25"/>
        </w:numPr>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1FC3DA63" w14:textId="64A2123E" w:rsidR="001525F3" w:rsidRPr="001525F3" w:rsidRDefault="001525F3" w:rsidP="00FB2E78">
      <w:pPr>
        <w:pStyle w:val="a3"/>
        <w:widowControl w:val="0"/>
        <w:numPr>
          <w:ilvl w:val="0"/>
          <w:numId w:val="25"/>
        </w:numPr>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в удовлетворении жалобы отказывается.</w:t>
      </w:r>
    </w:p>
    <w:p w14:paraId="379DD9A3" w14:textId="77777777" w:rsidR="001525F3" w:rsidRPr="001525F3" w:rsidRDefault="001525F3" w:rsidP="001525F3">
      <w:pPr>
        <w:pStyle w:val="a3"/>
        <w:widowControl w:val="0"/>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DB31B9B" w14:textId="77777777" w:rsidR="001525F3" w:rsidRPr="001525F3" w:rsidRDefault="001525F3" w:rsidP="001525F3">
      <w:pPr>
        <w:pStyle w:val="a3"/>
        <w:widowControl w:val="0"/>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B36D789" w14:textId="77777777" w:rsidR="001525F3" w:rsidRPr="001525F3" w:rsidRDefault="001525F3" w:rsidP="001525F3">
      <w:pPr>
        <w:pStyle w:val="a3"/>
        <w:widowControl w:val="0"/>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1925DFA" w14:textId="21F76E86" w:rsidR="00EE16AF" w:rsidRPr="00400688" w:rsidRDefault="001525F3" w:rsidP="001525F3">
      <w:pPr>
        <w:pStyle w:val="a3"/>
        <w:widowControl w:val="0"/>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5D3BE8" w:rsidRPr="00400688">
        <w:rPr>
          <w:rFonts w:ascii="Times New Roman" w:hAnsi="Times New Roman" w:cs="Times New Roman"/>
          <w:sz w:val="24"/>
          <w:szCs w:val="24"/>
        </w:rPr>
        <w:t>.</w:t>
      </w:r>
    </w:p>
    <w:p w14:paraId="072C0B94" w14:textId="77777777" w:rsidR="00EE16AF" w:rsidRPr="00302B9F" w:rsidRDefault="00EE16AF">
      <w:pPr>
        <w:widowControl w:val="0"/>
        <w:spacing w:after="0" w:line="240" w:lineRule="auto"/>
        <w:jc w:val="right"/>
        <w:outlineLvl w:val="1"/>
        <w:rPr>
          <w:rFonts w:eastAsia="Times New Roman"/>
          <w:sz w:val="24"/>
          <w:szCs w:val="24"/>
          <w:lang w:eastAsia="ru-RU"/>
        </w:rPr>
      </w:pPr>
    </w:p>
    <w:p w14:paraId="3FC4D261" w14:textId="77777777" w:rsidR="00EE16AF" w:rsidRPr="00302B9F" w:rsidRDefault="005D3BE8"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4"/>
          <w:szCs w:val="24"/>
          <w:lang w:eastAsia="ru-RU"/>
        </w:rPr>
        <w:t>Особенности выполнения административных процедур</w:t>
      </w:r>
    </w:p>
    <w:p w14:paraId="7CC7B41E" w14:textId="7DBF26B8" w:rsidR="00EE16AF" w:rsidRPr="00302B9F" w:rsidRDefault="005D3BE8" w:rsidP="006D5D0C">
      <w:pPr>
        <w:widowControl w:val="0"/>
        <w:spacing w:after="0" w:line="240" w:lineRule="auto"/>
        <w:jc w:val="center"/>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4"/>
          <w:szCs w:val="24"/>
          <w:lang w:eastAsia="ru-RU"/>
        </w:rPr>
        <w:t>в многофункциональных центрах</w:t>
      </w:r>
    </w:p>
    <w:p w14:paraId="1455DDC9" w14:textId="77777777" w:rsidR="00EE16AF" w:rsidRPr="00302B9F" w:rsidRDefault="00EE16AF">
      <w:pPr>
        <w:widowControl w:val="0"/>
        <w:spacing w:after="0" w:line="240" w:lineRule="auto"/>
        <w:ind w:firstLine="709"/>
        <w:jc w:val="both"/>
        <w:rPr>
          <w:rFonts w:ascii="Times New Roman" w:eastAsia="Times New Roman" w:hAnsi="Times New Roman" w:cs="Times New Roman"/>
          <w:sz w:val="24"/>
          <w:szCs w:val="24"/>
          <w:lang w:eastAsia="ru-RU"/>
        </w:rPr>
      </w:pPr>
    </w:p>
    <w:p w14:paraId="74005F59" w14:textId="77777777" w:rsidR="001525F3" w:rsidRPr="001525F3" w:rsidRDefault="001525F3" w:rsidP="001525F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4D56CDD8" w14:textId="7C96282D" w:rsidR="001525F3" w:rsidRPr="001525F3" w:rsidRDefault="001525F3" w:rsidP="001525F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1623C2B2" w14:textId="77777777" w:rsidR="001525F3" w:rsidRPr="001525F3" w:rsidRDefault="001525F3" w:rsidP="001525F3">
      <w:pPr>
        <w:pStyle w:val="a3"/>
        <w:widowControl w:val="0"/>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74F0D75D" w14:textId="77777777" w:rsidR="001525F3" w:rsidRPr="001525F3" w:rsidRDefault="001525F3" w:rsidP="001525F3">
      <w:pPr>
        <w:pStyle w:val="a3"/>
        <w:widowControl w:val="0"/>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56830D89" w14:textId="77777777" w:rsidR="001525F3" w:rsidRPr="001525F3" w:rsidRDefault="001525F3" w:rsidP="001525F3">
      <w:pPr>
        <w:pStyle w:val="a3"/>
        <w:widowControl w:val="0"/>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б) определяет предмет обращения;</w:t>
      </w:r>
    </w:p>
    <w:p w14:paraId="7CAB1942" w14:textId="77777777" w:rsidR="001525F3" w:rsidRPr="001525F3" w:rsidRDefault="001525F3" w:rsidP="001525F3">
      <w:pPr>
        <w:pStyle w:val="a3"/>
        <w:widowControl w:val="0"/>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в) проводит проверку правильности заполнения обращения;</w:t>
      </w:r>
    </w:p>
    <w:p w14:paraId="4AF4E6AC" w14:textId="77777777" w:rsidR="001525F3" w:rsidRPr="001525F3" w:rsidRDefault="001525F3" w:rsidP="001525F3">
      <w:pPr>
        <w:pStyle w:val="a3"/>
        <w:widowControl w:val="0"/>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г) проводит проверку укомплектованности пакета документов;</w:t>
      </w:r>
    </w:p>
    <w:p w14:paraId="30422B54" w14:textId="77777777" w:rsidR="001525F3" w:rsidRPr="001525F3" w:rsidRDefault="001525F3" w:rsidP="001525F3">
      <w:pPr>
        <w:pStyle w:val="a3"/>
        <w:widowControl w:val="0"/>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lastRenderedPageBreak/>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7584FCFF" w14:textId="77777777" w:rsidR="001525F3" w:rsidRPr="001525F3" w:rsidRDefault="001525F3" w:rsidP="001525F3">
      <w:pPr>
        <w:pStyle w:val="a3"/>
        <w:widowControl w:val="0"/>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е) заверяет каждый документ дела своей электронной подписью (далее - ЭП);</w:t>
      </w:r>
    </w:p>
    <w:p w14:paraId="09EAA76B" w14:textId="77777777" w:rsidR="001525F3" w:rsidRPr="001525F3" w:rsidRDefault="001525F3" w:rsidP="001525F3">
      <w:pPr>
        <w:pStyle w:val="a3"/>
        <w:widowControl w:val="0"/>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ж) направляет копии документов и реестр документов в Администрацию:</w:t>
      </w:r>
    </w:p>
    <w:p w14:paraId="0A257330" w14:textId="4A816B4C" w:rsidR="001525F3" w:rsidRPr="001525F3" w:rsidRDefault="001525F3" w:rsidP="00FB2E78">
      <w:pPr>
        <w:pStyle w:val="a3"/>
        <w:widowControl w:val="0"/>
        <w:numPr>
          <w:ilvl w:val="0"/>
          <w:numId w:val="26"/>
        </w:numPr>
        <w:spacing w:after="0" w:line="240" w:lineRule="auto"/>
        <w:ind w:left="0" w:firstLine="709"/>
        <w:jc w:val="both"/>
        <w:outlineLvl w:val="1"/>
        <w:rPr>
          <w:rFonts w:ascii="Times New Roman" w:hAnsi="Times New Roman" w:cs="Times New Roman"/>
          <w:sz w:val="24"/>
          <w:szCs w:val="24"/>
        </w:rPr>
      </w:pPr>
      <w:r w:rsidRPr="001525F3">
        <w:rPr>
          <w:rFonts w:ascii="Times New Roman" w:hAnsi="Times New Roman" w:cs="Times New Roman"/>
          <w:sz w:val="24"/>
          <w:szCs w:val="24"/>
        </w:rPr>
        <w:t>в электронном виде (в составе пакетов электронных дел) в день обращения заявителя в МФЦ;</w:t>
      </w:r>
    </w:p>
    <w:p w14:paraId="59C0BE92" w14:textId="65A914FC" w:rsidR="001525F3" w:rsidRPr="005146B3" w:rsidRDefault="001525F3" w:rsidP="00FB2E78">
      <w:pPr>
        <w:pStyle w:val="a3"/>
        <w:widowControl w:val="0"/>
        <w:numPr>
          <w:ilvl w:val="0"/>
          <w:numId w:val="26"/>
        </w:numPr>
        <w:spacing w:after="0" w:line="240" w:lineRule="auto"/>
        <w:ind w:left="0" w:firstLine="709"/>
        <w:jc w:val="both"/>
        <w:outlineLvl w:val="1"/>
        <w:rPr>
          <w:rFonts w:ascii="Times New Roman" w:hAnsi="Times New Roman" w:cs="Times New Roman"/>
          <w:sz w:val="24"/>
          <w:szCs w:val="24"/>
        </w:rPr>
      </w:pPr>
      <w:r w:rsidRPr="005146B3">
        <w:rPr>
          <w:rFonts w:ascii="Times New Roman" w:hAnsi="Times New Roman" w:cs="Times New Roman"/>
          <w:sz w:val="24"/>
          <w:szCs w:val="24"/>
        </w:rPr>
        <w:t>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525BC17A" w14:textId="77777777" w:rsidR="001525F3" w:rsidRPr="005146B3" w:rsidRDefault="001525F3" w:rsidP="005146B3">
      <w:pPr>
        <w:pStyle w:val="a3"/>
        <w:widowControl w:val="0"/>
        <w:spacing w:after="0" w:line="240" w:lineRule="auto"/>
        <w:ind w:left="0" w:firstLine="709"/>
        <w:jc w:val="both"/>
        <w:outlineLvl w:val="1"/>
        <w:rPr>
          <w:rFonts w:ascii="Times New Roman" w:hAnsi="Times New Roman" w:cs="Times New Roman"/>
          <w:sz w:val="24"/>
          <w:szCs w:val="24"/>
        </w:rPr>
      </w:pPr>
      <w:r w:rsidRPr="005146B3">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251A4861" w14:textId="7A991EAD" w:rsidR="001525F3" w:rsidRPr="005146B3" w:rsidRDefault="001525F3" w:rsidP="005146B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5146B3">
        <w:rPr>
          <w:rFonts w:ascii="Times New Roman" w:hAnsi="Times New Roman" w:cs="Times New Roman"/>
          <w:sz w:val="24"/>
          <w:szCs w:val="24"/>
        </w:rPr>
        <w:t xml:space="preserve">При установлении факта представления заявителем неполного комплекта документов, указанных в </w:t>
      </w:r>
      <w:hyperlink w:anchor="P167" w:history="1">
        <w:r w:rsidRPr="005146B3">
          <w:rPr>
            <w:rFonts w:ascii="Times New Roman" w:hAnsi="Times New Roman" w:cs="Times New Roman"/>
            <w:sz w:val="24"/>
            <w:szCs w:val="24"/>
          </w:rPr>
          <w:t>пункте 2.6</w:t>
        </w:r>
      </w:hyperlink>
      <w:r w:rsidRPr="005146B3">
        <w:rPr>
          <w:rFonts w:ascii="Times New Roman" w:hAnsi="Times New Roman" w:cs="Times New Roman"/>
          <w:sz w:val="24"/>
          <w:szCs w:val="24"/>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7C5769A8" w14:textId="77777777" w:rsidR="001525F3" w:rsidRPr="005146B3" w:rsidRDefault="001525F3" w:rsidP="005146B3">
      <w:pPr>
        <w:pStyle w:val="a3"/>
        <w:widowControl w:val="0"/>
        <w:spacing w:after="0" w:line="240" w:lineRule="auto"/>
        <w:ind w:left="0" w:firstLine="709"/>
        <w:jc w:val="both"/>
        <w:outlineLvl w:val="1"/>
        <w:rPr>
          <w:rFonts w:ascii="Times New Roman" w:hAnsi="Times New Roman" w:cs="Times New Roman"/>
          <w:sz w:val="24"/>
          <w:szCs w:val="24"/>
        </w:rPr>
      </w:pPr>
      <w:r w:rsidRPr="005146B3">
        <w:rPr>
          <w:rFonts w:ascii="Times New Roman" w:hAnsi="Times New Roman" w:cs="Times New Roman"/>
          <w:sz w:val="24"/>
          <w:szCs w:val="24"/>
        </w:rPr>
        <w:t>сообщает заявителю, какие необходимые документы им не представлены;</w:t>
      </w:r>
    </w:p>
    <w:p w14:paraId="407D499E" w14:textId="77777777" w:rsidR="001525F3" w:rsidRPr="005146B3" w:rsidRDefault="001525F3" w:rsidP="005146B3">
      <w:pPr>
        <w:pStyle w:val="a3"/>
        <w:widowControl w:val="0"/>
        <w:spacing w:after="0" w:line="240" w:lineRule="auto"/>
        <w:ind w:left="0" w:firstLine="709"/>
        <w:jc w:val="both"/>
        <w:outlineLvl w:val="1"/>
        <w:rPr>
          <w:rFonts w:ascii="Times New Roman" w:hAnsi="Times New Roman" w:cs="Times New Roman"/>
          <w:sz w:val="24"/>
          <w:szCs w:val="24"/>
        </w:rPr>
      </w:pPr>
      <w:r w:rsidRPr="005146B3">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217E0858" w14:textId="77777777" w:rsidR="001525F3" w:rsidRPr="005146B3" w:rsidRDefault="001525F3" w:rsidP="005146B3">
      <w:pPr>
        <w:pStyle w:val="a3"/>
        <w:widowControl w:val="0"/>
        <w:spacing w:after="0" w:line="240" w:lineRule="auto"/>
        <w:ind w:left="0" w:firstLine="709"/>
        <w:jc w:val="both"/>
        <w:outlineLvl w:val="1"/>
        <w:rPr>
          <w:rFonts w:ascii="Times New Roman" w:hAnsi="Times New Roman" w:cs="Times New Roman"/>
          <w:sz w:val="24"/>
          <w:szCs w:val="24"/>
        </w:rPr>
      </w:pPr>
      <w:r w:rsidRPr="005146B3">
        <w:rPr>
          <w:rFonts w:ascii="Times New Roman" w:hAnsi="Times New Roman" w:cs="Times New Roman"/>
          <w:sz w:val="24"/>
          <w:szCs w:val="24"/>
        </w:rPr>
        <w:t xml:space="preserve">выдает </w:t>
      </w:r>
      <w:hyperlink r:id="rId40" w:history="1">
        <w:r w:rsidRPr="005146B3">
          <w:rPr>
            <w:rFonts w:ascii="Times New Roman" w:hAnsi="Times New Roman" w:cs="Times New Roman"/>
            <w:sz w:val="24"/>
            <w:szCs w:val="24"/>
          </w:rPr>
          <w:t>решение</w:t>
        </w:r>
      </w:hyperlink>
      <w:r w:rsidRPr="005146B3">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6 к настоящему административному регламенту).</w:t>
      </w:r>
    </w:p>
    <w:p w14:paraId="7B12D88E" w14:textId="4E627E3F" w:rsidR="001525F3" w:rsidRPr="005146B3" w:rsidRDefault="001525F3" w:rsidP="005146B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5146B3">
        <w:rPr>
          <w:rFonts w:ascii="Times New Roman" w:hAnsi="Times New Roman" w:cs="Times New Roman"/>
          <w:sz w:val="24"/>
          <w:szCs w:val="24"/>
        </w:rPr>
        <w:t>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1D0AAF75" w14:textId="41E1ED7F" w:rsidR="001525F3" w:rsidRPr="005146B3" w:rsidRDefault="001525F3" w:rsidP="00FB2E78">
      <w:pPr>
        <w:pStyle w:val="a3"/>
        <w:widowControl w:val="0"/>
        <w:numPr>
          <w:ilvl w:val="0"/>
          <w:numId w:val="27"/>
        </w:numPr>
        <w:spacing w:after="0" w:line="240" w:lineRule="auto"/>
        <w:ind w:left="0" w:firstLine="709"/>
        <w:jc w:val="both"/>
        <w:outlineLvl w:val="1"/>
        <w:rPr>
          <w:rFonts w:ascii="Times New Roman" w:hAnsi="Times New Roman" w:cs="Times New Roman"/>
          <w:sz w:val="24"/>
          <w:szCs w:val="24"/>
        </w:rPr>
      </w:pPr>
      <w:r w:rsidRPr="005146B3">
        <w:rPr>
          <w:rFonts w:ascii="Times New Roman" w:hAnsi="Times New Roman" w:cs="Times New Roman"/>
          <w:sz w:val="24"/>
          <w:szCs w:val="24"/>
        </w:rPr>
        <w:t>в электронном виде в течение 1 рабочего дня со дня принятия решения о предоставлении (отказе в предоставлении) муниципальной услуги заявителю;</w:t>
      </w:r>
    </w:p>
    <w:p w14:paraId="3DF9D653" w14:textId="32634733" w:rsidR="001525F3" w:rsidRPr="005146B3" w:rsidRDefault="001525F3" w:rsidP="00FB2E78">
      <w:pPr>
        <w:pStyle w:val="a3"/>
        <w:widowControl w:val="0"/>
        <w:numPr>
          <w:ilvl w:val="0"/>
          <w:numId w:val="27"/>
        </w:numPr>
        <w:spacing w:after="0" w:line="240" w:lineRule="auto"/>
        <w:ind w:left="0" w:firstLine="709"/>
        <w:jc w:val="both"/>
        <w:outlineLvl w:val="1"/>
        <w:rPr>
          <w:rFonts w:ascii="Times New Roman" w:hAnsi="Times New Roman" w:cs="Times New Roman"/>
          <w:sz w:val="24"/>
          <w:szCs w:val="24"/>
        </w:rPr>
      </w:pPr>
      <w:r w:rsidRPr="005146B3">
        <w:rPr>
          <w:rFonts w:ascii="Times New Roman" w:hAnsi="Times New Roman" w:cs="Times New Roman"/>
          <w:sz w:val="24"/>
          <w:szCs w:val="24"/>
        </w:rPr>
        <w:t>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349FF82F" w14:textId="77777777" w:rsidR="001525F3" w:rsidRPr="005146B3" w:rsidRDefault="001525F3" w:rsidP="005146B3">
      <w:pPr>
        <w:pStyle w:val="a3"/>
        <w:widowControl w:val="0"/>
        <w:spacing w:after="0" w:line="240" w:lineRule="auto"/>
        <w:ind w:left="0" w:firstLine="709"/>
        <w:jc w:val="both"/>
        <w:outlineLvl w:val="1"/>
        <w:rPr>
          <w:rFonts w:ascii="Times New Roman" w:hAnsi="Times New Roman" w:cs="Times New Roman"/>
          <w:sz w:val="24"/>
          <w:szCs w:val="24"/>
        </w:rPr>
      </w:pPr>
      <w:r w:rsidRPr="005146B3">
        <w:rPr>
          <w:rFonts w:ascii="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763F6E13" w14:textId="32D6BC0E" w:rsidR="00EE16AF" w:rsidRPr="00A23CBF" w:rsidRDefault="001525F3" w:rsidP="001525F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bookmarkStart w:id="12" w:name="P588"/>
      <w:bookmarkEnd w:id="12"/>
      <w:r w:rsidRPr="005146B3">
        <w:rPr>
          <w:rFonts w:ascii="Times New Roman" w:hAnsi="Times New Roman" w:cs="Times New Roman"/>
          <w:sz w:val="24"/>
          <w:szCs w:val="24"/>
        </w:rPr>
        <w:t>При вводе безбумажного электронного документооборота административные процедуры регламентируются нормативным правовым актом, устанавливающим порядок электронного (безбумажного) документооборота в сфере государственных и муниципальных услуг</w:t>
      </w:r>
      <w:r w:rsidR="005D3BE8" w:rsidRPr="00A23CBF">
        <w:rPr>
          <w:rFonts w:ascii="Times New Roman" w:hAnsi="Times New Roman" w:cs="Times New Roman"/>
          <w:sz w:val="24"/>
          <w:szCs w:val="24"/>
        </w:rPr>
        <w:t>.</w:t>
      </w:r>
    </w:p>
    <w:p w14:paraId="0CE38D96" w14:textId="77777777" w:rsidR="008B70EB" w:rsidRDefault="008B70EB" w:rsidP="005146B3">
      <w:pPr>
        <w:pStyle w:val="ConsPlusNonformat"/>
        <w:tabs>
          <w:tab w:val="left" w:pos="5670"/>
        </w:tabs>
        <w:jc w:val="right"/>
        <w:rPr>
          <w:rFonts w:ascii="Times New Roman" w:hAnsi="Times New Roman" w:cs="Times New Roman"/>
          <w:sz w:val="24"/>
          <w:szCs w:val="24"/>
        </w:rPr>
      </w:pPr>
    </w:p>
    <w:p w14:paraId="7F3F1736" w14:textId="77777777" w:rsidR="008B70EB" w:rsidRDefault="008B70EB" w:rsidP="005146B3">
      <w:pPr>
        <w:pStyle w:val="ConsPlusNonformat"/>
        <w:tabs>
          <w:tab w:val="left" w:pos="5670"/>
        </w:tabs>
        <w:jc w:val="right"/>
        <w:rPr>
          <w:rFonts w:ascii="Times New Roman" w:hAnsi="Times New Roman" w:cs="Times New Roman"/>
          <w:sz w:val="24"/>
          <w:szCs w:val="24"/>
        </w:rPr>
      </w:pPr>
    </w:p>
    <w:p w14:paraId="39AF696F" w14:textId="77777777" w:rsidR="008B70EB" w:rsidRDefault="008B70EB" w:rsidP="005146B3">
      <w:pPr>
        <w:pStyle w:val="ConsPlusNonformat"/>
        <w:tabs>
          <w:tab w:val="left" w:pos="5670"/>
        </w:tabs>
        <w:jc w:val="right"/>
        <w:rPr>
          <w:rFonts w:ascii="Times New Roman" w:hAnsi="Times New Roman" w:cs="Times New Roman"/>
          <w:sz w:val="24"/>
          <w:szCs w:val="24"/>
        </w:rPr>
      </w:pPr>
    </w:p>
    <w:p w14:paraId="73C3A437" w14:textId="77777777" w:rsidR="008B70EB" w:rsidRDefault="008B70EB" w:rsidP="005146B3">
      <w:pPr>
        <w:pStyle w:val="ConsPlusNonformat"/>
        <w:tabs>
          <w:tab w:val="left" w:pos="5670"/>
        </w:tabs>
        <w:jc w:val="right"/>
        <w:rPr>
          <w:rFonts w:ascii="Times New Roman" w:hAnsi="Times New Roman" w:cs="Times New Roman"/>
          <w:sz w:val="24"/>
          <w:szCs w:val="24"/>
        </w:rPr>
      </w:pPr>
    </w:p>
    <w:p w14:paraId="4A58BF44" w14:textId="77777777" w:rsidR="008B70EB" w:rsidRDefault="008B70EB" w:rsidP="005146B3">
      <w:pPr>
        <w:pStyle w:val="ConsPlusNonformat"/>
        <w:tabs>
          <w:tab w:val="left" w:pos="5670"/>
        </w:tabs>
        <w:jc w:val="right"/>
        <w:rPr>
          <w:rFonts w:ascii="Times New Roman" w:hAnsi="Times New Roman" w:cs="Times New Roman"/>
          <w:sz w:val="24"/>
          <w:szCs w:val="24"/>
        </w:rPr>
      </w:pPr>
    </w:p>
    <w:p w14:paraId="43C15E43" w14:textId="77777777" w:rsidR="008B70EB" w:rsidRDefault="008B70EB" w:rsidP="005146B3">
      <w:pPr>
        <w:pStyle w:val="ConsPlusNonformat"/>
        <w:tabs>
          <w:tab w:val="left" w:pos="5670"/>
        </w:tabs>
        <w:jc w:val="right"/>
        <w:rPr>
          <w:rFonts w:ascii="Times New Roman" w:hAnsi="Times New Roman" w:cs="Times New Roman"/>
          <w:sz w:val="24"/>
          <w:szCs w:val="24"/>
        </w:rPr>
      </w:pPr>
    </w:p>
    <w:p w14:paraId="70D128BB" w14:textId="77777777" w:rsidR="008B70EB" w:rsidRDefault="008B70EB" w:rsidP="005146B3">
      <w:pPr>
        <w:pStyle w:val="ConsPlusNonformat"/>
        <w:tabs>
          <w:tab w:val="left" w:pos="5670"/>
        </w:tabs>
        <w:jc w:val="right"/>
        <w:rPr>
          <w:rFonts w:ascii="Times New Roman" w:hAnsi="Times New Roman" w:cs="Times New Roman"/>
          <w:sz w:val="24"/>
          <w:szCs w:val="24"/>
        </w:rPr>
      </w:pPr>
    </w:p>
    <w:p w14:paraId="669226FA" w14:textId="77777777" w:rsidR="008B70EB" w:rsidRDefault="008B70EB" w:rsidP="005146B3">
      <w:pPr>
        <w:pStyle w:val="ConsPlusNonformat"/>
        <w:tabs>
          <w:tab w:val="left" w:pos="5670"/>
        </w:tabs>
        <w:jc w:val="right"/>
        <w:rPr>
          <w:rFonts w:ascii="Times New Roman" w:hAnsi="Times New Roman" w:cs="Times New Roman"/>
          <w:sz w:val="24"/>
          <w:szCs w:val="24"/>
        </w:rPr>
      </w:pPr>
    </w:p>
    <w:p w14:paraId="408D835D" w14:textId="77777777" w:rsidR="008B70EB" w:rsidRDefault="008B70EB" w:rsidP="005146B3">
      <w:pPr>
        <w:pStyle w:val="ConsPlusNonformat"/>
        <w:tabs>
          <w:tab w:val="left" w:pos="5670"/>
        </w:tabs>
        <w:jc w:val="right"/>
        <w:rPr>
          <w:rFonts w:ascii="Times New Roman" w:hAnsi="Times New Roman" w:cs="Times New Roman"/>
          <w:sz w:val="24"/>
          <w:szCs w:val="24"/>
        </w:rPr>
      </w:pPr>
    </w:p>
    <w:p w14:paraId="758C11AE" w14:textId="063FF12E" w:rsidR="005146B3" w:rsidRPr="002545DD" w:rsidRDefault="005146B3" w:rsidP="005146B3">
      <w:pPr>
        <w:pStyle w:val="ConsPlusNonformat"/>
        <w:tabs>
          <w:tab w:val="left" w:pos="5670"/>
        </w:tabs>
        <w:jc w:val="right"/>
        <w:rPr>
          <w:rFonts w:ascii="Times New Roman" w:hAnsi="Times New Roman" w:cs="Times New Roman"/>
          <w:sz w:val="20"/>
          <w:szCs w:val="20"/>
        </w:rPr>
      </w:pPr>
      <w:r w:rsidRPr="002545DD">
        <w:rPr>
          <w:rFonts w:ascii="Times New Roman" w:hAnsi="Times New Roman" w:cs="Times New Roman"/>
          <w:sz w:val="20"/>
          <w:szCs w:val="20"/>
        </w:rPr>
        <w:lastRenderedPageBreak/>
        <w:t>Приложение 1</w:t>
      </w:r>
    </w:p>
    <w:p w14:paraId="198F2BD0" w14:textId="77777777" w:rsidR="005146B3" w:rsidRPr="002545DD" w:rsidRDefault="005146B3" w:rsidP="005146B3">
      <w:pPr>
        <w:pStyle w:val="ConsPlusNormal"/>
        <w:jc w:val="right"/>
        <w:rPr>
          <w:rFonts w:ascii="Times New Roman" w:hAnsi="Times New Roman" w:cs="Times New Roman"/>
          <w:sz w:val="20"/>
          <w:szCs w:val="20"/>
        </w:rPr>
      </w:pPr>
      <w:r w:rsidRPr="002545DD">
        <w:rPr>
          <w:rFonts w:ascii="Times New Roman" w:hAnsi="Times New Roman" w:cs="Times New Roman"/>
          <w:sz w:val="20"/>
          <w:szCs w:val="20"/>
        </w:rPr>
        <w:t>к административному регламенту</w:t>
      </w:r>
    </w:p>
    <w:p w14:paraId="249077BF" w14:textId="77777777" w:rsidR="005146B3" w:rsidRPr="00040673" w:rsidRDefault="005146B3" w:rsidP="005146B3">
      <w:pPr>
        <w:pStyle w:val="ConsPlusNormal"/>
        <w:jc w:val="right"/>
        <w:rPr>
          <w:rFonts w:ascii="Times New Roman" w:hAnsi="Times New Roman" w:cs="Times New Roman"/>
          <w:sz w:val="24"/>
          <w:szCs w:val="24"/>
        </w:rPr>
      </w:pPr>
    </w:p>
    <w:p w14:paraId="554EA22B" w14:textId="77777777" w:rsidR="005146B3" w:rsidRPr="00AE448F" w:rsidRDefault="005146B3" w:rsidP="005146B3">
      <w:pPr>
        <w:pStyle w:val="ConsPlusNormal"/>
        <w:ind w:firstLine="540"/>
        <w:jc w:val="both"/>
      </w:pPr>
      <w:r w:rsidRPr="00AE448F">
        <w:t>Форма №1 (для физических лиц и индивидуальных предпринимателей)</w:t>
      </w:r>
    </w:p>
    <w:p w14:paraId="44B025E9" w14:textId="77777777" w:rsidR="005146B3" w:rsidRPr="00AE448F" w:rsidRDefault="005146B3" w:rsidP="005146B3">
      <w:pPr>
        <w:pStyle w:val="ConsPlusNonformat"/>
        <w:jc w:val="both"/>
      </w:pPr>
      <w:r w:rsidRPr="00AE448F">
        <w:t xml:space="preserve">                                           В ______________________________</w:t>
      </w:r>
    </w:p>
    <w:p w14:paraId="34AB30C4" w14:textId="77777777" w:rsidR="005146B3" w:rsidRPr="00AE448F" w:rsidRDefault="005146B3" w:rsidP="005146B3">
      <w:pPr>
        <w:pStyle w:val="ConsPlusNonformat"/>
        <w:jc w:val="both"/>
      </w:pPr>
      <w:r w:rsidRPr="00AE448F">
        <w:t xml:space="preserve">                                           ________________________________</w:t>
      </w:r>
    </w:p>
    <w:p w14:paraId="267A8FDE" w14:textId="77777777" w:rsidR="005146B3" w:rsidRPr="00AE448F" w:rsidRDefault="005146B3" w:rsidP="005146B3">
      <w:pPr>
        <w:pStyle w:val="ConsPlusNonformat"/>
        <w:jc w:val="both"/>
      </w:pPr>
      <w:r w:rsidRPr="00AE448F">
        <w:t xml:space="preserve">                                           ________________________________</w:t>
      </w:r>
    </w:p>
    <w:p w14:paraId="46EE081F" w14:textId="77777777" w:rsidR="005146B3" w:rsidRPr="00AE448F" w:rsidRDefault="005146B3" w:rsidP="005146B3">
      <w:pPr>
        <w:pStyle w:val="ConsPlusNonformat"/>
        <w:jc w:val="both"/>
      </w:pPr>
    </w:p>
    <w:p w14:paraId="34BA6A40" w14:textId="77777777" w:rsidR="005146B3" w:rsidRPr="00AE448F" w:rsidRDefault="005146B3" w:rsidP="005146B3">
      <w:pPr>
        <w:pStyle w:val="ConsPlusNonformat"/>
        <w:jc w:val="both"/>
      </w:pPr>
      <w:r w:rsidRPr="00AE448F">
        <w:t xml:space="preserve">                                           от _____________________________</w:t>
      </w:r>
    </w:p>
    <w:p w14:paraId="6E8ADCAF" w14:textId="77777777" w:rsidR="005146B3" w:rsidRPr="00AE448F" w:rsidRDefault="005146B3" w:rsidP="005146B3">
      <w:pPr>
        <w:pStyle w:val="ConsPlusNonformat"/>
        <w:jc w:val="both"/>
      </w:pPr>
      <w:r w:rsidRPr="00AE448F">
        <w:t xml:space="preserve">                                           ________________________________</w:t>
      </w:r>
    </w:p>
    <w:p w14:paraId="604111B2" w14:textId="77777777" w:rsidR="005146B3" w:rsidRPr="00AE448F" w:rsidRDefault="005146B3" w:rsidP="005146B3">
      <w:pPr>
        <w:pStyle w:val="ConsPlusNonformat"/>
        <w:jc w:val="both"/>
      </w:pPr>
      <w:r w:rsidRPr="00AE448F">
        <w:t xml:space="preserve">                                           ________________________________</w:t>
      </w:r>
    </w:p>
    <w:p w14:paraId="3B50B7B3" w14:textId="77777777" w:rsidR="005146B3" w:rsidRPr="00AE448F" w:rsidRDefault="005146B3" w:rsidP="005146B3">
      <w:pPr>
        <w:pStyle w:val="ConsPlusNonformat"/>
        <w:ind w:left="3540" w:firstLine="708"/>
        <w:jc w:val="center"/>
      </w:pPr>
      <w:r w:rsidRPr="00AE448F">
        <w:t>(для физических лиц и индивидуальных предпринимателей)</w:t>
      </w:r>
    </w:p>
    <w:p w14:paraId="22A4264C" w14:textId="77777777" w:rsidR="005146B3" w:rsidRPr="00AE448F" w:rsidRDefault="005146B3" w:rsidP="005146B3">
      <w:pPr>
        <w:pStyle w:val="ConsPlusNonformat"/>
        <w:jc w:val="both"/>
      </w:pPr>
      <w:bookmarkStart w:id="13" w:name="P439"/>
      <w:bookmarkEnd w:id="13"/>
      <w:r w:rsidRPr="00AE448F">
        <w:t xml:space="preserve">                                 Заявление</w:t>
      </w:r>
    </w:p>
    <w:p w14:paraId="0E5DE40A" w14:textId="77777777" w:rsidR="005146B3" w:rsidRPr="00AE448F" w:rsidRDefault="005146B3" w:rsidP="005146B3">
      <w:pPr>
        <w:pStyle w:val="ConsPlusNonformat"/>
        <w:jc w:val="both"/>
      </w:pPr>
      <w:r w:rsidRPr="00AE448F">
        <w:t xml:space="preserve">               о предварительном согласовании предоставления</w:t>
      </w:r>
    </w:p>
    <w:p w14:paraId="4302107A" w14:textId="77777777" w:rsidR="005146B3" w:rsidRPr="00AE448F" w:rsidRDefault="005146B3" w:rsidP="005146B3">
      <w:pPr>
        <w:pStyle w:val="ConsPlusNonformat"/>
        <w:jc w:val="both"/>
      </w:pPr>
      <w:r w:rsidRPr="00AE448F">
        <w:t xml:space="preserve">                            земельного участка</w:t>
      </w:r>
    </w:p>
    <w:p w14:paraId="413EDEAE" w14:textId="77777777" w:rsidR="005146B3" w:rsidRPr="00AE448F" w:rsidRDefault="005146B3" w:rsidP="005146B3">
      <w:pPr>
        <w:pStyle w:val="ConsPlusNonformat"/>
        <w:jc w:val="both"/>
      </w:pPr>
    </w:p>
    <w:p w14:paraId="23F18231" w14:textId="77777777" w:rsidR="005146B3" w:rsidRPr="00AE448F" w:rsidRDefault="005146B3" w:rsidP="005146B3">
      <w:pPr>
        <w:pStyle w:val="ConsPlusNonformat"/>
        <w:jc w:val="both"/>
      </w:pPr>
      <w:r w:rsidRPr="00AE448F">
        <w:t>Заявитель: ________________________________________________________________</w:t>
      </w:r>
    </w:p>
    <w:p w14:paraId="031C687F" w14:textId="77777777" w:rsidR="005146B3" w:rsidRPr="00AE448F" w:rsidRDefault="005146B3" w:rsidP="005146B3">
      <w:pPr>
        <w:pStyle w:val="ConsPlusNonformat"/>
        <w:jc w:val="both"/>
      </w:pPr>
      <w:r w:rsidRPr="00AE448F">
        <w:t>Для физических лиц:</w:t>
      </w:r>
    </w:p>
    <w:p w14:paraId="73E189AE" w14:textId="77777777" w:rsidR="005146B3" w:rsidRPr="00AE448F" w:rsidRDefault="005146B3" w:rsidP="005146B3">
      <w:pPr>
        <w:pStyle w:val="ConsPlusNonformat"/>
        <w:jc w:val="both"/>
      </w:pPr>
      <w:r w:rsidRPr="00AE448F">
        <w:t>адрес регистрации _________________________________________________________</w:t>
      </w:r>
    </w:p>
    <w:p w14:paraId="2E6BC53C" w14:textId="77777777" w:rsidR="005146B3" w:rsidRPr="00AE448F" w:rsidRDefault="005146B3" w:rsidP="005146B3">
      <w:pPr>
        <w:pStyle w:val="ConsPlusNonformat"/>
        <w:jc w:val="both"/>
      </w:pPr>
      <w:r w:rsidRPr="00AE448F">
        <w:t>преимущественного</w:t>
      </w:r>
    </w:p>
    <w:p w14:paraId="777A6449" w14:textId="77777777" w:rsidR="005146B3" w:rsidRPr="00AE448F" w:rsidRDefault="005146B3" w:rsidP="005146B3">
      <w:pPr>
        <w:pStyle w:val="ConsPlusNonformat"/>
        <w:jc w:val="both"/>
      </w:pPr>
      <w:r w:rsidRPr="00AE448F">
        <w:t>пребывания        _________________________________________________________</w:t>
      </w:r>
    </w:p>
    <w:p w14:paraId="2D664E64" w14:textId="77777777" w:rsidR="005146B3" w:rsidRPr="00AE448F" w:rsidRDefault="005146B3" w:rsidP="005146B3">
      <w:pPr>
        <w:pStyle w:val="ConsPlusNonformat"/>
        <w:jc w:val="both"/>
      </w:pPr>
      <w:r w:rsidRPr="00AE448F">
        <w:t>адрес электронной _________________________________________________________</w:t>
      </w:r>
    </w:p>
    <w:p w14:paraId="48DA0E32" w14:textId="77777777" w:rsidR="005146B3" w:rsidRPr="00AE448F" w:rsidRDefault="005146B3" w:rsidP="005146B3">
      <w:pPr>
        <w:pStyle w:val="ConsPlusNonformat"/>
        <w:jc w:val="both"/>
      </w:pPr>
      <w:r w:rsidRPr="00AE448F">
        <w:t>почты (если имеется):</w:t>
      </w:r>
    </w:p>
    <w:p w14:paraId="705F7305" w14:textId="77777777" w:rsidR="005146B3" w:rsidRPr="00AE448F" w:rsidRDefault="005146B3" w:rsidP="005146B3">
      <w:pPr>
        <w:pStyle w:val="ConsPlusNonformat"/>
        <w:jc w:val="both"/>
      </w:pPr>
      <w:r w:rsidRPr="00AE448F">
        <w:t>Реквизиты документа, ______ серия, _________ номер удостоверяющего личность</w:t>
      </w:r>
    </w:p>
    <w:p w14:paraId="18CC855F" w14:textId="77777777" w:rsidR="005146B3" w:rsidRPr="00AE448F" w:rsidRDefault="005146B3" w:rsidP="005146B3">
      <w:pPr>
        <w:pStyle w:val="ConsPlusNonformat"/>
        <w:jc w:val="both"/>
      </w:pPr>
      <w:proofErr w:type="gramStart"/>
      <w:r w:rsidRPr="00AE448F">
        <w:t xml:space="preserve">заявителя:   </w:t>
      </w:r>
      <w:proofErr w:type="gramEnd"/>
      <w:r w:rsidRPr="00AE448F">
        <w:t xml:space="preserve">     _________________________________________________________</w:t>
      </w:r>
    </w:p>
    <w:p w14:paraId="79255F68" w14:textId="77777777" w:rsidR="005146B3" w:rsidRPr="00AE448F" w:rsidRDefault="005146B3" w:rsidP="005146B3">
      <w:pPr>
        <w:pStyle w:val="ConsPlusNonformat"/>
        <w:jc w:val="both"/>
      </w:pPr>
      <w:r w:rsidRPr="00AE448F">
        <w:t>(паспорт) дата выдачи ________________ код подразделения _______</w:t>
      </w:r>
    </w:p>
    <w:p w14:paraId="29CA0714" w14:textId="77777777" w:rsidR="005146B3" w:rsidRPr="00AE448F" w:rsidRDefault="005146B3" w:rsidP="005146B3">
      <w:pPr>
        <w:pStyle w:val="ConsPlusNonformat"/>
        <w:jc w:val="both"/>
      </w:pPr>
      <w:r w:rsidRPr="00AE448F">
        <w:t>Телефон ____________________</w:t>
      </w:r>
    </w:p>
    <w:p w14:paraId="467E4C21" w14:textId="77777777" w:rsidR="005146B3" w:rsidRPr="00AE448F" w:rsidRDefault="005146B3" w:rsidP="005146B3">
      <w:pPr>
        <w:pStyle w:val="ConsPlusNonformat"/>
        <w:jc w:val="both"/>
      </w:pPr>
      <w:r w:rsidRPr="00AE448F">
        <w:t>Для юридических лиц:</w:t>
      </w:r>
    </w:p>
    <w:p w14:paraId="763B5ADD" w14:textId="77777777" w:rsidR="005146B3" w:rsidRPr="00AE448F" w:rsidRDefault="005146B3" w:rsidP="005146B3">
      <w:pPr>
        <w:pStyle w:val="ConsPlusNonformat"/>
        <w:jc w:val="both"/>
      </w:pPr>
      <w:r w:rsidRPr="00AE448F">
        <w:t>Место нахождения заявителя: ___________________________________</w:t>
      </w:r>
    </w:p>
    <w:p w14:paraId="5E19B80F" w14:textId="77777777" w:rsidR="005146B3" w:rsidRPr="00AE448F" w:rsidRDefault="005146B3" w:rsidP="005146B3">
      <w:pPr>
        <w:pStyle w:val="ConsPlusNonformat"/>
        <w:jc w:val="both"/>
      </w:pPr>
      <w:r w:rsidRPr="00AE448F">
        <w:t xml:space="preserve">Государственный регистрационный номер записи о </w:t>
      </w:r>
      <w:proofErr w:type="gramStart"/>
      <w:r w:rsidRPr="00AE448F">
        <w:t>государственной  регистрации</w:t>
      </w:r>
      <w:proofErr w:type="gramEnd"/>
    </w:p>
    <w:p w14:paraId="1BB70752" w14:textId="77777777" w:rsidR="005146B3" w:rsidRPr="00AE448F" w:rsidRDefault="005146B3" w:rsidP="005146B3">
      <w:pPr>
        <w:pStyle w:val="ConsPlusNonformat"/>
        <w:jc w:val="both"/>
      </w:pPr>
      <w:r w:rsidRPr="00AE448F">
        <w:t>юридического лица в ЕГРЮЛ, в ЕГРИП: _______________________________________</w:t>
      </w:r>
    </w:p>
    <w:p w14:paraId="57A08F88" w14:textId="77777777" w:rsidR="005146B3" w:rsidRPr="00040673" w:rsidRDefault="005146B3" w:rsidP="005146B3">
      <w:pPr>
        <w:pStyle w:val="ConsPlusNonformat"/>
        <w:jc w:val="both"/>
      </w:pPr>
      <w:r w:rsidRPr="00AE448F">
        <w:t>Почтовый адрес и(или) адрес</w:t>
      </w:r>
    </w:p>
    <w:p w14:paraId="45AF3DD5" w14:textId="77777777" w:rsidR="005146B3" w:rsidRPr="00040673" w:rsidRDefault="005146B3" w:rsidP="005146B3">
      <w:pPr>
        <w:pStyle w:val="ConsPlusNonformat"/>
        <w:jc w:val="both"/>
      </w:pPr>
      <w:r w:rsidRPr="00040673">
        <w:t>электронной почты _________________________________________________________</w:t>
      </w:r>
    </w:p>
    <w:p w14:paraId="6EE3DDA8" w14:textId="77777777" w:rsidR="005146B3" w:rsidRPr="00040673" w:rsidRDefault="005146B3" w:rsidP="005146B3">
      <w:pPr>
        <w:pStyle w:val="ConsPlusNonformat"/>
        <w:jc w:val="both"/>
      </w:pPr>
      <w:r w:rsidRPr="00040673">
        <w:t>Телефон _____________________</w:t>
      </w:r>
    </w:p>
    <w:p w14:paraId="36BB6899" w14:textId="77777777" w:rsidR="005146B3" w:rsidRPr="00040673" w:rsidRDefault="005146B3" w:rsidP="005146B3">
      <w:pPr>
        <w:pStyle w:val="ConsPlusNonformat"/>
        <w:jc w:val="both"/>
      </w:pPr>
    </w:p>
    <w:p w14:paraId="4EA88515" w14:textId="77777777" w:rsidR="005146B3" w:rsidRPr="00040673" w:rsidRDefault="005146B3" w:rsidP="005146B3">
      <w:pPr>
        <w:pStyle w:val="ConsPlusNonformat"/>
        <w:jc w:val="both"/>
      </w:pPr>
      <w:r w:rsidRPr="00040673">
        <w:t xml:space="preserve">    Прошу предварительно согласовать предоставление земельного участка</w:t>
      </w:r>
    </w:p>
    <w:p w14:paraId="320645C1" w14:textId="77777777" w:rsidR="005146B3" w:rsidRPr="00040673" w:rsidRDefault="005146B3" w:rsidP="005146B3">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44"/>
        <w:gridCol w:w="5527"/>
      </w:tblGrid>
      <w:tr w:rsidR="005146B3" w:rsidRPr="00040673" w14:paraId="5A71C0F2" w14:textId="77777777" w:rsidTr="00FE209D">
        <w:tc>
          <w:tcPr>
            <w:tcW w:w="3544" w:type="dxa"/>
          </w:tcPr>
          <w:p w14:paraId="35AECFC3" w14:textId="77777777" w:rsidR="005146B3" w:rsidRPr="00AF0D30" w:rsidRDefault="005146B3" w:rsidP="00FE209D">
            <w:pPr>
              <w:pStyle w:val="ConsPlusNormal"/>
            </w:pPr>
            <w:r w:rsidRPr="00AF0D30">
              <w:t>Вид права: собственность (продажа или бесплатно), аренда (указать срок аренды), безвозмездное пользование</w:t>
            </w:r>
          </w:p>
        </w:tc>
        <w:tc>
          <w:tcPr>
            <w:tcW w:w="5527" w:type="dxa"/>
          </w:tcPr>
          <w:p w14:paraId="0E652CBB" w14:textId="77777777" w:rsidR="005146B3" w:rsidRPr="00AF0D30" w:rsidRDefault="005146B3" w:rsidP="00FE209D">
            <w:pPr>
              <w:pStyle w:val="ConsPlusNormal"/>
              <w:jc w:val="both"/>
            </w:pPr>
          </w:p>
        </w:tc>
      </w:tr>
      <w:tr w:rsidR="005146B3" w:rsidRPr="00040673" w14:paraId="5D930DE0" w14:textId="77777777" w:rsidTr="00FE209D">
        <w:tc>
          <w:tcPr>
            <w:tcW w:w="3544" w:type="dxa"/>
          </w:tcPr>
          <w:p w14:paraId="5903FAE6" w14:textId="77777777" w:rsidR="005146B3" w:rsidRPr="00AF0D30" w:rsidRDefault="005146B3" w:rsidP="00FE209D">
            <w:pPr>
              <w:pStyle w:val="ConsPlusNormal"/>
            </w:pPr>
            <w:r w:rsidRPr="00AF0D30">
              <w:t>Цель использования земельного участка</w:t>
            </w:r>
            <w:r w:rsidRPr="00AF0D30">
              <w:rPr>
                <w:rStyle w:val="af7"/>
              </w:rPr>
              <w:footnoteReference w:id="1"/>
            </w:r>
            <w:r w:rsidRPr="00AF0D30">
              <w:t>:</w:t>
            </w:r>
          </w:p>
        </w:tc>
        <w:tc>
          <w:tcPr>
            <w:tcW w:w="5527" w:type="dxa"/>
          </w:tcPr>
          <w:p w14:paraId="08BD347B" w14:textId="77777777" w:rsidR="005146B3" w:rsidRPr="00AF0D30" w:rsidRDefault="005146B3" w:rsidP="00FE209D">
            <w:pPr>
              <w:pStyle w:val="ConsPlusNormal"/>
              <w:jc w:val="both"/>
            </w:pPr>
          </w:p>
        </w:tc>
      </w:tr>
      <w:tr w:rsidR="005146B3" w:rsidRPr="00040673" w14:paraId="5A5BA749" w14:textId="77777777" w:rsidTr="00FE209D">
        <w:tc>
          <w:tcPr>
            <w:tcW w:w="3544" w:type="dxa"/>
          </w:tcPr>
          <w:p w14:paraId="6D88373E" w14:textId="77777777" w:rsidR="005146B3" w:rsidRPr="00AF0D30" w:rsidRDefault="005146B3" w:rsidP="00FE209D">
            <w:pPr>
              <w:pStyle w:val="ConsPlusNormal"/>
            </w:pPr>
            <w:r w:rsidRPr="00AF0D30">
              <w:t>Основание предоставления земельного участка: (</w:t>
            </w:r>
            <w:hyperlink r:id="rId41" w:history="1">
              <w:r w:rsidRPr="00AF0D30">
                <w:t>п. 2 ст. 39.3</w:t>
              </w:r>
            </w:hyperlink>
            <w:r w:rsidRPr="00AF0D30">
              <w:t xml:space="preserve">; </w:t>
            </w:r>
            <w:hyperlink r:id="rId42" w:history="1">
              <w:r w:rsidRPr="00AF0D30">
                <w:t>ст. 39.5</w:t>
              </w:r>
            </w:hyperlink>
            <w:r w:rsidRPr="00AF0D30">
              <w:t xml:space="preserve">; </w:t>
            </w:r>
            <w:hyperlink r:id="rId43" w:history="1">
              <w:r w:rsidRPr="00AF0D30">
                <w:t>п. 2 ст. 39.6</w:t>
              </w:r>
            </w:hyperlink>
            <w:r w:rsidRPr="00AF0D30">
              <w:t xml:space="preserve">; </w:t>
            </w:r>
            <w:hyperlink r:id="rId44" w:history="1">
              <w:r w:rsidRPr="00AF0D30">
                <w:t>п. 2 ст. 39.10</w:t>
              </w:r>
            </w:hyperlink>
            <w:r w:rsidRPr="00AF0D30">
              <w:t xml:space="preserve"> Земельного кодекса РФ):</w:t>
            </w:r>
          </w:p>
        </w:tc>
        <w:tc>
          <w:tcPr>
            <w:tcW w:w="5527" w:type="dxa"/>
          </w:tcPr>
          <w:p w14:paraId="1DBC42CE" w14:textId="77777777" w:rsidR="005146B3" w:rsidRPr="00AF0D30" w:rsidRDefault="005146B3" w:rsidP="00FE209D">
            <w:pPr>
              <w:pStyle w:val="ConsPlusNormal"/>
              <w:jc w:val="both"/>
            </w:pPr>
          </w:p>
        </w:tc>
      </w:tr>
      <w:tr w:rsidR="005146B3" w:rsidRPr="00040673" w14:paraId="3A74A9F5" w14:textId="77777777" w:rsidTr="00FE209D">
        <w:tc>
          <w:tcPr>
            <w:tcW w:w="3544" w:type="dxa"/>
          </w:tcPr>
          <w:p w14:paraId="092D7C2E" w14:textId="77777777" w:rsidR="005146B3" w:rsidRPr="00AF0D30" w:rsidRDefault="005146B3" w:rsidP="00FE209D">
            <w:pPr>
              <w:pStyle w:val="ConsPlusNormal"/>
            </w:pPr>
            <w:r w:rsidRPr="00AF0D30">
              <w:t xml:space="preserve">В  случае, если указан вид права «в собственность, продажа» (п.2 ст. </w:t>
            </w:r>
            <w:r w:rsidRPr="00AF0D30">
              <w:lastRenderedPageBreak/>
              <w:t>39.3)</w:t>
            </w:r>
          </w:p>
        </w:tc>
        <w:tc>
          <w:tcPr>
            <w:tcW w:w="5527" w:type="dxa"/>
          </w:tcPr>
          <w:p w14:paraId="3101B054" w14:textId="02D04B23" w:rsidR="005146B3" w:rsidRPr="00AF0D30" w:rsidRDefault="002545DD" w:rsidP="00FB2E78">
            <w:pPr>
              <w:pStyle w:val="ConsPlusNormal"/>
              <w:numPr>
                <w:ilvl w:val="0"/>
                <w:numId w:val="28"/>
              </w:numPr>
              <w:autoSpaceDE w:val="0"/>
              <w:autoSpaceDN w:val="0"/>
              <w:jc w:val="both"/>
            </w:pPr>
            <w:r w:rsidRPr="00D606CE">
              <w:rPr>
                <w:rFonts w:eastAsia="Times New Roman"/>
                <w:szCs w:val="20"/>
              </w:rPr>
              <w:lastRenderedPageBreak/>
              <w:t xml:space="preserve">земельных участков, образованных из земельного участка, предоставленного по </w:t>
            </w:r>
            <w:r w:rsidRPr="00D606CE">
              <w:rPr>
                <w:rFonts w:eastAsia="Times New Roman"/>
                <w:szCs w:val="20"/>
              </w:rPr>
              <w:lastRenderedPageBreak/>
              <w:t xml:space="preserve">договору аренды или договору безвозмездного пользования в целях комплексного освоения, развития территории, заключенных в </w:t>
            </w:r>
            <w:r w:rsidRPr="002545DD">
              <w:t>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r w:rsidR="00716A42" w:rsidRPr="00716A42">
              <w:t>"</w:t>
            </w:r>
            <w:r w:rsidR="005146B3" w:rsidRPr="00AF0D30">
              <w:t>;</w:t>
            </w:r>
          </w:p>
          <w:p w14:paraId="28D64229" w14:textId="77777777" w:rsidR="005146B3" w:rsidRPr="00AF0D30" w:rsidRDefault="005146B3" w:rsidP="00FB2E78">
            <w:pPr>
              <w:pStyle w:val="ConsPlusNormal"/>
              <w:numPr>
                <w:ilvl w:val="0"/>
                <w:numId w:val="28"/>
              </w:numPr>
              <w:autoSpaceDE w:val="0"/>
              <w:autoSpaceDN w:val="0"/>
              <w:jc w:val="both"/>
            </w:pPr>
            <w:r w:rsidRPr="00AF0D30">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3EB4E8D9" w14:textId="77777777" w:rsidR="005146B3" w:rsidRPr="00AF0D30" w:rsidRDefault="005146B3" w:rsidP="00FB2E78">
            <w:pPr>
              <w:pStyle w:val="ConsPlusNormal"/>
              <w:numPr>
                <w:ilvl w:val="0"/>
                <w:numId w:val="28"/>
              </w:numPr>
              <w:autoSpaceDE w:val="0"/>
              <w:autoSpaceDN w:val="0"/>
              <w:jc w:val="both"/>
            </w:pPr>
            <w:r w:rsidRPr="00AF0D30">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14:paraId="3D55B163" w14:textId="77777777" w:rsidR="005146B3" w:rsidRPr="00AF0D30" w:rsidRDefault="005146B3" w:rsidP="00FB2E78">
            <w:pPr>
              <w:pStyle w:val="ConsPlusNormal"/>
              <w:numPr>
                <w:ilvl w:val="0"/>
                <w:numId w:val="28"/>
              </w:numPr>
              <w:autoSpaceDE w:val="0"/>
              <w:autoSpaceDN w:val="0"/>
              <w:jc w:val="both"/>
            </w:pPr>
            <w:r w:rsidRPr="00AF0D30">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1B82F3AA" w14:textId="61670F5B" w:rsidR="005146B3" w:rsidRDefault="005146B3" w:rsidP="00FB2E78">
            <w:pPr>
              <w:pStyle w:val="ConsPlusNormal"/>
              <w:numPr>
                <w:ilvl w:val="0"/>
                <w:numId w:val="28"/>
              </w:numPr>
              <w:autoSpaceDE w:val="0"/>
              <w:autoSpaceDN w:val="0"/>
              <w:jc w:val="both"/>
            </w:pPr>
            <w:r w:rsidRPr="00AF0D30">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w:t>
            </w:r>
            <w:proofErr w:type="spellStart"/>
            <w:r w:rsidRPr="00AF0D30">
              <w:t>неустраненных</w:t>
            </w:r>
            <w:proofErr w:type="spellEnd"/>
            <w:r w:rsidRPr="00AF0D30">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49C504BA" w14:textId="3ADA0EFA" w:rsidR="00716A42" w:rsidRPr="00AF0D30" w:rsidRDefault="002545DD" w:rsidP="00FB2E78">
            <w:pPr>
              <w:pStyle w:val="ConsPlusNormal"/>
              <w:numPr>
                <w:ilvl w:val="0"/>
                <w:numId w:val="28"/>
              </w:numPr>
              <w:autoSpaceDE w:val="0"/>
              <w:autoSpaceDN w:val="0"/>
              <w:jc w:val="both"/>
            </w:pPr>
            <w:r w:rsidRPr="002545DD">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w:t>
            </w:r>
            <w:hyperlink r:id="rId45" w:history="1">
              <w:r w:rsidRPr="002545DD">
                <w:t>пунктом 5 статьи 39.18</w:t>
              </w:r>
            </w:hyperlink>
            <w:r w:rsidRPr="002545DD">
              <w:t xml:space="preserve"> ЗК РФ</w:t>
            </w:r>
            <w:r>
              <w:t>;</w:t>
            </w:r>
          </w:p>
          <w:p w14:paraId="09CA8C4A" w14:textId="37280A17" w:rsidR="005146B3" w:rsidRPr="00AF0D30" w:rsidRDefault="005146B3" w:rsidP="00716A42">
            <w:pPr>
              <w:pStyle w:val="ConsPlusNormal"/>
              <w:numPr>
                <w:ilvl w:val="0"/>
                <w:numId w:val="28"/>
              </w:numPr>
              <w:autoSpaceDE w:val="0"/>
              <w:autoSpaceDN w:val="0"/>
              <w:jc w:val="both"/>
            </w:pPr>
            <w:r w:rsidRPr="00AF0D30">
              <w:lastRenderedPageBreak/>
              <w:t>1</w:t>
            </w:r>
            <w:r w:rsidR="00716A42" w:rsidRPr="00716A42">
              <w:t>1</w:t>
            </w:r>
            <w:r w:rsidRPr="00AF0D30">
              <w:t>) земельных участков гражданам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r>
      <w:tr w:rsidR="005146B3" w:rsidRPr="00040673" w14:paraId="1C04866B" w14:textId="77777777" w:rsidTr="00FE209D">
        <w:tc>
          <w:tcPr>
            <w:tcW w:w="3544" w:type="dxa"/>
          </w:tcPr>
          <w:p w14:paraId="28A8E2E3" w14:textId="77777777" w:rsidR="005146B3" w:rsidRPr="00AF0D30" w:rsidRDefault="005146B3" w:rsidP="00FE209D">
            <w:pPr>
              <w:pStyle w:val="ConsPlusNormal"/>
              <w:tabs>
                <w:tab w:val="left" w:pos="1037"/>
              </w:tabs>
            </w:pPr>
            <w:r w:rsidRPr="00AF0D30">
              <w:lastRenderedPageBreak/>
              <w:t>В случае, если указан вид права «в собственность, бесплатно» (ст. 39.5)</w:t>
            </w:r>
            <w:r w:rsidRPr="00AF0D30">
              <w:tab/>
            </w:r>
          </w:p>
        </w:tc>
        <w:tc>
          <w:tcPr>
            <w:tcW w:w="5527" w:type="dxa"/>
          </w:tcPr>
          <w:p w14:paraId="7214F1DB" w14:textId="77777777" w:rsidR="005146B3" w:rsidRPr="00AF0D30" w:rsidRDefault="005146B3" w:rsidP="00FB2E78">
            <w:pPr>
              <w:pStyle w:val="ConsPlusNormal"/>
              <w:numPr>
                <w:ilvl w:val="0"/>
                <w:numId w:val="29"/>
              </w:numPr>
              <w:autoSpaceDE w:val="0"/>
              <w:autoSpaceDN w:val="0"/>
              <w:jc w:val="both"/>
            </w:pPr>
            <w:r w:rsidRPr="00AF0D30">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14:paraId="288F6522" w14:textId="77777777" w:rsidR="005146B3" w:rsidRPr="00AF0D30" w:rsidRDefault="005146B3" w:rsidP="00FB2E78">
            <w:pPr>
              <w:pStyle w:val="ConsPlusNormal"/>
              <w:numPr>
                <w:ilvl w:val="0"/>
                <w:numId w:val="29"/>
              </w:numPr>
              <w:autoSpaceDE w:val="0"/>
              <w:autoSpaceDN w:val="0"/>
              <w:jc w:val="both"/>
            </w:pPr>
            <w:r w:rsidRPr="00AF0D30">
              <w:t>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14:paraId="20278585" w14:textId="77777777" w:rsidR="005146B3" w:rsidRPr="00AF0D30" w:rsidRDefault="005146B3" w:rsidP="00FB2E78">
            <w:pPr>
              <w:pStyle w:val="ConsPlusNormal"/>
              <w:numPr>
                <w:ilvl w:val="0"/>
                <w:numId w:val="29"/>
              </w:numPr>
              <w:autoSpaceDE w:val="0"/>
              <w:autoSpaceDN w:val="0"/>
              <w:jc w:val="both"/>
            </w:pPr>
            <w:r w:rsidRPr="00AF0D30">
              <w:t>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14:paraId="273A13B0" w14:textId="77777777" w:rsidR="005146B3" w:rsidRPr="00AF0D30" w:rsidRDefault="005146B3" w:rsidP="00FB2E78">
            <w:pPr>
              <w:pStyle w:val="ConsPlusNormal"/>
              <w:numPr>
                <w:ilvl w:val="0"/>
                <w:numId w:val="29"/>
              </w:numPr>
              <w:autoSpaceDE w:val="0"/>
              <w:autoSpaceDN w:val="0"/>
              <w:jc w:val="both"/>
            </w:pPr>
            <w:r w:rsidRPr="00AF0D30">
              <w:t xml:space="preserve">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w:t>
            </w:r>
            <w:r w:rsidRPr="00AF0D30">
              <w:lastRenderedPageBreak/>
              <w:t>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14:paraId="7A120EA4" w14:textId="77777777" w:rsidR="005146B3" w:rsidRPr="00AF0D30" w:rsidRDefault="005146B3" w:rsidP="00FB2E78">
            <w:pPr>
              <w:pStyle w:val="ConsPlusNormal"/>
              <w:numPr>
                <w:ilvl w:val="0"/>
                <w:numId w:val="29"/>
              </w:numPr>
              <w:autoSpaceDE w:val="0"/>
              <w:autoSpaceDN w:val="0"/>
              <w:jc w:val="both"/>
            </w:pPr>
            <w:r w:rsidRPr="00AF0D30">
              <w:t>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14:paraId="21C8A344" w14:textId="77777777" w:rsidR="005146B3" w:rsidRPr="00AF0D30" w:rsidRDefault="005146B3" w:rsidP="00FB2E78">
            <w:pPr>
              <w:pStyle w:val="ConsPlusNormal"/>
              <w:numPr>
                <w:ilvl w:val="0"/>
                <w:numId w:val="29"/>
              </w:numPr>
              <w:autoSpaceDE w:val="0"/>
              <w:autoSpaceDN w:val="0"/>
              <w:jc w:val="both"/>
            </w:pPr>
            <w:r w:rsidRPr="00AF0D30">
              <w:t>9) земельного участка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292C1A95" w14:textId="374F44CB" w:rsidR="005146B3" w:rsidRPr="00AF0D30" w:rsidRDefault="00F675F6" w:rsidP="00FB2E78">
            <w:pPr>
              <w:pStyle w:val="ConsPlusNormal"/>
              <w:numPr>
                <w:ilvl w:val="0"/>
                <w:numId w:val="29"/>
              </w:numPr>
              <w:autoSpaceDE w:val="0"/>
              <w:autoSpaceDN w:val="0"/>
              <w:jc w:val="both"/>
            </w:pPr>
            <w:r w:rsidRPr="00F675F6">
              <w:t>10)</w:t>
            </w:r>
            <w:r w:rsidRPr="00AF0D30">
              <w:t xml:space="preserve"> земельного участка в соответствии с Федеральным законом от 24 июля 2008 года N 161-ФЗ "О содействии развитию жилищного строительства</w:t>
            </w:r>
            <w:r w:rsidRPr="00F675F6">
              <w:t>, созданию объектов туристской инфраструктуры и иному развитию территорий</w:t>
            </w:r>
            <w:r w:rsidR="005146B3" w:rsidRPr="00AF0D30">
              <w:t>";</w:t>
            </w:r>
          </w:p>
        </w:tc>
      </w:tr>
      <w:tr w:rsidR="005146B3" w:rsidRPr="00040673" w14:paraId="425AE0E8" w14:textId="77777777" w:rsidTr="00FE209D">
        <w:tc>
          <w:tcPr>
            <w:tcW w:w="3544" w:type="dxa"/>
          </w:tcPr>
          <w:p w14:paraId="74A58ADD" w14:textId="77777777" w:rsidR="005146B3" w:rsidRPr="00AF0D30" w:rsidRDefault="005146B3" w:rsidP="00FE209D">
            <w:pPr>
              <w:pStyle w:val="ConsPlusNormal"/>
            </w:pPr>
            <w:r w:rsidRPr="00AF0D30">
              <w:lastRenderedPageBreak/>
              <w:t>В случае, если указан вид права «аренда» (п. 2 ст. 39.6)</w:t>
            </w:r>
          </w:p>
        </w:tc>
        <w:tc>
          <w:tcPr>
            <w:tcW w:w="5527" w:type="dxa"/>
          </w:tcPr>
          <w:p w14:paraId="0DCD31E1" w14:textId="77777777" w:rsidR="005146B3" w:rsidRPr="00AF0D30" w:rsidRDefault="005146B3" w:rsidP="00FB2E78">
            <w:pPr>
              <w:pStyle w:val="ConsPlusNormal"/>
              <w:numPr>
                <w:ilvl w:val="0"/>
                <w:numId w:val="30"/>
              </w:numPr>
              <w:autoSpaceDE w:val="0"/>
              <w:autoSpaceDN w:val="0"/>
              <w:jc w:val="both"/>
            </w:pPr>
            <w:r w:rsidRPr="00AF0D30">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14:paraId="13FF464E" w14:textId="77777777" w:rsidR="005146B3" w:rsidRPr="00AF0D30" w:rsidRDefault="005146B3" w:rsidP="00FB2E78">
            <w:pPr>
              <w:pStyle w:val="ConsPlusNormal"/>
              <w:numPr>
                <w:ilvl w:val="0"/>
                <w:numId w:val="30"/>
              </w:numPr>
              <w:autoSpaceDE w:val="0"/>
              <w:autoSpaceDN w:val="0"/>
              <w:jc w:val="both"/>
            </w:pPr>
            <w:r w:rsidRPr="00AF0D30">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4338CF57" w14:textId="77777777" w:rsidR="005146B3" w:rsidRPr="00AF0D30" w:rsidRDefault="005146B3" w:rsidP="00FB2E78">
            <w:pPr>
              <w:pStyle w:val="ConsPlusNormal"/>
              <w:numPr>
                <w:ilvl w:val="0"/>
                <w:numId w:val="30"/>
              </w:numPr>
              <w:autoSpaceDE w:val="0"/>
              <w:autoSpaceDN w:val="0"/>
              <w:jc w:val="both"/>
            </w:pPr>
            <w:r w:rsidRPr="00AF0D30">
              <w:t xml:space="preserve">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w:t>
            </w:r>
            <w:r w:rsidRPr="00AF0D30">
              <w:lastRenderedPageBreak/>
              <w:t>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14:paraId="75770E80" w14:textId="77777777" w:rsidR="005146B3" w:rsidRPr="00AF0D30" w:rsidRDefault="005146B3" w:rsidP="00FB2E78">
            <w:pPr>
              <w:pStyle w:val="ConsPlusNormal"/>
              <w:numPr>
                <w:ilvl w:val="0"/>
                <w:numId w:val="30"/>
              </w:numPr>
              <w:autoSpaceDE w:val="0"/>
              <w:autoSpaceDN w:val="0"/>
              <w:jc w:val="both"/>
            </w:pPr>
            <w:r w:rsidRPr="00AF0D30">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14:paraId="737432CB" w14:textId="77777777" w:rsidR="005146B3" w:rsidRPr="00AF0D30" w:rsidRDefault="005146B3" w:rsidP="00FB2E78">
            <w:pPr>
              <w:pStyle w:val="ConsPlusNormal"/>
              <w:numPr>
                <w:ilvl w:val="0"/>
                <w:numId w:val="30"/>
              </w:numPr>
              <w:autoSpaceDE w:val="0"/>
              <w:autoSpaceDN w:val="0"/>
              <w:jc w:val="both"/>
            </w:pPr>
            <w:r w:rsidRPr="00AF0D30">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14:paraId="4BCD7DF9" w14:textId="77777777" w:rsidR="005146B3" w:rsidRPr="00AF0D30" w:rsidRDefault="005146B3" w:rsidP="00FB2E78">
            <w:pPr>
              <w:pStyle w:val="ConsPlusNormal"/>
              <w:numPr>
                <w:ilvl w:val="0"/>
                <w:numId w:val="30"/>
              </w:numPr>
              <w:autoSpaceDE w:val="0"/>
              <w:autoSpaceDN w:val="0"/>
              <w:jc w:val="both"/>
            </w:pPr>
            <w:r w:rsidRPr="00AF0D30">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25668669" w14:textId="5AB3C110" w:rsidR="005146B3" w:rsidRPr="00AF0D30" w:rsidRDefault="00F675F6" w:rsidP="00FB2E78">
            <w:pPr>
              <w:pStyle w:val="ConsPlusNormal"/>
              <w:numPr>
                <w:ilvl w:val="0"/>
                <w:numId w:val="30"/>
              </w:numPr>
              <w:autoSpaceDE w:val="0"/>
              <w:autoSpaceDN w:val="0"/>
              <w:jc w:val="both"/>
            </w:pPr>
            <w:r>
              <w:t xml:space="preserve">13) </w:t>
            </w:r>
            <w:r w:rsidRPr="00AF0D30">
              <w:t>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w:t>
            </w:r>
            <w:r w:rsidR="005146B3" w:rsidRPr="00AF0D30">
              <w:t>;</w:t>
            </w:r>
          </w:p>
          <w:p w14:paraId="693F3286" w14:textId="77777777" w:rsidR="005146B3" w:rsidRPr="00AF0D30" w:rsidRDefault="005146B3" w:rsidP="00FB2E78">
            <w:pPr>
              <w:pStyle w:val="ConsPlusNormal"/>
              <w:numPr>
                <w:ilvl w:val="0"/>
                <w:numId w:val="30"/>
              </w:numPr>
              <w:autoSpaceDE w:val="0"/>
              <w:autoSpaceDN w:val="0"/>
              <w:jc w:val="both"/>
            </w:pPr>
            <w:r w:rsidRPr="00AF0D30">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14:paraId="38822A5A" w14:textId="77777777" w:rsidR="005146B3" w:rsidRPr="00AF0D30" w:rsidRDefault="005146B3" w:rsidP="00FB2E78">
            <w:pPr>
              <w:pStyle w:val="ConsPlusNormal"/>
              <w:numPr>
                <w:ilvl w:val="0"/>
                <w:numId w:val="30"/>
              </w:numPr>
              <w:autoSpaceDE w:val="0"/>
              <w:autoSpaceDN w:val="0"/>
              <w:jc w:val="both"/>
            </w:pPr>
            <w:r w:rsidRPr="00AF0D30">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749F9935" w14:textId="77777777" w:rsidR="005146B3" w:rsidRPr="00AF0D30" w:rsidRDefault="005146B3" w:rsidP="00FB2E78">
            <w:pPr>
              <w:pStyle w:val="ConsPlusNormal"/>
              <w:numPr>
                <w:ilvl w:val="0"/>
                <w:numId w:val="30"/>
              </w:numPr>
              <w:autoSpaceDE w:val="0"/>
              <w:autoSpaceDN w:val="0"/>
              <w:jc w:val="both"/>
            </w:pPr>
            <w:r w:rsidRPr="00AF0D30">
              <w:t xml:space="preserve">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w:t>
            </w:r>
            <w:r w:rsidRPr="00AF0D30">
              <w:lastRenderedPageBreak/>
              <w:t>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29C57047" w14:textId="77777777" w:rsidR="005146B3" w:rsidRPr="00AF0D30" w:rsidRDefault="005146B3" w:rsidP="00FB2E78">
            <w:pPr>
              <w:pStyle w:val="ConsPlusNormal"/>
              <w:numPr>
                <w:ilvl w:val="0"/>
                <w:numId w:val="30"/>
              </w:numPr>
              <w:autoSpaceDE w:val="0"/>
              <w:autoSpaceDN w:val="0"/>
              <w:jc w:val="both"/>
            </w:pPr>
            <w:r w:rsidRPr="00AF0D30">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14:paraId="16712E89" w14:textId="77777777" w:rsidR="005146B3" w:rsidRPr="00AF0D30" w:rsidRDefault="005146B3" w:rsidP="00FB2E78">
            <w:pPr>
              <w:pStyle w:val="ConsPlusNormal"/>
              <w:numPr>
                <w:ilvl w:val="0"/>
                <w:numId w:val="30"/>
              </w:numPr>
              <w:autoSpaceDE w:val="0"/>
              <w:autoSpaceDN w:val="0"/>
              <w:jc w:val="both"/>
            </w:pPr>
            <w:r w:rsidRPr="00AF0D30">
              <w:t xml:space="preserve">20) земельного участка, необходимого для проведения работ, связанных с пользованием недрами, </w:t>
            </w:r>
            <w:proofErr w:type="spellStart"/>
            <w:r w:rsidRPr="00AF0D30">
              <w:t>недропользователю</w:t>
            </w:r>
            <w:proofErr w:type="spellEnd"/>
            <w:r w:rsidRPr="00AF0D30">
              <w:t>;</w:t>
            </w:r>
          </w:p>
          <w:p w14:paraId="0F12EFFA" w14:textId="77777777" w:rsidR="005146B3" w:rsidRPr="00AF0D30" w:rsidRDefault="005146B3" w:rsidP="00FB2E78">
            <w:pPr>
              <w:pStyle w:val="ConsPlusNormal"/>
              <w:numPr>
                <w:ilvl w:val="0"/>
                <w:numId w:val="30"/>
              </w:numPr>
              <w:autoSpaceDE w:val="0"/>
              <w:autoSpaceDN w:val="0"/>
              <w:jc w:val="both"/>
            </w:pPr>
            <w:r w:rsidRPr="00AF0D30">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648CF1C1" w14:textId="17ADEA9B" w:rsidR="005146B3" w:rsidRPr="00AF0D30" w:rsidRDefault="005146B3" w:rsidP="00FB2E78">
            <w:pPr>
              <w:pStyle w:val="ConsPlusNormal"/>
              <w:numPr>
                <w:ilvl w:val="0"/>
                <w:numId w:val="30"/>
              </w:numPr>
              <w:autoSpaceDE w:val="0"/>
              <w:autoSpaceDN w:val="0"/>
              <w:jc w:val="both"/>
            </w:pPr>
            <w:r w:rsidRPr="00AF0D30">
              <w:t xml:space="preserve">22) </w:t>
            </w:r>
            <w:r w:rsidR="00F675F6" w:rsidRPr="00F675F6">
              <w:t xml:space="preserve">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46" w:history="1">
              <w:r w:rsidR="00F675F6" w:rsidRPr="00F675F6">
                <w:t>законом</w:t>
              </w:r>
            </w:hyperlink>
            <w:r w:rsidR="00F675F6" w:rsidRPr="00F675F6">
              <w:t xml:space="preserve"> от 22 июля 2005 года №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r w:rsidRPr="00AF0D30">
              <w:t>;</w:t>
            </w:r>
          </w:p>
          <w:p w14:paraId="0E237233" w14:textId="77777777" w:rsidR="005146B3" w:rsidRPr="00AF0D30" w:rsidRDefault="005146B3" w:rsidP="00FB2E78">
            <w:pPr>
              <w:pStyle w:val="ConsPlusNormal"/>
              <w:numPr>
                <w:ilvl w:val="0"/>
                <w:numId w:val="30"/>
              </w:numPr>
              <w:autoSpaceDE w:val="0"/>
              <w:autoSpaceDN w:val="0"/>
              <w:jc w:val="both"/>
            </w:pPr>
            <w:r w:rsidRPr="00AF0D30">
              <w:t xml:space="preserve">23) земельного участка, необходимого для </w:t>
            </w:r>
            <w:r w:rsidRPr="00AF0D30">
              <w:lastRenderedPageBreak/>
              <w:t xml:space="preserve">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AF0D30">
              <w:t>муниципально</w:t>
            </w:r>
            <w:proofErr w:type="spellEnd"/>
            <w:r w:rsidRPr="00AF0D30">
              <w:t>-частном партнерстве, лицу, с которым заключены указанные соглашения;</w:t>
            </w:r>
          </w:p>
          <w:p w14:paraId="00E0D663" w14:textId="77777777" w:rsidR="005146B3" w:rsidRPr="00AF0D30" w:rsidRDefault="005146B3" w:rsidP="00FB2E78">
            <w:pPr>
              <w:pStyle w:val="ConsPlusNormal"/>
              <w:numPr>
                <w:ilvl w:val="0"/>
                <w:numId w:val="30"/>
              </w:numPr>
              <w:autoSpaceDE w:val="0"/>
              <w:autoSpaceDN w:val="0"/>
              <w:jc w:val="both"/>
            </w:pPr>
            <w:r w:rsidRPr="00AF0D30">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14:paraId="4C8D4EDC" w14:textId="77777777" w:rsidR="005146B3" w:rsidRPr="00AF0D30" w:rsidRDefault="005146B3" w:rsidP="00FB2E78">
            <w:pPr>
              <w:pStyle w:val="ConsPlusNormal"/>
              <w:numPr>
                <w:ilvl w:val="0"/>
                <w:numId w:val="30"/>
              </w:numPr>
              <w:autoSpaceDE w:val="0"/>
              <w:autoSpaceDN w:val="0"/>
              <w:jc w:val="both"/>
            </w:pPr>
            <w:r w:rsidRPr="00AF0D30">
              <w:t xml:space="preserve">24) земельного участка, необходимого для осуществления видов деятельности в сфере охотничьего хозяйства, лицу, с которым заключено </w:t>
            </w:r>
            <w:proofErr w:type="spellStart"/>
            <w:r w:rsidRPr="00AF0D30">
              <w:t>охотхозяйственное</w:t>
            </w:r>
            <w:proofErr w:type="spellEnd"/>
            <w:r w:rsidRPr="00AF0D30">
              <w:t xml:space="preserve"> соглашение;</w:t>
            </w:r>
          </w:p>
          <w:p w14:paraId="660A103C" w14:textId="77777777" w:rsidR="005146B3" w:rsidRPr="00AF0D30" w:rsidRDefault="005146B3" w:rsidP="00FB2E78">
            <w:pPr>
              <w:pStyle w:val="ConsPlusNormal"/>
              <w:numPr>
                <w:ilvl w:val="0"/>
                <w:numId w:val="30"/>
              </w:numPr>
              <w:autoSpaceDE w:val="0"/>
              <w:autoSpaceDN w:val="0"/>
              <w:jc w:val="both"/>
            </w:pPr>
            <w:r w:rsidRPr="00AF0D30">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2B1DB919" w14:textId="77777777" w:rsidR="005146B3" w:rsidRPr="00AF0D30" w:rsidRDefault="005146B3" w:rsidP="00FB2E78">
            <w:pPr>
              <w:pStyle w:val="ConsPlusNormal"/>
              <w:numPr>
                <w:ilvl w:val="0"/>
                <w:numId w:val="30"/>
              </w:numPr>
              <w:autoSpaceDE w:val="0"/>
              <w:autoSpaceDN w:val="0"/>
              <w:jc w:val="both"/>
            </w:pPr>
            <w:r w:rsidRPr="00AF0D30">
              <w:t xml:space="preserve">29.1) земельного участка лицу, осуществляющему товарную </w:t>
            </w:r>
            <w:proofErr w:type="spellStart"/>
            <w:r w:rsidRPr="00AF0D30">
              <w:t>аквакультуру</w:t>
            </w:r>
            <w:proofErr w:type="spellEnd"/>
            <w:r w:rsidRPr="00AF0D30">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14:paraId="2E52ABC1" w14:textId="77777777" w:rsidR="005146B3" w:rsidRPr="00AF0D30" w:rsidRDefault="005146B3" w:rsidP="00FB2E78">
            <w:pPr>
              <w:pStyle w:val="ConsPlusNormal"/>
              <w:numPr>
                <w:ilvl w:val="0"/>
                <w:numId w:val="30"/>
              </w:numPr>
              <w:autoSpaceDE w:val="0"/>
              <w:autoSpaceDN w:val="0"/>
              <w:jc w:val="both"/>
            </w:pPr>
            <w:r w:rsidRPr="00AF0D30">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AF0D30">
              <w:t>неустраненных</w:t>
            </w:r>
            <w:proofErr w:type="spellEnd"/>
            <w:r w:rsidRPr="00AF0D30">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3493E361" w14:textId="77777777" w:rsidR="005146B3" w:rsidRPr="00AF0D30" w:rsidRDefault="005146B3" w:rsidP="00FB2E78">
            <w:pPr>
              <w:pStyle w:val="ConsPlusNormal"/>
              <w:numPr>
                <w:ilvl w:val="0"/>
                <w:numId w:val="30"/>
              </w:numPr>
              <w:autoSpaceDE w:val="0"/>
              <w:autoSpaceDN w:val="0"/>
              <w:jc w:val="both"/>
            </w:pPr>
            <w:r w:rsidRPr="00AF0D30">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14:paraId="2886D908" w14:textId="77777777" w:rsidR="005146B3" w:rsidRPr="00AF0D30" w:rsidRDefault="005146B3" w:rsidP="00FB2E78">
            <w:pPr>
              <w:pStyle w:val="ConsPlusNormal"/>
              <w:numPr>
                <w:ilvl w:val="0"/>
                <w:numId w:val="30"/>
              </w:numPr>
              <w:autoSpaceDE w:val="0"/>
              <w:autoSpaceDN w:val="0"/>
              <w:jc w:val="both"/>
            </w:pPr>
            <w:r w:rsidRPr="00AF0D30">
              <w:t xml:space="preserve">34) земельного участка гражданину в </w:t>
            </w:r>
            <w:r w:rsidRPr="00AF0D30">
              <w:lastRenderedPageBreak/>
              <w:t>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5840C4BF" w14:textId="7AFE4765" w:rsidR="005146B3" w:rsidRPr="00AF0D30" w:rsidRDefault="005146B3" w:rsidP="00FB2E78">
            <w:pPr>
              <w:pStyle w:val="ConsPlusNormal"/>
              <w:numPr>
                <w:ilvl w:val="0"/>
                <w:numId w:val="30"/>
              </w:numPr>
              <w:autoSpaceDE w:val="0"/>
              <w:autoSpaceDN w:val="0"/>
              <w:jc w:val="both"/>
            </w:pPr>
            <w:r w:rsidRPr="00AF0D30">
              <w:t xml:space="preserve">35) </w:t>
            </w:r>
            <w:r w:rsidR="00F675F6" w:rsidRPr="00AF0D30">
              <w:t>земельного участка в соответствии с Федеральным законом от 24 июля 2008 года N 161-ФЗ "О содействии развитию жилищного строительства</w:t>
            </w:r>
            <w:r w:rsidR="00F675F6" w:rsidRPr="00F675F6">
              <w:t>, созданию объектов туристской инфраструктуры и иному развитию территорий</w:t>
            </w:r>
            <w:r w:rsidRPr="00AF0D30">
              <w:t>";</w:t>
            </w:r>
          </w:p>
          <w:p w14:paraId="47C8C01C" w14:textId="77777777" w:rsidR="005146B3" w:rsidRPr="00AF0D30" w:rsidRDefault="005146B3" w:rsidP="00FB2E78">
            <w:pPr>
              <w:pStyle w:val="ConsPlusNormal"/>
              <w:numPr>
                <w:ilvl w:val="0"/>
                <w:numId w:val="30"/>
              </w:numPr>
              <w:autoSpaceDE w:val="0"/>
              <w:autoSpaceDN w:val="0"/>
              <w:jc w:val="both"/>
            </w:pPr>
            <w:r w:rsidRPr="00AF0D30">
              <w:t>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14:paraId="7B7EBB26" w14:textId="4BD86DCC" w:rsidR="005146B3" w:rsidRPr="00AF0D30" w:rsidRDefault="005146B3" w:rsidP="00FB2E78">
            <w:pPr>
              <w:pStyle w:val="ConsPlusNormal"/>
              <w:numPr>
                <w:ilvl w:val="0"/>
                <w:numId w:val="30"/>
              </w:numPr>
              <w:autoSpaceDE w:val="0"/>
              <w:autoSpaceDN w:val="0"/>
              <w:jc w:val="both"/>
            </w:pPr>
            <w:r w:rsidRPr="00AF0D30">
              <w:t xml:space="preserve">39) </w:t>
            </w:r>
            <w:r w:rsidR="00F675F6" w:rsidRPr="00F675F6">
              <w:t xml:space="preserve">земельного участка лицу, получившему статус резидента Арктической зоны Российской Федерации, в случаях, предусмотренных Федеральным </w:t>
            </w:r>
            <w:hyperlink r:id="rId47" w:history="1">
              <w:r w:rsidR="00F675F6" w:rsidRPr="00F675F6">
                <w:t>законом</w:t>
              </w:r>
            </w:hyperlink>
            <w:r w:rsidR="00F675F6" w:rsidRPr="00F675F6">
              <w:t xml:space="preserve"> от 13 июля 2020 года N 193-ФЗ "О государственной поддержке предпринимательской деятельности в Арктической зоне Российской Федерации</w:t>
            </w:r>
            <w:r w:rsidR="00F675F6">
              <w:t>»</w:t>
            </w:r>
            <w:r w:rsidRPr="00AF0D30">
              <w:t>.</w:t>
            </w:r>
          </w:p>
          <w:p w14:paraId="47DE9DDC" w14:textId="77777777" w:rsidR="005146B3" w:rsidRPr="00AF0D30" w:rsidRDefault="005146B3" w:rsidP="00FB2E78">
            <w:pPr>
              <w:pStyle w:val="ConsPlusNormal"/>
              <w:numPr>
                <w:ilvl w:val="0"/>
                <w:numId w:val="30"/>
              </w:numPr>
              <w:autoSpaceDE w:val="0"/>
              <w:autoSpaceDN w:val="0"/>
              <w:jc w:val="both"/>
            </w:pPr>
            <w:r w:rsidRPr="00AF0D30">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r>
      <w:tr w:rsidR="005146B3" w:rsidRPr="00040673" w14:paraId="2E8E50DF" w14:textId="77777777" w:rsidTr="00FE209D">
        <w:tc>
          <w:tcPr>
            <w:tcW w:w="3544" w:type="dxa"/>
          </w:tcPr>
          <w:p w14:paraId="3372F1E8" w14:textId="77777777" w:rsidR="005146B3" w:rsidRPr="00AF0D30" w:rsidRDefault="005146B3" w:rsidP="00FE209D">
            <w:pPr>
              <w:pStyle w:val="ConsPlusNormal"/>
            </w:pPr>
            <w:r w:rsidRPr="00AF0D30">
              <w:lastRenderedPageBreak/>
              <w:t>В случае, если указан вид права «безвозмездное пользование» (п. 2. ст. 39.10)</w:t>
            </w:r>
          </w:p>
        </w:tc>
        <w:tc>
          <w:tcPr>
            <w:tcW w:w="5527" w:type="dxa"/>
          </w:tcPr>
          <w:p w14:paraId="5BB73203" w14:textId="77777777" w:rsidR="005146B3" w:rsidRPr="00AF0D30" w:rsidRDefault="005146B3" w:rsidP="00FB2E78">
            <w:pPr>
              <w:pStyle w:val="ConsPlusNormal"/>
              <w:numPr>
                <w:ilvl w:val="0"/>
                <w:numId w:val="31"/>
              </w:numPr>
              <w:autoSpaceDE w:val="0"/>
              <w:autoSpaceDN w:val="0"/>
              <w:jc w:val="both"/>
            </w:pPr>
            <w:r w:rsidRPr="00AF0D30">
              <w:t xml:space="preserve">2) в виде служебных наделов работникам организаций в случаях, указанных в пункте 2 статьи 24 настоящего Кодекса, на срок трудового </w:t>
            </w:r>
            <w:r w:rsidRPr="00AF0D30">
              <w:lastRenderedPageBreak/>
              <w:t>договора, заключенного между работником и организацией;</w:t>
            </w:r>
          </w:p>
          <w:p w14:paraId="1E068A0A" w14:textId="77777777" w:rsidR="005146B3" w:rsidRPr="00AF0D30" w:rsidRDefault="005146B3" w:rsidP="00FB2E78">
            <w:pPr>
              <w:pStyle w:val="ConsPlusNormal"/>
              <w:numPr>
                <w:ilvl w:val="0"/>
                <w:numId w:val="31"/>
              </w:numPr>
              <w:autoSpaceDE w:val="0"/>
              <w:autoSpaceDN w:val="0"/>
              <w:jc w:val="both"/>
            </w:pPr>
            <w:r w:rsidRPr="00AF0D30">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14:paraId="7BEA5927" w14:textId="77777777" w:rsidR="005146B3" w:rsidRPr="00AF0D30" w:rsidRDefault="005146B3" w:rsidP="00FB2E78">
            <w:pPr>
              <w:pStyle w:val="ConsPlusNormal"/>
              <w:numPr>
                <w:ilvl w:val="0"/>
                <w:numId w:val="31"/>
              </w:numPr>
              <w:autoSpaceDE w:val="0"/>
              <w:autoSpaceDN w:val="0"/>
              <w:jc w:val="both"/>
            </w:pPr>
            <w:r w:rsidRPr="00AF0D30">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14:paraId="686B1DDC" w14:textId="77777777" w:rsidR="005146B3" w:rsidRPr="00AF0D30" w:rsidRDefault="005146B3" w:rsidP="00FB2E78">
            <w:pPr>
              <w:pStyle w:val="ConsPlusNormal"/>
              <w:numPr>
                <w:ilvl w:val="0"/>
                <w:numId w:val="31"/>
              </w:numPr>
              <w:autoSpaceDE w:val="0"/>
              <w:autoSpaceDN w:val="0"/>
              <w:jc w:val="both"/>
            </w:pPr>
            <w:r w:rsidRPr="00AF0D30">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14:paraId="706561F4" w14:textId="77777777" w:rsidR="005146B3" w:rsidRPr="00AF0D30" w:rsidRDefault="005146B3" w:rsidP="00FB2E78">
            <w:pPr>
              <w:pStyle w:val="ConsPlusNormal"/>
              <w:numPr>
                <w:ilvl w:val="0"/>
                <w:numId w:val="31"/>
              </w:numPr>
              <w:autoSpaceDE w:val="0"/>
              <w:autoSpaceDN w:val="0"/>
              <w:jc w:val="both"/>
            </w:pPr>
            <w:r w:rsidRPr="00AF0D30">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14:paraId="7C6BB018" w14:textId="77777777" w:rsidR="005146B3" w:rsidRPr="00AF0D30" w:rsidRDefault="005146B3" w:rsidP="00FB2E78">
            <w:pPr>
              <w:pStyle w:val="ConsPlusNormal"/>
              <w:numPr>
                <w:ilvl w:val="0"/>
                <w:numId w:val="31"/>
              </w:numPr>
              <w:autoSpaceDE w:val="0"/>
              <w:autoSpaceDN w:val="0"/>
              <w:jc w:val="both"/>
            </w:pPr>
            <w:r w:rsidRPr="00AF0D30">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14:paraId="4A4F7CA2" w14:textId="77777777" w:rsidR="005146B3" w:rsidRPr="00AF0D30" w:rsidRDefault="005146B3" w:rsidP="00FB2E78">
            <w:pPr>
              <w:pStyle w:val="ConsPlusNormal"/>
              <w:numPr>
                <w:ilvl w:val="0"/>
                <w:numId w:val="31"/>
              </w:numPr>
              <w:autoSpaceDE w:val="0"/>
              <w:autoSpaceDN w:val="0"/>
              <w:jc w:val="both"/>
            </w:pPr>
            <w:r w:rsidRPr="00AF0D30">
              <w:t xml:space="preserve">10) гражданам и юридическим лицам для сельскохозяйственного, </w:t>
            </w:r>
            <w:proofErr w:type="spellStart"/>
            <w:r w:rsidRPr="00AF0D30">
              <w:t>охотхозяйственного</w:t>
            </w:r>
            <w:proofErr w:type="spellEnd"/>
            <w:r w:rsidRPr="00AF0D30">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666D2CB0" w14:textId="77777777" w:rsidR="005146B3" w:rsidRPr="00AF0D30" w:rsidRDefault="005146B3" w:rsidP="00FB2E78">
            <w:pPr>
              <w:pStyle w:val="ConsPlusNormal"/>
              <w:numPr>
                <w:ilvl w:val="0"/>
                <w:numId w:val="31"/>
              </w:numPr>
              <w:autoSpaceDE w:val="0"/>
              <w:autoSpaceDN w:val="0"/>
              <w:jc w:val="both"/>
            </w:pPr>
            <w:r w:rsidRPr="00AF0D30">
              <w:lastRenderedPageBreak/>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14:paraId="055853FA" w14:textId="77777777" w:rsidR="005146B3" w:rsidRPr="00AF0D30" w:rsidRDefault="005146B3" w:rsidP="00FB2E78">
            <w:pPr>
              <w:pStyle w:val="ConsPlusNormal"/>
              <w:numPr>
                <w:ilvl w:val="0"/>
                <w:numId w:val="31"/>
              </w:numPr>
              <w:autoSpaceDE w:val="0"/>
              <w:autoSpaceDN w:val="0"/>
              <w:jc w:val="both"/>
            </w:pPr>
            <w:r w:rsidRPr="00AF0D30">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14:paraId="289A50D9" w14:textId="77777777" w:rsidR="005146B3" w:rsidRPr="00AF0D30" w:rsidRDefault="005146B3" w:rsidP="00FB2E78">
            <w:pPr>
              <w:pStyle w:val="ConsPlusNormal"/>
              <w:numPr>
                <w:ilvl w:val="0"/>
                <w:numId w:val="31"/>
              </w:numPr>
              <w:autoSpaceDE w:val="0"/>
              <w:autoSpaceDN w:val="0"/>
              <w:jc w:val="both"/>
            </w:pPr>
            <w:r w:rsidRPr="00AF0D30">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14:paraId="431C630F" w14:textId="13AE7FE0" w:rsidR="005146B3" w:rsidRPr="00AF0D30" w:rsidRDefault="005146B3" w:rsidP="00FB2E78">
            <w:pPr>
              <w:pStyle w:val="ConsPlusNormal"/>
              <w:numPr>
                <w:ilvl w:val="0"/>
                <w:numId w:val="31"/>
              </w:numPr>
              <w:autoSpaceDE w:val="0"/>
              <w:autoSpaceDN w:val="0"/>
              <w:jc w:val="both"/>
            </w:pPr>
            <w:r w:rsidRPr="00AF0D30">
              <w:t xml:space="preserve">17) </w:t>
            </w:r>
            <w:r w:rsidR="00F675F6" w:rsidRPr="00AF0D30">
              <w:t>лицу в случае и в порядке, которые предусмотрены Федеральным законом от 24 июля 2008 года N 161-ФЗ "О содействии развитию жилищного строительства</w:t>
            </w:r>
            <w:r w:rsidR="00F675F6" w:rsidRPr="00F675F6">
              <w:t>, созданию объектов туристской инфраструктуры и иному развитию территорий</w:t>
            </w:r>
            <w:r w:rsidRPr="00AF0D30">
              <w:t>";</w:t>
            </w:r>
          </w:p>
          <w:p w14:paraId="33110234" w14:textId="77777777" w:rsidR="005146B3" w:rsidRPr="00AF0D30" w:rsidRDefault="005146B3" w:rsidP="00FB2E78">
            <w:pPr>
              <w:pStyle w:val="ConsPlusNormal"/>
              <w:numPr>
                <w:ilvl w:val="0"/>
                <w:numId w:val="31"/>
              </w:numPr>
              <w:autoSpaceDE w:val="0"/>
              <w:autoSpaceDN w:val="0"/>
              <w:jc w:val="both"/>
            </w:pPr>
            <w:r w:rsidRPr="00AF0D30">
              <w:t>18)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r>
      <w:tr w:rsidR="005146B3" w:rsidRPr="00040673" w14:paraId="6EF237BD" w14:textId="77777777" w:rsidTr="00FE209D">
        <w:tc>
          <w:tcPr>
            <w:tcW w:w="3544" w:type="dxa"/>
          </w:tcPr>
          <w:p w14:paraId="24C13588" w14:textId="77777777" w:rsidR="005146B3" w:rsidRPr="00AF0D30" w:rsidRDefault="005146B3" w:rsidP="00FE209D">
            <w:pPr>
              <w:pStyle w:val="ConsPlusNormal"/>
            </w:pPr>
            <w:r w:rsidRPr="00AF0D30">
              <w:lastRenderedPageBreak/>
              <w:t xml:space="preserve">Кадастровый номер земельного участка: (если границы подлежат уточнению в соответствии с </w:t>
            </w:r>
            <w:hyperlink r:id="rId48" w:history="1">
              <w:r w:rsidRPr="00AF0D30">
                <w:t>ФЗ</w:t>
              </w:r>
            </w:hyperlink>
            <w:r w:rsidRPr="00AF0D30">
              <w:t xml:space="preserve"> «О государственной регистрации недвижимости»)</w:t>
            </w:r>
          </w:p>
        </w:tc>
        <w:tc>
          <w:tcPr>
            <w:tcW w:w="5527" w:type="dxa"/>
          </w:tcPr>
          <w:p w14:paraId="232F76ED" w14:textId="77777777" w:rsidR="005146B3" w:rsidRPr="00AF0D30" w:rsidRDefault="005146B3" w:rsidP="00FE209D">
            <w:pPr>
              <w:pStyle w:val="ConsPlusNormal"/>
              <w:jc w:val="both"/>
            </w:pPr>
          </w:p>
        </w:tc>
      </w:tr>
      <w:tr w:rsidR="005146B3" w:rsidRPr="00040673" w14:paraId="2DE01BAD" w14:textId="77777777" w:rsidTr="00FE209D">
        <w:tc>
          <w:tcPr>
            <w:tcW w:w="3544" w:type="dxa"/>
          </w:tcPr>
          <w:p w14:paraId="5D513F1A" w14:textId="77777777" w:rsidR="005146B3" w:rsidRPr="00AF0D30" w:rsidRDefault="005146B3" w:rsidP="00FE209D">
            <w:pPr>
              <w:pStyle w:val="ConsPlusNormal"/>
            </w:pPr>
            <w:r w:rsidRPr="00AF0D30">
              <w:t>Кадастровый(е) номер (номера) земельного участка: (из которого(</w:t>
            </w:r>
            <w:proofErr w:type="spellStart"/>
            <w:r w:rsidRPr="00AF0D30">
              <w:t>ых</w:t>
            </w:r>
            <w:proofErr w:type="spellEnd"/>
            <w:r w:rsidRPr="00AF0D30">
              <w:t>)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5527" w:type="dxa"/>
          </w:tcPr>
          <w:p w14:paraId="10EEA296" w14:textId="77777777" w:rsidR="005146B3" w:rsidRPr="00AF0D30" w:rsidRDefault="005146B3" w:rsidP="00FE209D">
            <w:pPr>
              <w:pStyle w:val="ConsPlusNormal"/>
              <w:jc w:val="both"/>
            </w:pPr>
          </w:p>
        </w:tc>
      </w:tr>
      <w:tr w:rsidR="005146B3" w:rsidRPr="00040673" w14:paraId="569588C5" w14:textId="77777777" w:rsidTr="00FE209D">
        <w:tc>
          <w:tcPr>
            <w:tcW w:w="3544" w:type="dxa"/>
          </w:tcPr>
          <w:p w14:paraId="099284C2" w14:textId="77777777" w:rsidR="005146B3" w:rsidRPr="00AF0D30" w:rsidRDefault="005146B3" w:rsidP="00FE209D">
            <w:pPr>
              <w:pStyle w:val="ConsPlusNormal"/>
            </w:pPr>
            <w:r w:rsidRPr="00AF0D30">
              <w:t>Реквизиты решения об утверждении проекта межевания территории: (если образование земельного участка предусмотрено проектом)</w:t>
            </w:r>
          </w:p>
        </w:tc>
        <w:tc>
          <w:tcPr>
            <w:tcW w:w="5527" w:type="dxa"/>
          </w:tcPr>
          <w:p w14:paraId="54FBAFD6" w14:textId="77777777" w:rsidR="005146B3" w:rsidRPr="00AF0D30" w:rsidRDefault="005146B3" w:rsidP="00FE209D">
            <w:pPr>
              <w:pStyle w:val="ConsPlusNormal"/>
              <w:jc w:val="both"/>
            </w:pPr>
          </w:p>
        </w:tc>
      </w:tr>
      <w:tr w:rsidR="005146B3" w:rsidRPr="00040673" w14:paraId="6356B816" w14:textId="77777777" w:rsidTr="00FE209D">
        <w:tc>
          <w:tcPr>
            <w:tcW w:w="3544" w:type="dxa"/>
          </w:tcPr>
          <w:p w14:paraId="41ACDA36" w14:textId="77777777" w:rsidR="005146B3" w:rsidRPr="00AF0D30" w:rsidRDefault="005146B3" w:rsidP="00FE209D">
            <w:pPr>
              <w:pStyle w:val="ConsPlusNormal"/>
            </w:pPr>
            <w:r w:rsidRPr="00AF0D30">
              <w:t>Реквизиты решения об утверждении документа территориального планирования и(или) проекта планировки территории: (если участок предоставляется для размещения объектов, предусмотренных указанным документом)</w:t>
            </w:r>
          </w:p>
        </w:tc>
        <w:tc>
          <w:tcPr>
            <w:tcW w:w="5527" w:type="dxa"/>
          </w:tcPr>
          <w:p w14:paraId="1F3C31FF" w14:textId="77777777" w:rsidR="005146B3" w:rsidRPr="00AF0D30" w:rsidRDefault="005146B3" w:rsidP="00FE209D">
            <w:pPr>
              <w:pStyle w:val="ConsPlusNormal"/>
              <w:jc w:val="both"/>
            </w:pPr>
          </w:p>
        </w:tc>
      </w:tr>
      <w:tr w:rsidR="005146B3" w:rsidRPr="00040673" w14:paraId="79B489CD" w14:textId="77777777" w:rsidTr="00FE209D">
        <w:tc>
          <w:tcPr>
            <w:tcW w:w="3544" w:type="dxa"/>
          </w:tcPr>
          <w:p w14:paraId="10E10387" w14:textId="77777777" w:rsidR="005146B3" w:rsidRPr="00AF0D30" w:rsidRDefault="005146B3" w:rsidP="00FE209D">
            <w:pPr>
              <w:pStyle w:val="ConsPlusNormal"/>
            </w:pPr>
            <w:r w:rsidRPr="00AF0D30">
              <w:t xml:space="preserve">Реквизиты решения об изъятии земельного участка для </w:t>
            </w:r>
            <w:proofErr w:type="spellStart"/>
            <w:r w:rsidRPr="00AF0D30">
              <w:t>госуд</w:t>
            </w:r>
            <w:proofErr w:type="spellEnd"/>
            <w:r w:rsidRPr="00AF0D30">
              <w:t>. или муниципальных нужд: (если участок предоставляется взамен изымаемого)</w:t>
            </w:r>
          </w:p>
        </w:tc>
        <w:tc>
          <w:tcPr>
            <w:tcW w:w="5527" w:type="dxa"/>
          </w:tcPr>
          <w:p w14:paraId="23511C39" w14:textId="77777777" w:rsidR="005146B3" w:rsidRPr="00AF0D30" w:rsidRDefault="005146B3" w:rsidP="00FE209D">
            <w:pPr>
              <w:pStyle w:val="ConsPlusNormal"/>
              <w:jc w:val="both"/>
            </w:pPr>
          </w:p>
        </w:tc>
      </w:tr>
    </w:tbl>
    <w:p w14:paraId="1E17682C" w14:textId="77777777" w:rsidR="005146B3" w:rsidRPr="00040673" w:rsidRDefault="005146B3" w:rsidP="005146B3">
      <w:pPr>
        <w:pStyle w:val="ConsPlusNormal"/>
        <w:ind w:firstLine="540"/>
        <w:jc w:val="both"/>
      </w:pPr>
    </w:p>
    <w:p w14:paraId="03042CA4" w14:textId="77777777" w:rsidR="005146B3" w:rsidRPr="00040673" w:rsidRDefault="005146B3" w:rsidP="005146B3">
      <w:pPr>
        <w:pStyle w:val="ConsPlusNonformat"/>
        <w:jc w:val="both"/>
      </w:pPr>
      <w:r w:rsidRPr="00040673">
        <w:t>С утверждением иного варианта схемы расположения земельного участка</w:t>
      </w:r>
      <w:r>
        <w:t xml:space="preserve"> </w:t>
      </w:r>
      <w:r w:rsidRPr="00040673">
        <w:t>согласен.</w:t>
      </w:r>
    </w:p>
    <w:p w14:paraId="52313C16" w14:textId="77777777" w:rsidR="005146B3" w:rsidRPr="00040673" w:rsidRDefault="005146B3" w:rsidP="005146B3">
      <w:pPr>
        <w:pStyle w:val="ConsPlusNonformat"/>
        <w:jc w:val="both"/>
      </w:pPr>
    </w:p>
    <w:p w14:paraId="45DAEDCA" w14:textId="77777777" w:rsidR="005146B3" w:rsidRDefault="005146B3" w:rsidP="005146B3">
      <w:pPr>
        <w:pStyle w:val="ConsPlusNonformat"/>
        <w:jc w:val="both"/>
      </w:pPr>
      <w:r w:rsidRPr="00040673">
        <w:t xml:space="preserve">    </w:t>
      </w:r>
    </w:p>
    <w:p w14:paraId="7AE12809" w14:textId="77777777" w:rsidR="005146B3" w:rsidRDefault="005146B3" w:rsidP="005146B3">
      <w:pPr>
        <w:pStyle w:val="ConsPlusNonformat"/>
        <w:jc w:val="both"/>
      </w:pPr>
    </w:p>
    <w:p w14:paraId="2AC9D051" w14:textId="77777777" w:rsidR="005146B3" w:rsidRDefault="005146B3" w:rsidP="005146B3">
      <w:pPr>
        <w:pStyle w:val="ConsPlusNonformat"/>
        <w:jc w:val="both"/>
      </w:pPr>
    </w:p>
    <w:p w14:paraId="1B496E66" w14:textId="77777777" w:rsidR="005146B3" w:rsidRDefault="005146B3" w:rsidP="005146B3">
      <w:pPr>
        <w:pStyle w:val="ConsPlusNonformat"/>
        <w:jc w:val="both"/>
      </w:pPr>
    </w:p>
    <w:p w14:paraId="6B1CF0A8" w14:textId="77777777" w:rsidR="005146B3" w:rsidRDefault="005146B3" w:rsidP="005146B3">
      <w:pPr>
        <w:pStyle w:val="ConsPlusNonformat"/>
        <w:jc w:val="both"/>
      </w:pPr>
    </w:p>
    <w:p w14:paraId="50494050" w14:textId="77777777" w:rsidR="005146B3" w:rsidRDefault="005146B3" w:rsidP="005146B3">
      <w:pPr>
        <w:pStyle w:val="ConsPlusNonformat"/>
        <w:jc w:val="both"/>
      </w:pPr>
    </w:p>
    <w:p w14:paraId="25350A77" w14:textId="77777777" w:rsidR="005146B3" w:rsidRDefault="005146B3" w:rsidP="005146B3">
      <w:pPr>
        <w:pStyle w:val="ConsPlusNonformat"/>
        <w:jc w:val="both"/>
      </w:pPr>
    </w:p>
    <w:p w14:paraId="7EDF430E" w14:textId="77777777" w:rsidR="005146B3" w:rsidRPr="00040673" w:rsidRDefault="005146B3" w:rsidP="005146B3">
      <w:pPr>
        <w:pStyle w:val="ConsPlusNonformat"/>
        <w:jc w:val="both"/>
      </w:pPr>
      <w:r w:rsidRPr="00040673">
        <w:t>Результат рассмотрения заявления прошу:</w:t>
      </w:r>
    </w:p>
    <w:p w14:paraId="561C6965" w14:textId="77777777" w:rsidR="005146B3" w:rsidRPr="00040673" w:rsidRDefault="005146B3" w:rsidP="005146B3">
      <w:pPr>
        <w:pStyle w:val="ConsPlusNonformat"/>
        <w:jc w:val="both"/>
      </w:pPr>
      <w:r w:rsidRPr="00040673">
        <w:t xml:space="preserve">    ┌────┐</w:t>
      </w:r>
    </w:p>
    <w:p w14:paraId="1B042488" w14:textId="77777777" w:rsidR="005146B3" w:rsidRPr="00040673" w:rsidRDefault="005146B3" w:rsidP="005146B3">
      <w:pPr>
        <w:pStyle w:val="ConsPlusNonformat"/>
        <w:jc w:val="both"/>
      </w:pPr>
      <w:r w:rsidRPr="00040673">
        <w:t xml:space="preserve">    ├────┤</w:t>
      </w:r>
    </w:p>
    <w:p w14:paraId="08FA2AE9" w14:textId="77777777" w:rsidR="005146B3" w:rsidRPr="00040673" w:rsidRDefault="005146B3" w:rsidP="005146B3">
      <w:pPr>
        <w:pStyle w:val="ConsPlusNonformat"/>
        <w:jc w:val="both"/>
      </w:pPr>
      <w:r w:rsidRPr="00040673">
        <w:t xml:space="preserve">    │    │ выдать на руки в МФЦ, расположенном по </w:t>
      </w:r>
      <w:proofErr w:type="gramStart"/>
      <w:r w:rsidRPr="00040673">
        <w:t>адресу:_</w:t>
      </w:r>
      <w:proofErr w:type="gramEnd"/>
      <w:r w:rsidRPr="00040673">
        <w:t>________________</w:t>
      </w:r>
    </w:p>
    <w:p w14:paraId="004CD449" w14:textId="77777777" w:rsidR="005146B3" w:rsidRPr="00040673" w:rsidRDefault="005146B3" w:rsidP="005146B3">
      <w:pPr>
        <w:pStyle w:val="ConsPlusNonformat"/>
        <w:jc w:val="both"/>
      </w:pPr>
      <w:r w:rsidRPr="00040673">
        <w:t xml:space="preserve">    ├────┤</w:t>
      </w:r>
    </w:p>
    <w:p w14:paraId="1E78AB5F" w14:textId="77777777" w:rsidR="005146B3" w:rsidRPr="00040673" w:rsidRDefault="005146B3" w:rsidP="005146B3">
      <w:pPr>
        <w:pStyle w:val="ConsPlusNonformat"/>
        <w:jc w:val="both"/>
      </w:pPr>
      <w:r w:rsidRPr="00040673">
        <w:t xml:space="preserve">    │    │ </w:t>
      </w:r>
      <w:r w:rsidRPr="00AF0D30">
        <w:t>по электронной почте (e-</w:t>
      </w:r>
      <w:proofErr w:type="spellStart"/>
      <w:r w:rsidRPr="00AF0D30">
        <w:t>mail</w:t>
      </w:r>
      <w:proofErr w:type="spellEnd"/>
      <w:r w:rsidRPr="00AF0D30">
        <w:t>)</w:t>
      </w:r>
    </w:p>
    <w:p w14:paraId="16530D7E" w14:textId="77777777" w:rsidR="005146B3" w:rsidRPr="00040673" w:rsidRDefault="005146B3" w:rsidP="005146B3">
      <w:pPr>
        <w:pStyle w:val="ConsPlusNonformat"/>
        <w:jc w:val="both"/>
      </w:pPr>
    </w:p>
    <w:p w14:paraId="0B39628F" w14:textId="77777777" w:rsidR="005146B3" w:rsidRPr="00040673" w:rsidRDefault="005146B3" w:rsidP="005146B3">
      <w:pPr>
        <w:pStyle w:val="ConsPlusNonformat"/>
        <w:jc w:val="both"/>
      </w:pPr>
      <w:r w:rsidRPr="00040673">
        <w:t xml:space="preserve">    </w:t>
      </w:r>
      <w:r w:rsidRPr="005146B3">
        <w:t>├────┤ выдать на руки в Администрации</w:t>
      </w:r>
    </w:p>
    <w:p w14:paraId="3386BBE0" w14:textId="77777777" w:rsidR="005146B3" w:rsidRPr="00040673" w:rsidRDefault="005146B3" w:rsidP="005146B3">
      <w:pPr>
        <w:pStyle w:val="ConsPlusNonformat"/>
        <w:jc w:val="both"/>
      </w:pPr>
      <w:r w:rsidRPr="00040673">
        <w:t xml:space="preserve">   </w:t>
      </w:r>
      <w:r>
        <w:t xml:space="preserve"> </w:t>
      </w:r>
      <w:r w:rsidRPr="00040673">
        <w:t xml:space="preserve"> ────┤</w:t>
      </w:r>
    </w:p>
    <w:p w14:paraId="52E2557E" w14:textId="535D0B36" w:rsidR="005146B3" w:rsidRPr="00040673" w:rsidRDefault="005146B3" w:rsidP="005146B3">
      <w:pPr>
        <w:pStyle w:val="ConsPlusNonformat"/>
        <w:jc w:val="both"/>
      </w:pPr>
      <w:r w:rsidRPr="00040673">
        <w:t xml:space="preserve">    │    │ направить в электронной форме в личный кабинет на ПГУ ЛО</w:t>
      </w:r>
      <w:r w:rsidR="008B70EB" w:rsidRPr="008B70EB">
        <w:t xml:space="preserve"> (при техн</w:t>
      </w:r>
      <w:r w:rsidR="008B70EB">
        <w:t>ической реализации</w:t>
      </w:r>
      <w:r w:rsidR="008B70EB" w:rsidRPr="008B70EB">
        <w:t>)</w:t>
      </w:r>
      <w:r w:rsidRPr="00040673">
        <w:t>/ЕПГУ</w:t>
      </w:r>
    </w:p>
    <w:p w14:paraId="4FF6A9CD" w14:textId="77777777" w:rsidR="005146B3" w:rsidRPr="00040673" w:rsidRDefault="005146B3" w:rsidP="005146B3">
      <w:pPr>
        <w:pStyle w:val="ConsPlusNonformat"/>
        <w:jc w:val="both"/>
      </w:pPr>
      <w:r w:rsidRPr="00040673">
        <w:lastRenderedPageBreak/>
        <w:t xml:space="preserve">    └────┘</w:t>
      </w:r>
    </w:p>
    <w:p w14:paraId="44DCEDF2" w14:textId="77777777" w:rsidR="005146B3" w:rsidRPr="00040673" w:rsidRDefault="005146B3" w:rsidP="005146B3">
      <w:pPr>
        <w:pStyle w:val="ConsPlusNonformat"/>
        <w:jc w:val="both"/>
      </w:pPr>
    </w:p>
    <w:p w14:paraId="6AA139E6" w14:textId="77777777" w:rsidR="005146B3" w:rsidRPr="00040673" w:rsidRDefault="005146B3" w:rsidP="005146B3">
      <w:pPr>
        <w:pStyle w:val="ConsPlusNonformat"/>
        <w:jc w:val="both"/>
      </w:pPr>
      <w:r w:rsidRPr="00040673">
        <w:t xml:space="preserve">    Приложение</w:t>
      </w:r>
      <w:r>
        <w:t xml:space="preserve">: </w:t>
      </w:r>
      <w:r w:rsidRPr="00AF0D30">
        <w:t>документы в соответствии с пунктом 2.6 настоящего Административного регламента</w:t>
      </w:r>
      <w:r>
        <w:t>.</w:t>
      </w:r>
    </w:p>
    <w:p w14:paraId="4637165A" w14:textId="77777777" w:rsidR="005146B3" w:rsidRPr="00040673" w:rsidRDefault="005146B3" w:rsidP="005146B3">
      <w:pPr>
        <w:pStyle w:val="ConsPlusNonformat"/>
        <w:jc w:val="both"/>
      </w:pPr>
    </w:p>
    <w:p w14:paraId="4A6166D1" w14:textId="77777777" w:rsidR="005146B3" w:rsidRPr="00040673" w:rsidRDefault="005146B3" w:rsidP="005146B3">
      <w:pPr>
        <w:pStyle w:val="ConsPlusNonformat"/>
        <w:jc w:val="both"/>
      </w:pPr>
      <w:r w:rsidRPr="00040673">
        <w:t>______________________________ _________________ __________________________</w:t>
      </w:r>
    </w:p>
    <w:p w14:paraId="15B23DE4" w14:textId="77777777" w:rsidR="005146B3" w:rsidRPr="00040673" w:rsidRDefault="005146B3" w:rsidP="005146B3">
      <w:pPr>
        <w:pStyle w:val="ConsPlusNonformat"/>
        <w:jc w:val="both"/>
      </w:pPr>
      <w:r w:rsidRPr="00040673">
        <w:t xml:space="preserve">   (наименование </w:t>
      </w:r>
      <w:proofErr w:type="gramStart"/>
      <w:r w:rsidRPr="00040673">
        <w:t xml:space="preserve">должности)   </w:t>
      </w:r>
      <w:proofErr w:type="gramEnd"/>
      <w:r w:rsidRPr="00040673">
        <w:t xml:space="preserve">      (подпись)              (ФИО)</w:t>
      </w:r>
    </w:p>
    <w:p w14:paraId="71FCFEC2" w14:textId="77777777" w:rsidR="005146B3" w:rsidRPr="00040673" w:rsidRDefault="005146B3" w:rsidP="005146B3">
      <w:pPr>
        <w:pStyle w:val="ConsPlusNormal"/>
        <w:ind w:firstLine="540"/>
        <w:jc w:val="both"/>
      </w:pPr>
    </w:p>
    <w:p w14:paraId="73219901" w14:textId="36B792A0" w:rsidR="005146B3" w:rsidRPr="00040673" w:rsidRDefault="005146B3" w:rsidP="005146B3">
      <w:pPr>
        <w:pStyle w:val="ConsPlusNonformat"/>
      </w:pPr>
      <w:r>
        <w:t xml:space="preserve"> </w:t>
      </w:r>
      <w:r w:rsidRPr="00AE448F">
        <w:t>Форма №2 (для юридических лиц)</w:t>
      </w:r>
    </w:p>
    <w:p w14:paraId="6AF7BF50" w14:textId="77777777" w:rsidR="005146B3" w:rsidRPr="002F195E" w:rsidRDefault="005146B3" w:rsidP="005146B3">
      <w:pPr>
        <w:pStyle w:val="ConsPlusNonformat"/>
        <w:jc w:val="center"/>
      </w:pPr>
      <w:r>
        <w:t xml:space="preserve">                                               В ___________________</w:t>
      </w:r>
    </w:p>
    <w:p w14:paraId="3D734BE3" w14:textId="77777777" w:rsidR="005146B3" w:rsidRPr="002F195E" w:rsidRDefault="005146B3" w:rsidP="005146B3">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____________________</w:t>
      </w:r>
    </w:p>
    <w:p w14:paraId="0B3305A1" w14:textId="77777777" w:rsidR="005146B3" w:rsidRPr="002F195E" w:rsidRDefault="005146B3" w:rsidP="005146B3">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____________________</w:t>
      </w:r>
    </w:p>
    <w:p w14:paraId="3F6BB3E0" w14:textId="77777777" w:rsidR="005146B3" w:rsidRPr="002F195E" w:rsidRDefault="005146B3" w:rsidP="005146B3">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w:t>
      </w:r>
      <w:r>
        <w:rPr>
          <w:rFonts w:ascii="Courier New" w:eastAsia="Times New Roman" w:hAnsi="Courier New" w:cs="Courier New"/>
          <w:sz w:val="20"/>
          <w:szCs w:val="20"/>
          <w:lang w:eastAsia="ru-RU"/>
        </w:rPr>
        <w:t xml:space="preserve">от </w:t>
      </w:r>
      <w:r w:rsidRPr="002F195E">
        <w:rPr>
          <w:rFonts w:ascii="Courier New" w:eastAsia="Times New Roman" w:hAnsi="Courier New" w:cs="Courier New"/>
          <w:sz w:val="20"/>
          <w:szCs w:val="20"/>
          <w:lang w:eastAsia="ru-RU"/>
        </w:rPr>
        <w:t>____________________</w:t>
      </w:r>
    </w:p>
    <w:p w14:paraId="21E06FAB" w14:textId="77777777" w:rsidR="005146B3" w:rsidRPr="002F195E" w:rsidRDefault="005146B3" w:rsidP="005146B3">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____________________</w:t>
      </w:r>
    </w:p>
    <w:p w14:paraId="3A28BE0D" w14:textId="77777777" w:rsidR="005146B3" w:rsidRPr="002F195E" w:rsidRDefault="005146B3" w:rsidP="005146B3">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(для юридических лиц)</w:t>
      </w:r>
    </w:p>
    <w:p w14:paraId="480FC4C6" w14:textId="77777777" w:rsidR="005146B3" w:rsidRPr="002F195E" w:rsidRDefault="005146B3" w:rsidP="005146B3">
      <w:pPr>
        <w:widowControl w:val="0"/>
        <w:autoSpaceDE w:val="0"/>
        <w:autoSpaceDN w:val="0"/>
        <w:spacing w:after="0" w:line="240" w:lineRule="auto"/>
        <w:jc w:val="both"/>
        <w:rPr>
          <w:rFonts w:ascii="Courier New" w:eastAsia="Times New Roman" w:hAnsi="Courier New" w:cs="Courier New"/>
          <w:sz w:val="20"/>
          <w:szCs w:val="20"/>
          <w:lang w:eastAsia="ru-RU"/>
        </w:rPr>
      </w:pPr>
    </w:p>
    <w:p w14:paraId="1FFCC7C8" w14:textId="77777777" w:rsidR="005146B3" w:rsidRPr="002F195E" w:rsidRDefault="005146B3" w:rsidP="005146B3">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ЗАЯВЛЕНИЕ</w:t>
      </w:r>
    </w:p>
    <w:p w14:paraId="3F89140E" w14:textId="77777777" w:rsidR="005146B3" w:rsidRPr="002F195E" w:rsidRDefault="005146B3" w:rsidP="005146B3">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о предварительном согласовании предоставления земельного участка</w:t>
      </w:r>
    </w:p>
    <w:p w14:paraId="08D3331B" w14:textId="77777777" w:rsidR="005146B3" w:rsidRPr="002F195E" w:rsidRDefault="005146B3" w:rsidP="005146B3">
      <w:pPr>
        <w:widowControl w:val="0"/>
        <w:autoSpaceDE w:val="0"/>
        <w:autoSpaceDN w:val="0"/>
        <w:spacing w:after="0" w:line="240" w:lineRule="auto"/>
        <w:jc w:val="both"/>
        <w:rPr>
          <w:rFonts w:ascii="Courier New" w:eastAsia="Times New Roman" w:hAnsi="Courier New" w:cs="Courier New"/>
          <w:sz w:val="20"/>
          <w:szCs w:val="20"/>
          <w:lang w:eastAsia="ru-RU"/>
        </w:rPr>
      </w:pPr>
    </w:p>
    <w:p w14:paraId="295C5A5E" w14:textId="77777777" w:rsidR="005146B3" w:rsidRPr="002F195E" w:rsidRDefault="005146B3" w:rsidP="005146B3">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Заявитель: ________________________________________________________________</w:t>
      </w:r>
    </w:p>
    <w:p w14:paraId="57038D88" w14:textId="77777777" w:rsidR="005146B3" w:rsidRPr="002F195E" w:rsidRDefault="005146B3" w:rsidP="005146B3">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(Полное наименование юридического лица в соответствии</w:t>
      </w:r>
    </w:p>
    <w:p w14:paraId="3E597BE3" w14:textId="77777777" w:rsidR="005146B3" w:rsidRPr="002F195E" w:rsidRDefault="005146B3" w:rsidP="005146B3">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с учредительными документами)</w:t>
      </w:r>
    </w:p>
    <w:p w14:paraId="09F2995F" w14:textId="77777777" w:rsidR="005146B3" w:rsidRPr="002F195E" w:rsidRDefault="005146B3" w:rsidP="005146B3">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___________________________________________________________________________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742"/>
      </w:tblGrid>
      <w:tr w:rsidR="005146B3" w:rsidRPr="002F195E" w14:paraId="05893C4F" w14:textId="77777777" w:rsidTr="00FE209D">
        <w:tc>
          <w:tcPr>
            <w:tcW w:w="340" w:type="dxa"/>
          </w:tcPr>
          <w:p w14:paraId="3AF28630" w14:textId="77777777" w:rsidR="005146B3" w:rsidRPr="002F195E" w:rsidRDefault="005146B3" w:rsidP="00FE209D">
            <w:pPr>
              <w:widowControl w:val="0"/>
              <w:autoSpaceDE w:val="0"/>
              <w:autoSpaceDN w:val="0"/>
              <w:spacing w:after="0" w:line="240" w:lineRule="auto"/>
              <w:rPr>
                <w:rFonts w:eastAsia="Times New Roman"/>
                <w:szCs w:val="20"/>
                <w:lang w:eastAsia="ru-RU"/>
              </w:rPr>
            </w:pPr>
          </w:p>
        </w:tc>
        <w:tc>
          <w:tcPr>
            <w:tcW w:w="340" w:type="dxa"/>
          </w:tcPr>
          <w:p w14:paraId="0512AD84" w14:textId="77777777" w:rsidR="005146B3" w:rsidRPr="002F195E" w:rsidRDefault="005146B3" w:rsidP="00FE209D">
            <w:pPr>
              <w:widowControl w:val="0"/>
              <w:autoSpaceDE w:val="0"/>
              <w:autoSpaceDN w:val="0"/>
              <w:spacing w:after="0" w:line="240" w:lineRule="auto"/>
              <w:rPr>
                <w:rFonts w:eastAsia="Times New Roman"/>
                <w:szCs w:val="20"/>
                <w:lang w:eastAsia="ru-RU"/>
              </w:rPr>
            </w:pPr>
          </w:p>
        </w:tc>
        <w:tc>
          <w:tcPr>
            <w:tcW w:w="340" w:type="dxa"/>
          </w:tcPr>
          <w:p w14:paraId="38975EC5" w14:textId="77777777" w:rsidR="005146B3" w:rsidRPr="002F195E" w:rsidRDefault="005146B3" w:rsidP="00FE209D">
            <w:pPr>
              <w:widowControl w:val="0"/>
              <w:autoSpaceDE w:val="0"/>
              <w:autoSpaceDN w:val="0"/>
              <w:spacing w:after="0" w:line="240" w:lineRule="auto"/>
              <w:rPr>
                <w:rFonts w:eastAsia="Times New Roman"/>
                <w:szCs w:val="20"/>
                <w:lang w:eastAsia="ru-RU"/>
              </w:rPr>
            </w:pPr>
          </w:p>
        </w:tc>
        <w:tc>
          <w:tcPr>
            <w:tcW w:w="340" w:type="dxa"/>
          </w:tcPr>
          <w:p w14:paraId="221B7FCA" w14:textId="77777777" w:rsidR="005146B3" w:rsidRPr="002F195E" w:rsidRDefault="005146B3" w:rsidP="00FE209D">
            <w:pPr>
              <w:widowControl w:val="0"/>
              <w:autoSpaceDE w:val="0"/>
              <w:autoSpaceDN w:val="0"/>
              <w:spacing w:after="0" w:line="240" w:lineRule="auto"/>
              <w:rPr>
                <w:rFonts w:eastAsia="Times New Roman"/>
                <w:szCs w:val="20"/>
                <w:lang w:eastAsia="ru-RU"/>
              </w:rPr>
            </w:pPr>
          </w:p>
        </w:tc>
        <w:tc>
          <w:tcPr>
            <w:tcW w:w="340" w:type="dxa"/>
          </w:tcPr>
          <w:p w14:paraId="14022228" w14:textId="77777777" w:rsidR="005146B3" w:rsidRPr="002F195E" w:rsidRDefault="005146B3" w:rsidP="00FE209D">
            <w:pPr>
              <w:widowControl w:val="0"/>
              <w:autoSpaceDE w:val="0"/>
              <w:autoSpaceDN w:val="0"/>
              <w:spacing w:after="0" w:line="240" w:lineRule="auto"/>
              <w:rPr>
                <w:rFonts w:eastAsia="Times New Roman"/>
                <w:szCs w:val="20"/>
                <w:lang w:eastAsia="ru-RU"/>
              </w:rPr>
            </w:pPr>
          </w:p>
        </w:tc>
        <w:tc>
          <w:tcPr>
            <w:tcW w:w="340" w:type="dxa"/>
          </w:tcPr>
          <w:p w14:paraId="30E50DBB" w14:textId="77777777" w:rsidR="005146B3" w:rsidRPr="002F195E" w:rsidRDefault="005146B3" w:rsidP="00FE209D">
            <w:pPr>
              <w:widowControl w:val="0"/>
              <w:autoSpaceDE w:val="0"/>
              <w:autoSpaceDN w:val="0"/>
              <w:spacing w:after="0" w:line="240" w:lineRule="auto"/>
              <w:rPr>
                <w:rFonts w:eastAsia="Times New Roman"/>
                <w:szCs w:val="20"/>
                <w:lang w:eastAsia="ru-RU"/>
              </w:rPr>
            </w:pPr>
          </w:p>
        </w:tc>
        <w:tc>
          <w:tcPr>
            <w:tcW w:w="340" w:type="dxa"/>
            <w:tcBorders>
              <w:bottom w:val="nil"/>
              <w:right w:val="nil"/>
            </w:tcBorders>
          </w:tcPr>
          <w:p w14:paraId="5E4C976C" w14:textId="77777777" w:rsidR="005146B3" w:rsidRPr="002F195E" w:rsidRDefault="005146B3" w:rsidP="00FE209D">
            <w:pPr>
              <w:widowControl w:val="0"/>
              <w:autoSpaceDE w:val="0"/>
              <w:autoSpaceDN w:val="0"/>
              <w:spacing w:after="0" w:line="240" w:lineRule="auto"/>
              <w:rPr>
                <w:rFonts w:eastAsia="Times New Roman"/>
                <w:szCs w:val="20"/>
                <w:lang w:eastAsia="ru-RU"/>
              </w:rPr>
            </w:pPr>
          </w:p>
        </w:tc>
        <w:tc>
          <w:tcPr>
            <w:tcW w:w="3742" w:type="dxa"/>
            <w:tcBorders>
              <w:left w:val="nil"/>
            </w:tcBorders>
          </w:tcPr>
          <w:p w14:paraId="3B59F7EE" w14:textId="77777777" w:rsidR="005146B3" w:rsidRPr="002F195E" w:rsidRDefault="005146B3" w:rsidP="00FE209D">
            <w:pPr>
              <w:widowControl w:val="0"/>
              <w:autoSpaceDE w:val="0"/>
              <w:autoSpaceDN w:val="0"/>
              <w:spacing w:after="0" w:line="240" w:lineRule="auto"/>
              <w:jc w:val="both"/>
              <w:rPr>
                <w:rFonts w:eastAsia="Times New Roman"/>
                <w:szCs w:val="20"/>
                <w:lang w:eastAsia="ru-RU"/>
              </w:rPr>
            </w:pPr>
          </w:p>
        </w:tc>
      </w:tr>
    </w:tbl>
    <w:p w14:paraId="7CDB43D0" w14:textId="77777777" w:rsidR="005146B3" w:rsidRPr="002F195E" w:rsidRDefault="005146B3" w:rsidP="005146B3">
      <w:pPr>
        <w:widowControl w:val="0"/>
        <w:autoSpaceDE w:val="0"/>
        <w:autoSpaceDN w:val="0"/>
        <w:spacing w:after="0" w:line="240" w:lineRule="auto"/>
        <w:rPr>
          <w:rFonts w:eastAsia="Times New Roman"/>
          <w:szCs w:val="20"/>
          <w:lang w:eastAsia="ru-RU"/>
        </w:rPr>
      </w:pPr>
    </w:p>
    <w:p w14:paraId="02C58DB5" w14:textId="77777777" w:rsidR="005146B3" w:rsidRPr="002F195E" w:rsidRDefault="005146B3" w:rsidP="005146B3">
      <w:pPr>
        <w:widowControl w:val="0"/>
        <w:autoSpaceDE w:val="0"/>
        <w:autoSpaceDN w:val="0"/>
        <w:spacing w:after="0" w:line="240" w:lineRule="auto"/>
        <w:rPr>
          <w:rFonts w:eastAsia="Times New Roman"/>
          <w:szCs w:val="20"/>
          <w:lang w:eastAsia="ru-RU"/>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0"/>
        <w:gridCol w:w="5473"/>
      </w:tblGrid>
      <w:tr w:rsidR="005146B3" w:rsidRPr="002F195E" w14:paraId="798A27FF" w14:textId="77777777" w:rsidTr="00FE209D">
        <w:tc>
          <w:tcPr>
            <w:tcW w:w="3600" w:type="dxa"/>
            <w:tcBorders>
              <w:top w:val="single" w:sz="4" w:space="0" w:color="auto"/>
              <w:bottom w:val="single" w:sz="4" w:space="0" w:color="auto"/>
            </w:tcBorders>
          </w:tcPr>
          <w:p w14:paraId="6FDA1811" w14:textId="77777777" w:rsidR="005146B3" w:rsidRPr="002F195E" w:rsidRDefault="005146B3" w:rsidP="00FE209D">
            <w:pPr>
              <w:widowControl w:val="0"/>
              <w:autoSpaceDE w:val="0"/>
              <w:autoSpaceDN w:val="0"/>
              <w:spacing w:after="0" w:line="240" w:lineRule="auto"/>
              <w:rPr>
                <w:rFonts w:eastAsia="Times New Roman"/>
                <w:szCs w:val="20"/>
                <w:lang w:eastAsia="ru-RU"/>
              </w:rPr>
            </w:pPr>
            <w:r w:rsidRPr="002F195E">
              <w:rPr>
                <w:rFonts w:eastAsia="Times New Roman"/>
                <w:szCs w:val="20"/>
                <w:lang w:eastAsia="ru-RU"/>
              </w:rPr>
              <w:t>Государственный регистрационный номер записи о государственной регистрации юридического лица в ЕГРЮЛ, в ЕГРИП:</w:t>
            </w:r>
          </w:p>
        </w:tc>
        <w:tc>
          <w:tcPr>
            <w:tcW w:w="5473" w:type="dxa"/>
            <w:tcBorders>
              <w:top w:val="single" w:sz="4" w:space="0" w:color="auto"/>
              <w:bottom w:val="single" w:sz="4" w:space="0" w:color="auto"/>
            </w:tcBorders>
          </w:tcPr>
          <w:p w14:paraId="1CDA30AD" w14:textId="77777777" w:rsidR="005146B3" w:rsidRPr="002F195E" w:rsidRDefault="005146B3" w:rsidP="00FE209D">
            <w:pPr>
              <w:widowControl w:val="0"/>
              <w:autoSpaceDE w:val="0"/>
              <w:autoSpaceDN w:val="0"/>
              <w:spacing w:after="0" w:line="240" w:lineRule="auto"/>
              <w:rPr>
                <w:rFonts w:eastAsia="Times New Roman"/>
                <w:szCs w:val="20"/>
                <w:lang w:eastAsia="ru-RU"/>
              </w:rPr>
            </w:pPr>
          </w:p>
        </w:tc>
      </w:tr>
    </w:tbl>
    <w:p w14:paraId="442D68F5" w14:textId="77777777" w:rsidR="005146B3" w:rsidRPr="002F195E" w:rsidRDefault="005146B3" w:rsidP="005146B3">
      <w:pPr>
        <w:widowControl w:val="0"/>
        <w:autoSpaceDE w:val="0"/>
        <w:autoSpaceDN w:val="0"/>
        <w:spacing w:after="0" w:line="240" w:lineRule="auto"/>
        <w:rPr>
          <w:rFonts w:eastAsia="Times New Roman"/>
          <w:szCs w:val="20"/>
          <w:lang w:eastAsia="ru-RU"/>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0"/>
        <w:gridCol w:w="5473"/>
      </w:tblGrid>
      <w:tr w:rsidR="005146B3" w:rsidRPr="002F195E" w14:paraId="6D93B3D7" w14:textId="77777777" w:rsidTr="00FE209D">
        <w:tc>
          <w:tcPr>
            <w:tcW w:w="3600" w:type="dxa"/>
            <w:tcBorders>
              <w:top w:val="single" w:sz="4" w:space="0" w:color="auto"/>
              <w:bottom w:val="single" w:sz="4" w:space="0" w:color="auto"/>
            </w:tcBorders>
          </w:tcPr>
          <w:p w14:paraId="1D205AA5" w14:textId="77777777" w:rsidR="005146B3" w:rsidRPr="002F195E" w:rsidRDefault="005146B3" w:rsidP="00FE209D">
            <w:pPr>
              <w:widowControl w:val="0"/>
              <w:autoSpaceDE w:val="0"/>
              <w:autoSpaceDN w:val="0"/>
              <w:spacing w:after="0" w:line="240" w:lineRule="auto"/>
              <w:rPr>
                <w:rFonts w:eastAsia="Times New Roman"/>
                <w:szCs w:val="20"/>
                <w:lang w:eastAsia="ru-RU"/>
              </w:rPr>
            </w:pPr>
            <w:r w:rsidRPr="002F195E">
              <w:rPr>
                <w:rFonts w:eastAsia="Times New Roman"/>
                <w:szCs w:val="20"/>
                <w:lang w:eastAsia="ru-RU"/>
              </w:rPr>
              <w:t>Идентификационный номер налогоплательщика (ИНН):</w:t>
            </w:r>
          </w:p>
        </w:tc>
        <w:tc>
          <w:tcPr>
            <w:tcW w:w="5473" w:type="dxa"/>
            <w:tcBorders>
              <w:top w:val="single" w:sz="4" w:space="0" w:color="auto"/>
              <w:bottom w:val="single" w:sz="4" w:space="0" w:color="auto"/>
            </w:tcBorders>
          </w:tcPr>
          <w:p w14:paraId="7D422509" w14:textId="77777777" w:rsidR="005146B3" w:rsidRPr="002F195E" w:rsidRDefault="005146B3" w:rsidP="00FE209D">
            <w:pPr>
              <w:widowControl w:val="0"/>
              <w:autoSpaceDE w:val="0"/>
              <w:autoSpaceDN w:val="0"/>
              <w:spacing w:after="0" w:line="240" w:lineRule="auto"/>
              <w:rPr>
                <w:rFonts w:eastAsia="Times New Roman"/>
                <w:szCs w:val="20"/>
                <w:lang w:eastAsia="ru-RU"/>
              </w:rPr>
            </w:pPr>
          </w:p>
        </w:tc>
      </w:tr>
    </w:tbl>
    <w:p w14:paraId="56673CC2" w14:textId="77777777" w:rsidR="005146B3" w:rsidRPr="002F195E" w:rsidRDefault="005146B3" w:rsidP="005146B3">
      <w:pPr>
        <w:widowControl w:val="0"/>
        <w:autoSpaceDE w:val="0"/>
        <w:autoSpaceDN w:val="0"/>
        <w:spacing w:after="0" w:line="240" w:lineRule="auto"/>
        <w:rPr>
          <w:rFonts w:eastAsia="Times New Roman"/>
          <w:szCs w:val="20"/>
          <w:lang w:eastAsia="ru-RU"/>
        </w:rPr>
      </w:pPr>
    </w:p>
    <w:p w14:paraId="5192CFD8" w14:textId="77777777" w:rsidR="005146B3" w:rsidRPr="002F195E" w:rsidRDefault="005146B3" w:rsidP="005146B3">
      <w:pPr>
        <w:widowControl w:val="0"/>
        <w:autoSpaceDE w:val="0"/>
        <w:autoSpaceDN w:val="0"/>
        <w:spacing w:after="0" w:line="240" w:lineRule="auto"/>
        <w:ind w:firstLine="540"/>
        <w:jc w:val="both"/>
        <w:rPr>
          <w:rFonts w:eastAsia="Times New Roman"/>
          <w:szCs w:val="20"/>
          <w:lang w:eastAsia="ru-RU"/>
        </w:rPr>
      </w:pPr>
      <w:r w:rsidRPr="002F195E">
        <w:rPr>
          <w:rFonts w:eastAsia="Times New Roman"/>
          <w:szCs w:val="20"/>
          <w:lang w:eastAsia="ru-RU"/>
        </w:rPr>
        <w:t>Прошу (просим) предварительно согласовать предоставление земельного участка</w:t>
      </w:r>
    </w:p>
    <w:p w14:paraId="083C647E" w14:textId="77777777" w:rsidR="005146B3" w:rsidRPr="002F195E" w:rsidRDefault="005146B3" w:rsidP="005146B3">
      <w:pPr>
        <w:widowControl w:val="0"/>
        <w:autoSpaceDE w:val="0"/>
        <w:autoSpaceDN w:val="0"/>
        <w:spacing w:after="0" w:line="240" w:lineRule="auto"/>
        <w:rPr>
          <w:rFonts w:eastAsia="Times New Roman"/>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6"/>
        <w:gridCol w:w="5465"/>
      </w:tblGrid>
      <w:tr w:rsidR="005146B3" w:rsidRPr="002F195E" w14:paraId="2D2D89B1" w14:textId="77777777" w:rsidTr="00FE209D">
        <w:tc>
          <w:tcPr>
            <w:tcW w:w="3606" w:type="dxa"/>
          </w:tcPr>
          <w:p w14:paraId="0FE7F325" w14:textId="77777777" w:rsidR="005146B3" w:rsidRPr="002F195E" w:rsidRDefault="005146B3" w:rsidP="00FE209D">
            <w:pPr>
              <w:widowControl w:val="0"/>
              <w:autoSpaceDE w:val="0"/>
              <w:autoSpaceDN w:val="0"/>
              <w:spacing w:after="0" w:line="240" w:lineRule="auto"/>
              <w:jc w:val="both"/>
              <w:rPr>
                <w:rFonts w:eastAsia="Times New Roman"/>
                <w:szCs w:val="20"/>
                <w:lang w:eastAsia="ru-RU"/>
              </w:rPr>
            </w:pPr>
            <w:r w:rsidRPr="002F195E">
              <w:rPr>
                <w:rFonts w:eastAsia="Times New Roman"/>
                <w:szCs w:val="20"/>
                <w:lang w:eastAsia="ru-RU"/>
              </w:rPr>
              <w:t>Ви</w:t>
            </w:r>
            <w:r>
              <w:rPr>
                <w:rFonts w:eastAsia="Times New Roman"/>
                <w:szCs w:val="20"/>
                <w:lang w:eastAsia="ru-RU"/>
              </w:rPr>
              <w:t xml:space="preserve">д права: </w:t>
            </w:r>
            <w:r w:rsidRPr="00D769E9">
              <w:rPr>
                <w:rFonts w:eastAsia="Times New Roman"/>
                <w:szCs w:val="20"/>
                <w:lang w:eastAsia="ru-RU"/>
              </w:rPr>
              <w:t>собственность (продажа или бесплатно), аренда (указать срок аренды), безвозмездное пользование</w:t>
            </w:r>
          </w:p>
        </w:tc>
        <w:tc>
          <w:tcPr>
            <w:tcW w:w="5465" w:type="dxa"/>
          </w:tcPr>
          <w:p w14:paraId="50677CDA" w14:textId="77777777" w:rsidR="005146B3" w:rsidRPr="002F195E" w:rsidRDefault="005146B3" w:rsidP="00FE209D">
            <w:pPr>
              <w:widowControl w:val="0"/>
              <w:autoSpaceDE w:val="0"/>
              <w:autoSpaceDN w:val="0"/>
              <w:spacing w:after="0" w:line="240" w:lineRule="auto"/>
              <w:rPr>
                <w:rFonts w:eastAsia="Times New Roman"/>
                <w:szCs w:val="20"/>
                <w:lang w:eastAsia="ru-RU"/>
              </w:rPr>
            </w:pPr>
          </w:p>
        </w:tc>
      </w:tr>
      <w:tr w:rsidR="005146B3" w:rsidRPr="002F195E" w14:paraId="049464E9" w14:textId="77777777" w:rsidTr="00FE209D">
        <w:tc>
          <w:tcPr>
            <w:tcW w:w="3606" w:type="dxa"/>
          </w:tcPr>
          <w:p w14:paraId="4708249D" w14:textId="77777777" w:rsidR="005146B3" w:rsidRPr="002F195E" w:rsidRDefault="005146B3" w:rsidP="00FE209D">
            <w:pPr>
              <w:widowControl w:val="0"/>
              <w:autoSpaceDE w:val="0"/>
              <w:autoSpaceDN w:val="0"/>
              <w:spacing w:after="0" w:line="240" w:lineRule="auto"/>
              <w:jc w:val="both"/>
              <w:rPr>
                <w:rFonts w:eastAsia="Times New Roman"/>
                <w:szCs w:val="20"/>
                <w:lang w:eastAsia="ru-RU"/>
              </w:rPr>
            </w:pPr>
            <w:r w:rsidRPr="002F195E">
              <w:rPr>
                <w:rFonts w:eastAsia="Times New Roman"/>
                <w:szCs w:val="20"/>
                <w:lang w:eastAsia="ru-RU"/>
              </w:rPr>
              <w:t>Цель использования земельного участка</w:t>
            </w:r>
            <w:r>
              <w:rPr>
                <w:rStyle w:val="af7"/>
                <w:rFonts w:eastAsia="Times New Roman"/>
                <w:szCs w:val="20"/>
                <w:lang w:eastAsia="ru-RU"/>
              </w:rPr>
              <w:footnoteReference w:id="2"/>
            </w:r>
            <w:r w:rsidRPr="002F195E">
              <w:rPr>
                <w:rFonts w:eastAsia="Times New Roman"/>
                <w:szCs w:val="20"/>
                <w:lang w:eastAsia="ru-RU"/>
              </w:rPr>
              <w:t>:</w:t>
            </w:r>
          </w:p>
        </w:tc>
        <w:tc>
          <w:tcPr>
            <w:tcW w:w="5465" w:type="dxa"/>
          </w:tcPr>
          <w:p w14:paraId="1E7188A8" w14:textId="77777777" w:rsidR="005146B3" w:rsidRPr="002F195E" w:rsidRDefault="005146B3" w:rsidP="00FE209D">
            <w:pPr>
              <w:widowControl w:val="0"/>
              <w:autoSpaceDE w:val="0"/>
              <w:autoSpaceDN w:val="0"/>
              <w:spacing w:after="0" w:line="240" w:lineRule="auto"/>
              <w:rPr>
                <w:rFonts w:eastAsia="Times New Roman"/>
                <w:szCs w:val="20"/>
                <w:lang w:eastAsia="ru-RU"/>
              </w:rPr>
            </w:pPr>
          </w:p>
        </w:tc>
      </w:tr>
      <w:tr w:rsidR="005146B3" w:rsidRPr="002F195E" w14:paraId="57EEA7AE" w14:textId="77777777" w:rsidTr="00FE209D">
        <w:tc>
          <w:tcPr>
            <w:tcW w:w="3606" w:type="dxa"/>
          </w:tcPr>
          <w:p w14:paraId="4BEFE3E2" w14:textId="77777777" w:rsidR="005146B3" w:rsidRPr="002F195E" w:rsidRDefault="005146B3" w:rsidP="00FE209D">
            <w:pPr>
              <w:widowControl w:val="0"/>
              <w:autoSpaceDE w:val="0"/>
              <w:autoSpaceDN w:val="0"/>
              <w:spacing w:after="0" w:line="240" w:lineRule="auto"/>
              <w:jc w:val="both"/>
              <w:rPr>
                <w:rFonts w:eastAsia="Times New Roman"/>
                <w:szCs w:val="20"/>
                <w:lang w:eastAsia="ru-RU"/>
              </w:rPr>
            </w:pPr>
            <w:r w:rsidRPr="002F195E">
              <w:rPr>
                <w:rFonts w:eastAsia="Times New Roman"/>
                <w:szCs w:val="20"/>
                <w:lang w:eastAsia="ru-RU"/>
              </w:rPr>
              <w:t>Основание предоставления земельного участка:</w:t>
            </w:r>
          </w:p>
          <w:p w14:paraId="4D063981" w14:textId="77777777" w:rsidR="005146B3" w:rsidRPr="002F195E" w:rsidRDefault="005146B3" w:rsidP="00FE209D">
            <w:pPr>
              <w:widowControl w:val="0"/>
              <w:autoSpaceDE w:val="0"/>
              <w:autoSpaceDN w:val="0"/>
              <w:spacing w:after="0" w:line="240" w:lineRule="auto"/>
              <w:jc w:val="both"/>
              <w:rPr>
                <w:rFonts w:eastAsia="Times New Roman"/>
                <w:szCs w:val="20"/>
                <w:lang w:eastAsia="ru-RU"/>
              </w:rPr>
            </w:pPr>
            <w:r w:rsidRPr="002F195E">
              <w:rPr>
                <w:rFonts w:eastAsia="Times New Roman"/>
                <w:szCs w:val="20"/>
                <w:lang w:eastAsia="ru-RU"/>
              </w:rPr>
              <w:t>(</w:t>
            </w:r>
            <w:hyperlink r:id="rId49" w:history="1">
              <w:r w:rsidRPr="002F195E">
                <w:rPr>
                  <w:rFonts w:eastAsia="Times New Roman"/>
                  <w:color w:val="0000FF"/>
                  <w:szCs w:val="20"/>
                  <w:lang w:eastAsia="ru-RU"/>
                </w:rPr>
                <w:t>п. 2 ст. 39.3</w:t>
              </w:r>
            </w:hyperlink>
            <w:r w:rsidRPr="002F195E">
              <w:rPr>
                <w:rFonts w:eastAsia="Times New Roman"/>
                <w:szCs w:val="20"/>
                <w:lang w:eastAsia="ru-RU"/>
              </w:rPr>
              <w:t xml:space="preserve">; </w:t>
            </w:r>
            <w:hyperlink r:id="rId50" w:history="1">
              <w:r w:rsidRPr="002F195E">
                <w:rPr>
                  <w:rFonts w:eastAsia="Times New Roman"/>
                  <w:color w:val="0000FF"/>
                  <w:szCs w:val="20"/>
                  <w:lang w:eastAsia="ru-RU"/>
                </w:rPr>
                <w:t>ст. 39.5</w:t>
              </w:r>
            </w:hyperlink>
            <w:r w:rsidRPr="002F195E">
              <w:rPr>
                <w:rFonts w:eastAsia="Times New Roman"/>
                <w:szCs w:val="20"/>
                <w:lang w:eastAsia="ru-RU"/>
              </w:rPr>
              <w:t xml:space="preserve">; </w:t>
            </w:r>
            <w:hyperlink r:id="rId51" w:history="1">
              <w:r w:rsidRPr="002F195E">
                <w:rPr>
                  <w:rFonts w:eastAsia="Times New Roman"/>
                  <w:color w:val="0000FF"/>
                  <w:szCs w:val="20"/>
                  <w:lang w:eastAsia="ru-RU"/>
                </w:rPr>
                <w:t>п. 2 ст. 39.6</w:t>
              </w:r>
            </w:hyperlink>
            <w:r w:rsidRPr="002F195E">
              <w:rPr>
                <w:rFonts w:eastAsia="Times New Roman"/>
                <w:szCs w:val="20"/>
                <w:lang w:eastAsia="ru-RU"/>
              </w:rPr>
              <w:t xml:space="preserve">; </w:t>
            </w:r>
            <w:hyperlink r:id="rId52" w:history="1">
              <w:r w:rsidRPr="002F195E">
                <w:rPr>
                  <w:rFonts w:eastAsia="Times New Roman"/>
                  <w:color w:val="0000FF"/>
                  <w:szCs w:val="20"/>
                  <w:lang w:eastAsia="ru-RU"/>
                </w:rPr>
                <w:t>п. 2. ст. 39.10</w:t>
              </w:r>
            </w:hyperlink>
            <w:r w:rsidRPr="002F195E">
              <w:rPr>
                <w:rFonts w:eastAsia="Times New Roman"/>
                <w:szCs w:val="20"/>
                <w:lang w:eastAsia="ru-RU"/>
              </w:rPr>
              <w:t xml:space="preserve"> Земельного кодекса РФ)</w:t>
            </w:r>
            <w:r>
              <w:rPr>
                <w:rFonts w:eastAsia="Times New Roman"/>
                <w:szCs w:val="20"/>
                <w:lang w:eastAsia="ru-RU"/>
              </w:rPr>
              <w:t>:</w:t>
            </w:r>
          </w:p>
        </w:tc>
        <w:tc>
          <w:tcPr>
            <w:tcW w:w="5465" w:type="dxa"/>
          </w:tcPr>
          <w:p w14:paraId="02D8F2FE" w14:textId="77777777" w:rsidR="005146B3" w:rsidRPr="002F195E" w:rsidRDefault="005146B3" w:rsidP="00FE209D">
            <w:pPr>
              <w:widowControl w:val="0"/>
              <w:autoSpaceDE w:val="0"/>
              <w:autoSpaceDN w:val="0"/>
              <w:spacing w:after="0" w:line="240" w:lineRule="auto"/>
              <w:rPr>
                <w:rFonts w:eastAsia="Times New Roman"/>
                <w:szCs w:val="20"/>
                <w:lang w:eastAsia="ru-RU"/>
              </w:rPr>
            </w:pPr>
          </w:p>
        </w:tc>
      </w:tr>
      <w:tr w:rsidR="005146B3" w:rsidRPr="002F195E" w14:paraId="71700B07" w14:textId="77777777" w:rsidTr="00FE209D">
        <w:tc>
          <w:tcPr>
            <w:tcW w:w="3606" w:type="dxa"/>
          </w:tcPr>
          <w:p w14:paraId="79A39AE5" w14:textId="77777777" w:rsidR="005146B3" w:rsidRPr="002F195E" w:rsidRDefault="005146B3" w:rsidP="00FE209D">
            <w:pPr>
              <w:widowControl w:val="0"/>
              <w:autoSpaceDE w:val="0"/>
              <w:autoSpaceDN w:val="0"/>
              <w:spacing w:after="0" w:line="240" w:lineRule="auto"/>
              <w:jc w:val="both"/>
              <w:rPr>
                <w:rFonts w:eastAsia="Times New Roman"/>
                <w:szCs w:val="20"/>
                <w:lang w:eastAsia="ru-RU"/>
              </w:rPr>
            </w:pPr>
            <w:r w:rsidRPr="00D769E9">
              <w:rPr>
                <w:rFonts w:eastAsia="Times New Roman"/>
                <w:szCs w:val="20"/>
                <w:lang w:eastAsia="ru-RU"/>
              </w:rPr>
              <w:t xml:space="preserve">В  случае, если указан вид права «в собственность, продажа» (п.2 ст. </w:t>
            </w:r>
            <w:r w:rsidRPr="00D769E9">
              <w:rPr>
                <w:rFonts w:eastAsia="Times New Roman"/>
                <w:szCs w:val="20"/>
                <w:lang w:eastAsia="ru-RU"/>
              </w:rPr>
              <w:lastRenderedPageBreak/>
              <w:t>39.3)</w:t>
            </w:r>
          </w:p>
        </w:tc>
        <w:tc>
          <w:tcPr>
            <w:tcW w:w="5465" w:type="dxa"/>
          </w:tcPr>
          <w:p w14:paraId="147A4E7C" w14:textId="6153304B" w:rsidR="005146B3" w:rsidRPr="00F675F6"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lastRenderedPageBreak/>
              <w:t xml:space="preserve">1.1) </w:t>
            </w:r>
            <w:r w:rsidR="00F675F6" w:rsidRPr="007536A8">
              <w:rPr>
                <w:rFonts w:eastAsia="Times New Roman"/>
                <w:szCs w:val="20"/>
                <w:lang w:eastAsia="ru-RU"/>
              </w:rPr>
              <w:t xml:space="preserve">земельных участков, образованных из </w:t>
            </w:r>
            <w:r w:rsidR="00F675F6" w:rsidRPr="007536A8">
              <w:rPr>
                <w:rFonts w:eastAsia="Times New Roman"/>
                <w:szCs w:val="20"/>
                <w:lang w:eastAsia="ru-RU"/>
              </w:rPr>
              <w:lastRenderedPageBreak/>
              <w:t xml:space="preserve">земельного участка, предоставленного по договору аренды или договору безвозмездного пользования в целях комплексного освоения, развития </w:t>
            </w:r>
            <w:r w:rsidR="00F675F6" w:rsidRPr="00F675F6">
              <w:rPr>
                <w:rFonts w:eastAsia="Times New Roman"/>
                <w:szCs w:val="20"/>
                <w:lang w:eastAsia="ru-RU"/>
              </w:rPr>
              <w:t>территории, заключенных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r w:rsidRPr="00F675F6">
              <w:rPr>
                <w:rFonts w:eastAsia="Times New Roman"/>
                <w:szCs w:val="20"/>
                <w:lang w:eastAsia="ru-RU"/>
              </w:rPr>
              <w:t>";</w:t>
            </w:r>
          </w:p>
          <w:p w14:paraId="3321B84D"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F675F6">
              <w:rPr>
                <w:rFonts w:eastAsia="Times New Roman"/>
                <w:szCs w:val="20"/>
                <w:lang w:eastAsia="ru-RU"/>
              </w:rPr>
              <w:t>6) земельных участков, на которых расположены здания, сооружения</w:t>
            </w:r>
            <w:r w:rsidRPr="007536A8">
              <w:rPr>
                <w:rFonts w:eastAsia="Times New Roman"/>
                <w:szCs w:val="20"/>
                <w:lang w:eastAsia="ru-RU"/>
              </w:rPr>
              <w:t>, собственникам таких зданий, сооружений либо помещений в них в случаях, предусмотренных статьей 39.20 настоящего Кодекса;</w:t>
            </w:r>
          </w:p>
          <w:p w14:paraId="2FA81FDD"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w:t>
            </w:r>
          </w:p>
          <w:p w14:paraId="5FDB3C79"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78ABC9F7"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w:t>
            </w:r>
            <w:proofErr w:type="spellStart"/>
            <w:r w:rsidRPr="007536A8">
              <w:rPr>
                <w:rFonts w:eastAsia="Times New Roman"/>
                <w:szCs w:val="20"/>
                <w:lang w:eastAsia="ru-RU"/>
              </w:rPr>
              <w:t>неустраненных</w:t>
            </w:r>
            <w:proofErr w:type="spellEnd"/>
            <w:r w:rsidRPr="007536A8">
              <w:rPr>
                <w:rFonts w:eastAsia="Times New Roman"/>
                <w:szCs w:val="20"/>
                <w:lang w:eastAsia="ru-RU"/>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tc>
      </w:tr>
      <w:tr w:rsidR="005146B3" w:rsidRPr="002F195E" w14:paraId="25EFB47C" w14:textId="77777777" w:rsidTr="00FE209D">
        <w:tc>
          <w:tcPr>
            <w:tcW w:w="3606" w:type="dxa"/>
          </w:tcPr>
          <w:p w14:paraId="726406F2" w14:textId="77777777" w:rsidR="005146B3" w:rsidRPr="002F195E" w:rsidRDefault="005146B3" w:rsidP="00FE209D">
            <w:pPr>
              <w:widowControl w:val="0"/>
              <w:autoSpaceDE w:val="0"/>
              <w:autoSpaceDN w:val="0"/>
              <w:spacing w:after="0" w:line="240" w:lineRule="auto"/>
              <w:jc w:val="both"/>
              <w:rPr>
                <w:rFonts w:eastAsia="Times New Roman"/>
                <w:szCs w:val="20"/>
                <w:lang w:eastAsia="ru-RU"/>
              </w:rPr>
            </w:pPr>
            <w:r w:rsidRPr="00D769E9">
              <w:rPr>
                <w:rFonts w:eastAsia="Times New Roman"/>
                <w:szCs w:val="20"/>
                <w:lang w:eastAsia="ru-RU"/>
              </w:rPr>
              <w:lastRenderedPageBreak/>
              <w:t>В случае, если указан вид права «в собственность, бесплатно» (ст. 39.5)</w:t>
            </w:r>
          </w:p>
        </w:tc>
        <w:tc>
          <w:tcPr>
            <w:tcW w:w="5465" w:type="dxa"/>
          </w:tcPr>
          <w:p w14:paraId="026B786A"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 xml:space="preserve">2) земельного участка религиозной организации, имеющей в собственности здания или сооружения </w:t>
            </w:r>
            <w:proofErr w:type="gramStart"/>
            <w:r w:rsidRPr="007536A8">
              <w:rPr>
                <w:rFonts w:eastAsia="Times New Roman"/>
                <w:szCs w:val="20"/>
                <w:lang w:eastAsia="ru-RU"/>
              </w:rPr>
              <w:t>религиозного</w:t>
            </w:r>
            <w:proofErr w:type="gramEnd"/>
            <w:r w:rsidRPr="007536A8">
              <w:rPr>
                <w:rFonts w:eastAsia="Times New Roman"/>
                <w:szCs w:val="20"/>
                <w:lang w:eastAsia="ru-RU"/>
              </w:rPr>
              <w:t xml:space="preserve"> или благотворительного назначения, расположенные на таком земельном участке;</w:t>
            </w:r>
          </w:p>
          <w:p w14:paraId="6FF72FC7"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lastRenderedPageBreak/>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14:paraId="78F0EB1D" w14:textId="77777777" w:rsidR="005146B3" w:rsidRPr="00F675F6"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8) земельного участка, предоставленного религиозной организации на праве постоянного (бессрочного</w:t>
            </w:r>
            <w:r w:rsidRPr="00F675F6">
              <w:rPr>
                <w:rFonts w:eastAsia="Times New Roman"/>
                <w:szCs w:val="20"/>
                <w:lang w:eastAsia="ru-RU"/>
              </w:rPr>
              <w:t>)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14:paraId="4D78B830" w14:textId="1E120AE5" w:rsidR="005146B3" w:rsidRPr="00F675F6"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F675F6">
              <w:rPr>
                <w:rFonts w:eastAsia="Times New Roman"/>
                <w:szCs w:val="20"/>
                <w:lang w:eastAsia="ru-RU"/>
              </w:rPr>
              <w:t xml:space="preserve">10) </w:t>
            </w:r>
            <w:r w:rsidR="00F675F6" w:rsidRPr="00F675F6">
              <w:rPr>
                <w:rFonts w:eastAsia="Times New Roman"/>
                <w:szCs w:val="20"/>
                <w:lang w:eastAsia="ru-RU"/>
              </w:rPr>
              <w:t>земельного участка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r w:rsidRPr="00F675F6">
              <w:rPr>
                <w:rFonts w:eastAsia="Times New Roman"/>
                <w:szCs w:val="20"/>
                <w:lang w:eastAsia="ru-RU"/>
              </w:rPr>
              <w:t>";</w:t>
            </w:r>
          </w:p>
          <w:p w14:paraId="2B3EDEA2"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F675F6">
              <w:rPr>
                <w:rFonts w:eastAsia="Times New Roman"/>
                <w:szCs w:val="20"/>
                <w:lang w:eastAsia="ru-RU"/>
              </w:rPr>
              <w:t>11)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w:t>
            </w:r>
            <w:r w:rsidRPr="007536A8">
              <w:rPr>
                <w:rFonts w:eastAsia="Times New Roman"/>
                <w:szCs w:val="20"/>
                <w:lang w:eastAsia="ru-RU"/>
              </w:rPr>
              <w:t>-технологических центрах и о внесении изменений в отдельные законодательные акты Российской Федерации".</w:t>
            </w:r>
          </w:p>
        </w:tc>
      </w:tr>
      <w:tr w:rsidR="005146B3" w:rsidRPr="002F195E" w14:paraId="327688EF" w14:textId="77777777" w:rsidTr="00FE209D">
        <w:tc>
          <w:tcPr>
            <w:tcW w:w="3606" w:type="dxa"/>
          </w:tcPr>
          <w:p w14:paraId="77EBC565" w14:textId="77777777" w:rsidR="005146B3" w:rsidRPr="002F195E" w:rsidRDefault="005146B3" w:rsidP="00FE209D">
            <w:pPr>
              <w:widowControl w:val="0"/>
              <w:autoSpaceDE w:val="0"/>
              <w:autoSpaceDN w:val="0"/>
              <w:spacing w:after="0" w:line="240" w:lineRule="auto"/>
              <w:jc w:val="both"/>
              <w:rPr>
                <w:rFonts w:eastAsia="Times New Roman"/>
                <w:szCs w:val="20"/>
                <w:lang w:eastAsia="ru-RU"/>
              </w:rPr>
            </w:pPr>
            <w:r w:rsidRPr="00D769E9">
              <w:rPr>
                <w:rFonts w:eastAsia="Times New Roman"/>
                <w:szCs w:val="20"/>
                <w:lang w:eastAsia="ru-RU"/>
              </w:rPr>
              <w:lastRenderedPageBreak/>
              <w:t>В случае, если указан вид права «аренда» (п. 2 ст. 39.6)</w:t>
            </w:r>
          </w:p>
        </w:tc>
        <w:tc>
          <w:tcPr>
            <w:tcW w:w="5465" w:type="dxa"/>
          </w:tcPr>
          <w:p w14:paraId="2B00B76B"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1) земельного участка юридическим лицам в соответствии с указом или распоряжением Президента Российской Федерации;</w:t>
            </w:r>
          </w:p>
          <w:p w14:paraId="558943EF"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14:paraId="0E000D48"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14:paraId="29887A68"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lastRenderedPageBreak/>
              <w:t>3.2)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14:paraId="73CCA359"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3.3)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14:paraId="0CA376AF"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760CDA08"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w:t>
            </w:r>
            <w:r w:rsidRPr="007536A8">
              <w:rPr>
                <w:rFonts w:eastAsia="Times New Roman"/>
                <w:szCs w:val="20"/>
                <w:lang w:eastAsia="ru-RU"/>
              </w:rPr>
              <w:lastRenderedPageBreak/>
              <w:t>предусмотрено подпунктом 8 настоящего пункта, пунктом 5 статьи 46 настоящего Кодекса;</w:t>
            </w:r>
          </w:p>
          <w:p w14:paraId="66156987"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14:paraId="5E7E4D5D"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14:paraId="2E6AC326"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p>
          <w:p w14:paraId="50CD64E4" w14:textId="66DB7E81"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72A461BB"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14:paraId="27463A25"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4C3176FB"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14:paraId="20AE5759"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lastRenderedPageBreak/>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5B59B4D7"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 xml:space="preserve">20) земельного участка, необходимого для проведения работ, связанных с пользованием недрами, </w:t>
            </w:r>
            <w:proofErr w:type="spellStart"/>
            <w:r w:rsidRPr="007536A8">
              <w:rPr>
                <w:rFonts w:eastAsia="Times New Roman"/>
                <w:szCs w:val="20"/>
                <w:lang w:eastAsia="ru-RU"/>
              </w:rPr>
              <w:t>недропользователю</w:t>
            </w:r>
            <w:proofErr w:type="spellEnd"/>
            <w:r w:rsidRPr="007536A8">
              <w:rPr>
                <w:rFonts w:eastAsia="Times New Roman"/>
                <w:szCs w:val="20"/>
                <w:lang w:eastAsia="ru-RU"/>
              </w:rPr>
              <w:t>;</w:t>
            </w:r>
          </w:p>
          <w:p w14:paraId="1B7B8F33"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6E314B00"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14:paraId="74173708"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7536A8">
              <w:rPr>
                <w:rFonts w:eastAsia="Times New Roman"/>
                <w:szCs w:val="20"/>
                <w:lang w:eastAsia="ru-RU"/>
              </w:rPr>
              <w:t>муниципально</w:t>
            </w:r>
            <w:proofErr w:type="spellEnd"/>
            <w:r w:rsidRPr="007536A8">
              <w:rPr>
                <w:rFonts w:eastAsia="Times New Roman"/>
                <w:szCs w:val="20"/>
                <w:lang w:eastAsia="ru-RU"/>
              </w:rPr>
              <w:t>-частном партнерстве, лицу, с которым заключены указанные соглашения;</w:t>
            </w:r>
          </w:p>
          <w:p w14:paraId="39A72DCF"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 xml:space="preserve">23.1) земельного участка для освоения территории в целях строительства и </w:t>
            </w:r>
            <w:r w:rsidRPr="007536A8">
              <w:rPr>
                <w:rFonts w:eastAsia="Times New Roman"/>
                <w:szCs w:val="20"/>
                <w:lang w:eastAsia="ru-RU"/>
              </w:rPr>
              <w:lastRenderedPageBreak/>
              <w:t>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14:paraId="5D953A6F"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14:paraId="40EFA52B"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 xml:space="preserve">24) земельного участка, необходимого для осуществления видов деятельности в сфере охотничьего хозяйства, лицу, с которым заключено </w:t>
            </w:r>
            <w:proofErr w:type="spellStart"/>
            <w:r w:rsidRPr="007536A8">
              <w:rPr>
                <w:rFonts w:eastAsia="Times New Roman"/>
                <w:szCs w:val="20"/>
                <w:lang w:eastAsia="ru-RU"/>
              </w:rPr>
              <w:t>охотхозяйственное</w:t>
            </w:r>
            <w:proofErr w:type="spellEnd"/>
            <w:r w:rsidRPr="007536A8">
              <w:rPr>
                <w:rFonts w:eastAsia="Times New Roman"/>
                <w:szCs w:val="20"/>
                <w:lang w:eastAsia="ru-RU"/>
              </w:rPr>
              <w:t xml:space="preserve"> соглашение;</w:t>
            </w:r>
          </w:p>
          <w:p w14:paraId="44A02B3A"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4FA72A49"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14:paraId="5B0E00AB"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14:paraId="04B7A62B"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146E79C5"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 xml:space="preserve">29.1) земельного участка лицу, </w:t>
            </w:r>
            <w:r w:rsidRPr="007536A8">
              <w:rPr>
                <w:rFonts w:eastAsia="Times New Roman"/>
                <w:szCs w:val="20"/>
                <w:lang w:eastAsia="ru-RU"/>
              </w:rPr>
              <w:lastRenderedPageBreak/>
              <w:t xml:space="preserve">осуществляющему товарную </w:t>
            </w:r>
            <w:proofErr w:type="spellStart"/>
            <w:r w:rsidRPr="007536A8">
              <w:rPr>
                <w:rFonts w:eastAsia="Times New Roman"/>
                <w:szCs w:val="20"/>
                <w:lang w:eastAsia="ru-RU"/>
              </w:rPr>
              <w:t>аквакультуру</w:t>
            </w:r>
            <w:proofErr w:type="spellEnd"/>
            <w:r w:rsidRPr="007536A8">
              <w:rPr>
                <w:rFonts w:eastAsia="Times New Roman"/>
                <w:szCs w:val="20"/>
                <w:lang w:eastAsia="ru-RU"/>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14:paraId="6D422C3E"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1EA830C6"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7536A8">
              <w:rPr>
                <w:rFonts w:eastAsia="Times New Roman"/>
                <w:szCs w:val="20"/>
                <w:lang w:eastAsia="ru-RU"/>
              </w:rPr>
              <w:t>неустраненных</w:t>
            </w:r>
            <w:proofErr w:type="spellEnd"/>
            <w:r w:rsidRPr="007536A8">
              <w:rPr>
                <w:rFonts w:eastAsia="Times New Roman"/>
                <w:szCs w:val="20"/>
                <w:lang w:eastAsia="ru-RU"/>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3563E549" w14:textId="77777777" w:rsidR="005146B3" w:rsidRPr="00F675F6"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 xml:space="preserve">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w:t>
            </w:r>
            <w:r w:rsidRPr="00F675F6">
              <w:rPr>
                <w:rFonts w:eastAsia="Times New Roman"/>
                <w:szCs w:val="20"/>
                <w:lang w:eastAsia="ru-RU"/>
              </w:rPr>
              <w:t>соответствии с пунктами 3 и 4 настоящей статьи;</w:t>
            </w:r>
          </w:p>
          <w:p w14:paraId="545FF4B0" w14:textId="562D2F60" w:rsidR="005146B3" w:rsidRPr="00F675F6"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F675F6">
              <w:rPr>
                <w:rFonts w:eastAsia="Times New Roman"/>
                <w:szCs w:val="20"/>
                <w:lang w:eastAsia="ru-RU"/>
              </w:rPr>
              <w:t xml:space="preserve">35) </w:t>
            </w:r>
            <w:r w:rsidR="00F675F6" w:rsidRPr="00F675F6">
              <w:rPr>
                <w:rFonts w:eastAsia="Times New Roman"/>
                <w:szCs w:val="20"/>
                <w:lang w:eastAsia="ru-RU"/>
              </w:rPr>
              <w:t>земельного участка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r w:rsidRPr="00F675F6">
              <w:rPr>
                <w:rFonts w:eastAsia="Times New Roman"/>
                <w:szCs w:val="20"/>
                <w:lang w:eastAsia="ru-RU"/>
              </w:rPr>
              <w:t>";</w:t>
            </w:r>
          </w:p>
          <w:p w14:paraId="003AF59C" w14:textId="5DADAF84"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F675F6">
              <w:rPr>
                <w:rFonts w:eastAsia="Times New Roman"/>
                <w:szCs w:val="20"/>
                <w:lang w:eastAsia="ru-RU"/>
              </w:rPr>
              <w:t>36) земельного участка, который находится в собственности субъекта Российской Федерации - города федерального</w:t>
            </w:r>
            <w:r w:rsidRPr="007536A8">
              <w:rPr>
                <w:rFonts w:eastAsia="Times New Roman"/>
                <w:szCs w:val="20"/>
                <w:lang w:eastAsia="ru-RU"/>
              </w:rPr>
              <w:t xml:space="preserve"> значения Москвы,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w:t>
            </w:r>
            <w:r w:rsidRPr="007536A8">
              <w:rPr>
                <w:rFonts w:eastAsia="Times New Roman"/>
                <w:szCs w:val="20"/>
                <w:lang w:eastAsia="ru-RU"/>
              </w:rPr>
              <w:lastRenderedPageBreak/>
              <w:t>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0ED03D6"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14:paraId="27323946" w14:textId="77777777" w:rsidR="00FE209D"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w:t>
            </w:r>
          </w:p>
          <w:p w14:paraId="4FB9225A" w14:textId="561B7F91" w:rsidR="005146B3" w:rsidRPr="007536A8" w:rsidRDefault="005146B3" w:rsidP="00F675F6">
            <w:pPr>
              <w:pStyle w:val="a3"/>
              <w:widowControl w:val="0"/>
              <w:autoSpaceDE w:val="0"/>
              <w:autoSpaceDN w:val="0"/>
              <w:spacing w:after="0" w:line="240" w:lineRule="auto"/>
              <w:rPr>
                <w:rFonts w:eastAsia="Times New Roman"/>
                <w:szCs w:val="20"/>
                <w:lang w:eastAsia="ru-RU"/>
              </w:rPr>
            </w:pPr>
            <w:r w:rsidRPr="007536A8">
              <w:rPr>
                <w:rFonts w:eastAsia="Times New Roman"/>
                <w:szCs w:val="20"/>
                <w:lang w:eastAsia="ru-RU"/>
              </w:rPr>
              <w:t>Крым и города федерального значения Севастополя";</w:t>
            </w:r>
          </w:p>
          <w:p w14:paraId="0C67B76E"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14:paraId="01F4BD8C"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w:t>
            </w:r>
            <w:r w:rsidRPr="007536A8">
              <w:rPr>
                <w:rFonts w:eastAsia="Times New Roman"/>
                <w:szCs w:val="20"/>
                <w:lang w:eastAsia="ru-RU"/>
              </w:rPr>
              <w:lastRenderedPageBreak/>
              <w:t>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25185B62"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41) 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r w:rsidR="005146B3" w:rsidRPr="002F195E" w14:paraId="0875468C" w14:textId="77777777" w:rsidTr="00FE209D">
        <w:tc>
          <w:tcPr>
            <w:tcW w:w="3606" w:type="dxa"/>
          </w:tcPr>
          <w:p w14:paraId="08700A80" w14:textId="77777777" w:rsidR="005146B3" w:rsidRPr="002F195E" w:rsidRDefault="005146B3" w:rsidP="00FE209D">
            <w:pPr>
              <w:widowControl w:val="0"/>
              <w:tabs>
                <w:tab w:val="left" w:pos="1221"/>
              </w:tabs>
              <w:autoSpaceDE w:val="0"/>
              <w:autoSpaceDN w:val="0"/>
              <w:spacing w:after="0" w:line="240" w:lineRule="auto"/>
              <w:jc w:val="both"/>
              <w:rPr>
                <w:rFonts w:eastAsia="Times New Roman"/>
                <w:szCs w:val="20"/>
                <w:lang w:eastAsia="ru-RU"/>
              </w:rPr>
            </w:pPr>
            <w:r w:rsidRPr="00D769E9">
              <w:rPr>
                <w:rFonts w:eastAsia="Times New Roman"/>
                <w:szCs w:val="20"/>
                <w:lang w:eastAsia="ru-RU"/>
              </w:rPr>
              <w:lastRenderedPageBreak/>
              <w:t>В случае, если указан вид права «безвозмездное пользование» (п. 2. ст. 39.10)</w:t>
            </w:r>
            <w:r>
              <w:rPr>
                <w:rFonts w:eastAsia="Times New Roman"/>
                <w:szCs w:val="20"/>
                <w:lang w:eastAsia="ru-RU"/>
              </w:rPr>
              <w:tab/>
            </w:r>
          </w:p>
        </w:tc>
        <w:tc>
          <w:tcPr>
            <w:tcW w:w="5465" w:type="dxa"/>
          </w:tcPr>
          <w:p w14:paraId="4D4F8387"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1) лицам, указанным в пункте 2 статьи 39.9 настоящего Кодекса, на срок до одного года;</w:t>
            </w:r>
          </w:p>
          <w:p w14:paraId="7E75A044"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14:paraId="019242D3"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3) религиозным организациям для размещения зданий, сооружений религиозного или благотворительного назначения на срок до десяти лет;</w:t>
            </w:r>
          </w:p>
          <w:p w14:paraId="631A3E57"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14:paraId="00D67776"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lastRenderedPageBreak/>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14:paraId="3EB19F5E"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 xml:space="preserve">10) гражданам и юридическим лицам для сельскохозяйственного, </w:t>
            </w:r>
            <w:proofErr w:type="spellStart"/>
            <w:r w:rsidRPr="007536A8">
              <w:rPr>
                <w:rFonts w:eastAsia="Times New Roman"/>
                <w:szCs w:val="20"/>
                <w:lang w:eastAsia="ru-RU"/>
              </w:rPr>
              <w:t>охотхозяйственного</w:t>
            </w:r>
            <w:proofErr w:type="spellEnd"/>
            <w:r w:rsidRPr="007536A8">
              <w:rPr>
                <w:rFonts w:eastAsia="Times New Roman"/>
                <w:szCs w:val="20"/>
                <w:lang w:eastAsia="ru-RU"/>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3F3BA726"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11) садоводческим или огородническим некоммерческим товариществам на срок не более чем пять лет;</w:t>
            </w:r>
          </w:p>
          <w:p w14:paraId="6E88457A"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14:paraId="7CDE5001"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14:paraId="77B02BC6"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 xml:space="preserve">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w:t>
            </w:r>
            <w:r w:rsidRPr="007536A8">
              <w:rPr>
                <w:rFonts w:eastAsia="Times New Roman"/>
                <w:szCs w:val="20"/>
                <w:lang w:eastAsia="ru-RU"/>
              </w:rPr>
              <w:lastRenderedPageBreak/>
              <w:t>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14:paraId="3C8C3D0C"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14:paraId="6B0EC169" w14:textId="77777777" w:rsidR="005146B3" w:rsidRPr="00F675F6"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 xml:space="preserve">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w:t>
            </w:r>
            <w:r w:rsidRPr="00F675F6">
              <w:rPr>
                <w:rFonts w:eastAsia="Times New Roman"/>
                <w:szCs w:val="20"/>
                <w:lang w:eastAsia="ru-RU"/>
              </w:rPr>
              <w:t>права безвозмездного пользования на изъятый земельный участок;</w:t>
            </w:r>
          </w:p>
          <w:p w14:paraId="301EC0FF" w14:textId="7DBC95E3" w:rsidR="005146B3" w:rsidRPr="00F675F6"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F675F6">
              <w:rPr>
                <w:rFonts w:eastAsia="Times New Roman"/>
                <w:szCs w:val="20"/>
                <w:lang w:eastAsia="ru-RU"/>
              </w:rPr>
              <w:t xml:space="preserve">17) </w:t>
            </w:r>
            <w:r w:rsidR="00F675F6" w:rsidRPr="00F675F6">
              <w:rPr>
                <w:rFonts w:eastAsia="Times New Roman"/>
                <w:szCs w:val="20"/>
                <w:lang w:eastAsia="ru-RU"/>
              </w:rPr>
              <w:t>лицу в случае и в порядке, которые предусмотрены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r w:rsidRPr="00F675F6">
              <w:rPr>
                <w:rFonts w:eastAsia="Times New Roman"/>
                <w:szCs w:val="20"/>
                <w:lang w:eastAsia="ru-RU"/>
              </w:rPr>
              <w:t>";</w:t>
            </w:r>
          </w:p>
          <w:p w14:paraId="26DEC730" w14:textId="2D175A4F"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F675F6">
              <w:rPr>
                <w:rFonts w:eastAsia="Times New Roman"/>
                <w:szCs w:val="20"/>
                <w:lang w:eastAsia="ru-RU"/>
              </w:rPr>
              <w:t>19) Московскому фонду реновации жилой застройки, созданному субъектом Российской Федерации - городом федерального значения Москвой в целях реализации</w:t>
            </w:r>
            <w:r w:rsidRPr="007536A8">
              <w:rPr>
                <w:rFonts w:eastAsia="Times New Roman"/>
                <w:szCs w:val="20"/>
                <w:lang w:eastAsia="ru-RU"/>
              </w:rPr>
              <w:t xml:space="preserve">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w:t>
            </w:r>
            <w:r w:rsidRPr="007536A8">
              <w:rPr>
                <w:rFonts w:eastAsia="Times New Roman"/>
                <w:szCs w:val="20"/>
                <w:lang w:eastAsia="ru-RU"/>
              </w:rPr>
              <w:lastRenderedPageBreak/>
              <w:t>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B8C3A07"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20)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14:paraId="5D9B0438" w14:textId="77777777" w:rsidR="005146B3" w:rsidRPr="007536A8" w:rsidRDefault="005146B3" w:rsidP="00FB2E78">
            <w:pPr>
              <w:pStyle w:val="a3"/>
              <w:widowControl w:val="0"/>
              <w:numPr>
                <w:ilvl w:val="0"/>
                <w:numId w:val="32"/>
              </w:numPr>
              <w:autoSpaceDE w:val="0"/>
              <w:autoSpaceDN w:val="0"/>
              <w:spacing w:after="0" w:line="240" w:lineRule="auto"/>
              <w:rPr>
                <w:rFonts w:eastAsia="Times New Roman"/>
                <w:szCs w:val="20"/>
                <w:lang w:eastAsia="ru-RU"/>
              </w:rPr>
            </w:pPr>
            <w:r w:rsidRPr="007536A8">
              <w:rPr>
                <w:rFonts w:eastAsia="Times New Roman"/>
                <w:szCs w:val="20"/>
                <w:lang w:eastAsia="ru-RU"/>
              </w:rP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1EFDC4D8" w14:textId="66FCB4F1" w:rsidR="005146B3" w:rsidRPr="007536A8" w:rsidRDefault="005146B3" w:rsidP="00F675F6">
            <w:pPr>
              <w:pStyle w:val="a3"/>
              <w:widowControl w:val="0"/>
              <w:numPr>
                <w:ilvl w:val="0"/>
                <w:numId w:val="32"/>
              </w:numPr>
              <w:autoSpaceDE w:val="0"/>
              <w:autoSpaceDN w:val="0"/>
              <w:spacing w:after="0" w:line="240" w:lineRule="auto"/>
              <w:rPr>
                <w:rFonts w:eastAsia="Times New Roman"/>
                <w:szCs w:val="20"/>
                <w:lang w:eastAsia="ru-RU"/>
              </w:rPr>
            </w:pPr>
            <w:r w:rsidRPr="00F675F6">
              <w:rPr>
                <w:rFonts w:eastAsia="Times New Roman"/>
                <w:szCs w:val="20"/>
                <w:lang w:eastAsia="ru-RU"/>
              </w:rPr>
              <w:t xml:space="preserve">22) публично-правовой компании "Фонд защиты прав граждан - участников долевого </w:t>
            </w:r>
            <w:r w:rsidRPr="007536A8">
              <w:rPr>
                <w:rFonts w:eastAsia="Times New Roman"/>
                <w:szCs w:val="20"/>
                <w:lang w:eastAsia="ru-RU"/>
              </w:rPr>
              <w:t xml:space="preserve">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w:t>
            </w:r>
            <w:r w:rsidRPr="007536A8">
              <w:rPr>
                <w:rFonts w:eastAsia="Times New Roman"/>
                <w:szCs w:val="20"/>
                <w:lang w:eastAsia="ru-RU"/>
              </w:rPr>
              <w:lastRenderedPageBreak/>
              <w:t>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r w:rsidR="005146B3" w:rsidRPr="002F195E" w14:paraId="537D8238" w14:textId="77777777" w:rsidTr="00FE209D">
        <w:tc>
          <w:tcPr>
            <w:tcW w:w="3606" w:type="dxa"/>
          </w:tcPr>
          <w:p w14:paraId="1620258E" w14:textId="77777777" w:rsidR="005146B3" w:rsidRPr="002F195E" w:rsidRDefault="005146B3" w:rsidP="00FE209D">
            <w:pPr>
              <w:widowControl w:val="0"/>
              <w:autoSpaceDE w:val="0"/>
              <w:autoSpaceDN w:val="0"/>
              <w:spacing w:after="0" w:line="240" w:lineRule="auto"/>
              <w:jc w:val="both"/>
              <w:rPr>
                <w:rFonts w:eastAsia="Times New Roman"/>
                <w:szCs w:val="20"/>
                <w:lang w:eastAsia="ru-RU"/>
              </w:rPr>
            </w:pPr>
            <w:r w:rsidRPr="002F195E">
              <w:rPr>
                <w:rFonts w:eastAsia="Times New Roman"/>
                <w:szCs w:val="20"/>
                <w:lang w:eastAsia="ru-RU"/>
              </w:rPr>
              <w:lastRenderedPageBreak/>
              <w:t>Кадастровый номер земельного участка:</w:t>
            </w:r>
          </w:p>
          <w:p w14:paraId="6A4D7101" w14:textId="77777777" w:rsidR="005146B3" w:rsidRPr="002F195E" w:rsidRDefault="005146B3" w:rsidP="00FE209D">
            <w:pPr>
              <w:widowControl w:val="0"/>
              <w:autoSpaceDE w:val="0"/>
              <w:autoSpaceDN w:val="0"/>
              <w:spacing w:after="0" w:line="240" w:lineRule="auto"/>
              <w:jc w:val="both"/>
              <w:rPr>
                <w:rFonts w:eastAsia="Times New Roman"/>
                <w:szCs w:val="20"/>
                <w:lang w:eastAsia="ru-RU"/>
              </w:rPr>
            </w:pPr>
            <w:r w:rsidRPr="002F195E">
              <w:rPr>
                <w:rFonts w:eastAsia="Times New Roman"/>
                <w:szCs w:val="20"/>
                <w:lang w:eastAsia="ru-RU"/>
              </w:rPr>
              <w:t>(если границы подлежат уточнению)</w:t>
            </w:r>
          </w:p>
        </w:tc>
        <w:tc>
          <w:tcPr>
            <w:tcW w:w="5465" w:type="dxa"/>
          </w:tcPr>
          <w:p w14:paraId="37F52AF3" w14:textId="77777777" w:rsidR="005146B3" w:rsidRPr="002F195E" w:rsidRDefault="005146B3" w:rsidP="00FE209D">
            <w:pPr>
              <w:widowControl w:val="0"/>
              <w:autoSpaceDE w:val="0"/>
              <w:autoSpaceDN w:val="0"/>
              <w:spacing w:after="0" w:line="240" w:lineRule="auto"/>
              <w:rPr>
                <w:rFonts w:eastAsia="Times New Roman"/>
                <w:szCs w:val="20"/>
                <w:lang w:eastAsia="ru-RU"/>
              </w:rPr>
            </w:pPr>
          </w:p>
        </w:tc>
      </w:tr>
      <w:tr w:rsidR="005146B3" w:rsidRPr="002F195E" w14:paraId="14D92001" w14:textId="77777777" w:rsidTr="00FE209D">
        <w:tc>
          <w:tcPr>
            <w:tcW w:w="3606" w:type="dxa"/>
          </w:tcPr>
          <w:p w14:paraId="10F9854C" w14:textId="77777777" w:rsidR="005146B3" w:rsidRPr="002F195E" w:rsidRDefault="005146B3" w:rsidP="00FE209D">
            <w:pPr>
              <w:widowControl w:val="0"/>
              <w:autoSpaceDE w:val="0"/>
              <w:autoSpaceDN w:val="0"/>
              <w:spacing w:after="0" w:line="240" w:lineRule="auto"/>
              <w:jc w:val="both"/>
              <w:rPr>
                <w:rFonts w:eastAsia="Times New Roman"/>
                <w:szCs w:val="20"/>
                <w:lang w:eastAsia="ru-RU"/>
              </w:rPr>
            </w:pPr>
            <w:r w:rsidRPr="002F195E">
              <w:rPr>
                <w:rFonts w:eastAsia="Times New Roman"/>
                <w:szCs w:val="20"/>
                <w:lang w:eastAsia="ru-RU"/>
              </w:rPr>
              <w:t>Кадастровый(</w:t>
            </w:r>
            <w:proofErr w:type="spellStart"/>
            <w:r w:rsidRPr="002F195E">
              <w:rPr>
                <w:rFonts w:eastAsia="Times New Roman"/>
                <w:szCs w:val="20"/>
                <w:lang w:eastAsia="ru-RU"/>
              </w:rPr>
              <w:t>ые</w:t>
            </w:r>
            <w:proofErr w:type="spellEnd"/>
            <w:r w:rsidRPr="002F195E">
              <w:rPr>
                <w:rFonts w:eastAsia="Times New Roman"/>
                <w:szCs w:val="20"/>
                <w:lang w:eastAsia="ru-RU"/>
              </w:rPr>
              <w:t>) номер (номера) земельного участка:</w:t>
            </w:r>
          </w:p>
          <w:p w14:paraId="4F7B7E1D" w14:textId="77777777" w:rsidR="005146B3" w:rsidRPr="002F195E" w:rsidRDefault="005146B3" w:rsidP="00FE209D">
            <w:pPr>
              <w:widowControl w:val="0"/>
              <w:autoSpaceDE w:val="0"/>
              <w:autoSpaceDN w:val="0"/>
              <w:spacing w:after="0" w:line="240" w:lineRule="auto"/>
              <w:jc w:val="both"/>
              <w:rPr>
                <w:rFonts w:eastAsia="Times New Roman"/>
                <w:szCs w:val="20"/>
                <w:lang w:eastAsia="ru-RU"/>
              </w:rPr>
            </w:pPr>
            <w:r w:rsidRPr="002F195E">
              <w:rPr>
                <w:rFonts w:eastAsia="Times New Roman"/>
                <w:szCs w:val="20"/>
                <w:lang w:eastAsia="ru-RU"/>
              </w:rPr>
              <w:t>(из которого(</w:t>
            </w:r>
            <w:proofErr w:type="spellStart"/>
            <w:r w:rsidRPr="002F195E">
              <w:rPr>
                <w:rFonts w:eastAsia="Times New Roman"/>
                <w:szCs w:val="20"/>
                <w:lang w:eastAsia="ru-RU"/>
              </w:rPr>
              <w:t>ых</w:t>
            </w:r>
            <w:proofErr w:type="spellEnd"/>
            <w:r w:rsidRPr="002F195E">
              <w:rPr>
                <w:rFonts w:eastAsia="Times New Roman"/>
                <w:szCs w:val="20"/>
                <w:lang w:eastAsia="ru-RU"/>
              </w:rPr>
              <w:t>)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5465" w:type="dxa"/>
          </w:tcPr>
          <w:p w14:paraId="4FA1FFA4" w14:textId="77777777" w:rsidR="005146B3" w:rsidRPr="002F195E" w:rsidRDefault="005146B3" w:rsidP="00FE209D">
            <w:pPr>
              <w:widowControl w:val="0"/>
              <w:autoSpaceDE w:val="0"/>
              <w:autoSpaceDN w:val="0"/>
              <w:spacing w:after="0" w:line="240" w:lineRule="auto"/>
              <w:rPr>
                <w:rFonts w:eastAsia="Times New Roman"/>
                <w:szCs w:val="20"/>
                <w:lang w:eastAsia="ru-RU"/>
              </w:rPr>
            </w:pPr>
          </w:p>
        </w:tc>
      </w:tr>
      <w:tr w:rsidR="005146B3" w:rsidRPr="002F195E" w14:paraId="28B4BFCE" w14:textId="77777777" w:rsidTr="00FE209D">
        <w:tc>
          <w:tcPr>
            <w:tcW w:w="3606" w:type="dxa"/>
          </w:tcPr>
          <w:p w14:paraId="68AD8FA4" w14:textId="77777777" w:rsidR="005146B3" w:rsidRPr="002F195E" w:rsidRDefault="005146B3" w:rsidP="00FE209D">
            <w:pPr>
              <w:widowControl w:val="0"/>
              <w:autoSpaceDE w:val="0"/>
              <w:autoSpaceDN w:val="0"/>
              <w:spacing w:after="0" w:line="240" w:lineRule="auto"/>
              <w:jc w:val="both"/>
              <w:rPr>
                <w:rFonts w:eastAsia="Times New Roman"/>
                <w:szCs w:val="20"/>
                <w:lang w:eastAsia="ru-RU"/>
              </w:rPr>
            </w:pPr>
            <w:r w:rsidRPr="002F195E">
              <w:rPr>
                <w:rFonts w:eastAsia="Times New Roman"/>
                <w:szCs w:val="20"/>
                <w:lang w:eastAsia="ru-RU"/>
              </w:rPr>
              <w:t>Реквизиты решения об утверждении проекта межевания территории:</w:t>
            </w:r>
          </w:p>
          <w:p w14:paraId="656C7924" w14:textId="77777777" w:rsidR="005146B3" w:rsidRPr="002F195E" w:rsidRDefault="005146B3" w:rsidP="00FE209D">
            <w:pPr>
              <w:widowControl w:val="0"/>
              <w:autoSpaceDE w:val="0"/>
              <w:autoSpaceDN w:val="0"/>
              <w:spacing w:after="0" w:line="240" w:lineRule="auto"/>
              <w:jc w:val="both"/>
              <w:rPr>
                <w:rFonts w:eastAsia="Times New Roman"/>
                <w:szCs w:val="20"/>
                <w:lang w:eastAsia="ru-RU"/>
              </w:rPr>
            </w:pPr>
            <w:r w:rsidRPr="002F195E">
              <w:rPr>
                <w:rFonts w:eastAsia="Times New Roman"/>
                <w:szCs w:val="20"/>
                <w:lang w:eastAsia="ru-RU"/>
              </w:rPr>
              <w:t>(если образование земельного участка предусмотрено проектом)</w:t>
            </w:r>
          </w:p>
        </w:tc>
        <w:tc>
          <w:tcPr>
            <w:tcW w:w="5465" w:type="dxa"/>
          </w:tcPr>
          <w:p w14:paraId="0D704FDE" w14:textId="77777777" w:rsidR="005146B3" w:rsidRPr="002F195E" w:rsidRDefault="005146B3" w:rsidP="00FE209D">
            <w:pPr>
              <w:widowControl w:val="0"/>
              <w:autoSpaceDE w:val="0"/>
              <w:autoSpaceDN w:val="0"/>
              <w:spacing w:after="0" w:line="240" w:lineRule="auto"/>
              <w:rPr>
                <w:rFonts w:eastAsia="Times New Roman"/>
                <w:szCs w:val="20"/>
                <w:lang w:eastAsia="ru-RU"/>
              </w:rPr>
            </w:pPr>
          </w:p>
        </w:tc>
      </w:tr>
      <w:tr w:rsidR="005146B3" w:rsidRPr="002F195E" w14:paraId="261615AB" w14:textId="77777777" w:rsidTr="00FE209D">
        <w:tc>
          <w:tcPr>
            <w:tcW w:w="3606" w:type="dxa"/>
          </w:tcPr>
          <w:p w14:paraId="392F189B" w14:textId="77777777" w:rsidR="005146B3" w:rsidRPr="002F195E" w:rsidRDefault="005146B3" w:rsidP="00FE209D">
            <w:pPr>
              <w:widowControl w:val="0"/>
              <w:autoSpaceDE w:val="0"/>
              <w:autoSpaceDN w:val="0"/>
              <w:spacing w:after="0" w:line="240" w:lineRule="auto"/>
              <w:jc w:val="both"/>
              <w:rPr>
                <w:rFonts w:eastAsia="Times New Roman"/>
                <w:szCs w:val="20"/>
                <w:lang w:eastAsia="ru-RU"/>
              </w:rPr>
            </w:pPr>
            <w:r w:rsidRPr="002F195E">
              <w:rPr>
                <w:rFonts w:eastAsia="Times New Roman"/>
                <w:szCs w:val="20"/>
                <w:lang w:eastAsia="ru-RU"/>
              </w:rPr>
              <w:t>Реквизиты решения об утверждении документа территориального планирования и(или) проекта планировки территории:</w:t>
            </w:r>
          </w:p>
          <w:p w14:paraId="5ECFB2D2" w14:textId="77777777" w:rsidR="005146B3" w:rsidRPr="002F195E" w:rsidRDefault="005146B3" w:rsidP="00FE209D">
            <w:pPr>
              <w:widowControl w:val="0"/>
              <w:autoSpaceDE w:val="0"/>
              <w:autoSpaceDN w:val="0"/>
              <w:spacing w:after="0" w:line="240" w:lineRule="auto"/>
              <w:jc w:val="both"/>
              <w:rPr>
                <w:rFonts w:eastAsia="Times New Roman"/>
                <w:szCs w:val="20"/>
                <w:lang w:eastAsia="ru-RU"/>
              </w:rPr>
            </w:pPr>
            <w:r w:rsidRPr="002F195E">
              <w:rPr>
                <w:rFonts w:eastAsia="Times New Roman"/>
                <w:szCs w:val="20"/>
                <w:lang w:eastAsia="ru-RU"/>
              </w:rPr>
              <w:t>(если участок предоставляется для размещения объектов, предусмотренных указанным документом)</w:t>
            </w:r>
          </w:p>
        </w:tc>
        <w:tc>
          <w:tcPr>
            <w:tcW w:w="5465" w:type="dxa"/>
          </w:tcPr>
          <w:p w14:paraId="610C0B30" w14:textId="77777777" w:rsidR="005146B3" w:rsidRPr="002F195E" w:rsidRDefault="005146B3" w:rsidP="00FE209D">
            <w:pPr>
              <w:widowControl w:val="0"/>
              <w:autoSpaceDE w:val="0"/>
              <w:autoSpaceDN w:val="0"/>
              <w:spacing w:after="0" w:line="240" w:lineRule="auto"/>
              <w:rPr>
                <w:rFonts w:eastAsia="Times New Roman"/>
                <w:szCs w:val="20"/>
                <w:lang w:eastAsia="ru-RU"/>
              </w:rPr>
            </w:pPr>
          </w:p>
        </w:tc>
      </w:tr>
      <w:tr w:rsidR="005146B3" w:rsidRPr="002F195E" w14:paraId="1A5523C1" w14:textId="77777777" w:rsidTr="00FE209D">
        <w:tc>
          <w:tcPr>
            <w:tcW w:w="3606" w:type="dxa"/>
          </w:tcPr>
          <w:p w14:paraId="384A03CF" w14:textId="77777777" w:rsidR="005146B3" w:rsidRPr="002F195E" w:rsidRDefault="005146B3" w:rsidP="00FE209D">
            <w:pPr>
              <w:widowControl w:val="0"/>
              <w:autoSpaceDE w:val="0"/>
              <w:autoSpaceDN w:val="0"/>
              <w:spacing w:after="0" w:line="240" w:lineRule="auto"/>
              <w:jc w:val="both"/>
              <w:rPr>
                <w:rFonts w:eastAsia="Times New Roman"/>
                <w:szCs w:val="20"/>
                <w:lang w:eastAsia="ru-RU"/>
              </w:rPr>
            </w:pPr>
            <w:r w:rsidRPr="002F195E">
              <w:rPr>
                <w:rFonts w:eastAsia="Times New Roman"/>
                <w:szCs w:val="20"/>
                <w:lang w:eastAsia="ru-RU"/>
              </w:rPr>
              <w:t>Реквизиты решения об изъятии земельного участка для государственных или муниципальных нужд:</w:t>
            </w:r>
          </w:p>
          <w:p w14:paraId="0A80E901" w14:textId="77777777" w:rsidR="005146B3" w:rsidRPr="002F195E" w:rsidRDefault="005146B3" w:rsidP="00FE209D">
            <w:pPr>
              <w:widowControl w:val="0"/>
              <w:autoSpaceDE w:val="0"/>
              <w:autoSpaceDN w:val="0"/>
              <w:spacing w:after="0" w:line="240" w:lineRule="auto"/>
              <w:jc w:val="both"/>
              <w:rPr>
                <w:rFonts w:eastAsia="Times New Roman"/>
                <w:szCs w:val="20"/>
                <w:lang w:eastAsia="ru-RU"/>
              </w:rPr>
            </w:pPr>
            <w:r w:rsidRPr="002F195E">
              <w:rPr>
                <w:rFonts w:eastAsia="Times New Roman"/>
                <w:szCs w:val="20"/>
                <w:lang w:eastAsia="ru-RU"/>
              </w:rPr>
              <w:t>(если участок предоставляется взамен изымаемого)</w:t>
            </w:r>
          </w:p>
        </w:tc>
        <w:tc>
          <w:tcPr>
            <w:tcW w:w="5465" w:type="dxa"/>
          </w:tcPr>
          <w:p w14:paraId="0E7785D0" w14:textId="77777777" w:rsidR="005146B3" w:rsidRPr="002F195E" w:rsidRDefault="005146B3" w:rsidP="00FE209D">
            <w:pPr>
              <w:widowControl w:val="0"/>
              <w:autoSpaceDE w:val="0"/>
              <w:autoSpaceDN w:val="0"/>
              <w:spacing w:after="0" w:line="240" w:lineRule="auto"/>
              <w:rPr>
                <w:rFonts w:eastAsia="Times New Roman"/>
                <w:szCs w:val="20"/>
                <w:lang w:eastAsia="ru-RU"/>
              </w:rPr>
            </w:pPr>
          </w:p>
        </w:tc>
      </w:tr>
      <w:tr w:rsidR="005146B3" w:rsidRPr="002F195E" w14:paraId="1D6A9459" w14:textId="77777777" w:rsidTr="00FE209D">
        <w:tc>
          <w:tcPr>
            <w:tcW w:w="3606" w:type="dxa"/>
          </w:tcPr>
          <w:p w14:paraId="4F495683" w14:textId="77777777" w:rsidR="005146B3" w:rsidRPr="002F195E" w:rsidRDefault="005146B3" w:rsidP="00FE209D">
            <w:pPr>
              <w:widowControl w:val="0"/>
              <w:autoSpaceDE w:val="0"/>
              <w:autoSpaceDN w:val="0"/>
              <w:spacing w:after="0" w:line="240" w:lineRule="auto"/>
              <w:rPr>
                <w:rFonts w:eastAsia="Times New Roman"/>
                <w:szCs w:val="20"/>
                <w:lang w:eastAsia="ru-RU"/>
              </w:rPr>
            </w:pPr>
            <w:r w:rsidRPr="002F195E">
              <w:rPr>
                <w:rFonts w:eastAsia="Times New Roman"/>
                <w:szCs w:val="20"/>
                <w:lang w:eastAsia="ru-RU"/>
              </w:rPr>
              <w:t>Почтовый адрес и(или) адрес электронной почты</w:t>
            </w:r>
          </w:p>
          <w:p w14:paraId="4B88D0A8" w14:textId="77777777" w:rsidR="005146B3" w:rsidRPr="002F195E" w:rsidRDefault="005146B3" w:rsidP="00FE209D">
            <w:pPr>
              <w:widowControl w:val="0"/>
              <w:autoSpaceDE w:val="0"/>
              <w:autoSpaceDN w:val="0"/>
              <w:spacing w:after="0" w:line="240" w:lineRule="auto"/>
              <w:rPr>
                <w:rFonts w:eastAsia="Times New Roman"/>
                <w:szCs w:val="20"/>
                <w:lang w:eastAsia="ru-RU"/>
              </w:rPr>
            </w:pPr>
            <w:r w:rsidRPr="002F195E">
              <w:rPr>
                <w:rFonts w:eastAsia="Times New Roman"/>
                <w:szCs w:val="20"/>
                <w:lang w:eastAsia="ru-RU"/>
              </w:rPr>
              <w:t>Телефон</w:t>
            </w:r>
          </w:p>
        </w:tc>
        <w:tc>
          <w:tcPr>
            <w:tcW w:w="5465" w:type="dxa"/>
          </w:tcPr>
          <w:p w14:paraId="5AB99A8A" w14:textId="77777777" w:rsidR="005146B3" w:rsidRPr="002F195E" w:rsidRDefault="005146B3" w:rsidP="00FE209D">
            <w:pPr>
              <w:widowControl w:val="0"/>
              <w:autoSpaceDE w:val="0"/>
              <w:autoSpaceDN w:val="0"/>
              <w:spacing w:after="0" w:line="240" w:lineRule="auto"/>
              <w:rPr>
                <w:rFonts w:eastAsia="Times New Roman"/>
                <w:szCs w:val="20"/>
                <w:lang w:eastAsia="ru-RU"/>
              </w:rPr>
            </w:pPr>
          </w:p>
        </w:tc>
      </w:tr>
    </w:tbl>
    <w:p w14:paraId="1CC9E99C" w14:textId="77777777" w:rsidR="005146B3" w:rsidRPr="002F195E" w:rsidRDefault="005146B3" w:rsidP="005146B3">
      <w:pPr>
        <w:widowControl w:val="0"/>
        <w:autoSpaceDE w:val="0"/>
        <w:autoSpaceDN w:val="0"/>
        <w:spacing w:after="0" w:line="240" w:lineRule="auto"/>
        <w:rPr>
          <w:rFonts w:eastAsia="Times New Roman"/>
          <w:szCs w:val="20"/>
          <w:lang w:eastAsia="ru-RU"/>
        </w:rPr>
      </w:pPr>
    </w:p>
    <w:p w14:paraId="0913BFE5" w14:textId="77777777" w:rsidR="005146B3" w:rsidRPr="002F195E" w:rsidRDefault="005146B3" w:rsidP="005146B3">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С   </w:t>
      </w:r>
      <w:proofErr w:type="gramStart"/>
      <w:r w:rsidRPr="002F195E">
        <w:rPr>
          <w:rFonts w:ascii="Courier New" w:eastAsia="Times New Roman" w:hAnsi="Courier New" w:cs="Courier New"/>
          <w:sz w:val="20"/>
          <w:szCs w:val="20"/>
          <w:lang w:eastAsia="ru-RU"/>
        </w:rPr>
        <w:t>утверждением  иного</w:t>
      </w:r>
      <w:proofErr w:type="gramEnd"/>
      <w:r w:rsidRPr="002F195E">
        <w:rPr>
          <w:rFonts w:ascii="Courier New" w:eastAsia="Times New Roman" w:hAnsi="Courier New" w:cs="Courier New"/>
          <w:sz w:val="20"/>
          <w:szCs w:val="20"/>
          <w:lang w:eastAsia="ru-RU"/>
        </w:rPr>
        <w:t xml:space="preserve">  варианта  схемы  расположения  земельного  участка</w:t>
      </w:r>
    </w:p>
    <w:p w14:paraId="55B56CD6" w14:textId="77777777" w:rsidR="005146B3" w:rsidRPr="002F195E" w:rsidRDefault="005146B3" w:rsidP="005146B3">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согласен.</w:t>
      </w:r>
    </w:p>
    <w:p w14:paraId="2C1D33DF" w14:textId="77777777" w:rsidR="005146B3" w:rsidRPr="002F195E" w:rsidRDefault="005146B3" w:rsidP="005146B3">
      <w:pPr>
        <w:widowControl w:val="0"/>
        <w:autoSpaceDE w:val="0"/>
        <w:autoSpaceDN w:val="0"/>
        <w:spacing w:after="0" w:line="240" w:lineRule="auto"/>
        <w:jc w:val="both"/>
        <w:rPr>
          <w:rFonts w:ascii="Courier New" w:eastAsia="Times New Roman" w:hAnsi="Courier New" w:cs="Courier New"/>
          <w:sz w:val="20"/>
          <w:szCs w:val="20"/>
          <w:lang w:eastAsia="ru-RU"/>
        </w:rPr>
      </w:pPr>
    </w:p>
    <w:p w14:paraId="775BBB97" w14:textId="77777777" w:rsidR="005146B3" w:rsidRPr="002F195E" w:rsidRDefault="005146B3" w:rsidP="005146B3">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Результат рассмотрения заявления прошу:</w:t>
      </w:r>
    </w:p>
    <w:p w14:paraId="153877EF" w14:textId="77777777" w:rsidR="005146B3" w:rsidRPr="00E938A0" w:rsidRDefault="005146B3" w:rsidP="005146B3">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w:t>
      </w:r>
      <w:r w:rsidRPr="00E938A0">
        <w:rPr>
          <w:rFonts w:ascii="Courier New" w:eastAsia="Times New Roman" w:hAnsi="Courier New" w:cs="Courier New"/>
          <w:sz w:val="20"/>
          <w:szCs w:val="20"/>
          <w:lang w:eastAsia="ru-RU"/>
        </w:rPr>
        <w:t>┤</w:t>
      </w:r>
    </w:p>
    <w:p w14:paraId="325DCAD7" w14:textId="77777777" w:rsidR="005146B3" w:rsidRPr="002F195E" w:rsidRDefault="005146B3" w:rsidP="005146B3">
      <w:pPr>
        <w:widowControl w:val="0"/>
        <w:autoSpaceDE w:val="0"/>
        <w:autoSpaceDN w:val="0"/>
        <w:spacing w:after="0" w:line="240" w:lineRule="auto"/>
        <w:jc w:val="both"/>
        <w:rPr>
          <w:rFonts w:ascii="Courier New" w:eastAsia="Times New Roman" w:hAnsi="Courier New" w:cs="Courier New"/>
          <w:sz w:val="20"/>
          <w:szCs w:val="20"/>
          <w:lang w:eastAsia="ru-RU"/>
        </w:rPr>
      </w:pPr>
      <w:r w:rsidRPr="00E938A0">
        <w:rPr>
          <w:rFonts w:ascii="Courier New" w:eastAsia="Times New Roman" w:hAnsi="Courier New" w:cs="Courier New"/>
          <w:sz w:val="20"/>
          <w:szCs w:val="20"/>
          <w:lang w:eastAsia="ru-RU"/>
        </w:rPr>
        <w:t>│</w:t>
      </w:r>
      <w:r w:rsidRPr="002F195E">
        <w:rPr>
          <w:rFonts w:ascii="Courier New" w:eastAsia="Times New Roman" w:hAnsi="Courier New" w:cs="Courier New"/>
          <w:sz w:val="20"/>
          <w:szCs w:val="20"/>
          <w:lang w:eastAsia="ru-RU"/>
        </w:rPr>
        <w:t xml:space="preserve"> </w:t>
      </w:r>
      <w:proofErr w:type="gramStart"/>
      <w:r w:rsidRPr="002F195E">
        <w:rPr>
          <w:rFonts w:ascii="Courier New" w:eastAsia="Times New Roman" w:hAnsi="Courier New" w:cs="Courier New"/>
          <w:sz w:val="20"/>
          <w:szCs w:val="20"/>
          <w:lang w:eastAsia="ru-RU"/>
        </w:rPr>
        <w:t>│  выдать</w:t>
      </w:r>
      <w:proofErr w:type="gramEnd"/>
      <w:r w:rsidRPr="002F195E">
        <w:rPr>
          <w:rFonts w:ascii="Courier New" w:eastAsia="Times New Roman" w:hAnsi="Courier New" w:cs="Courier New"/>
          <w:sz w:val="20"/>
          <w:szCs w:val="20"/>
          <w:lang w:eastAsia="ru-RU"/>
        </w:rPr>
        <w:t xml:space="preserve"> на руки в ГБУ ЛО "МФЦ"</w:t>
      </w:r>
    </w:p>
    <w:p w14:paraId="533B6ABA" w14:textId="77777777" w:rsidR="005146B3" w:rsidRPr="002F195E" w:rsidRDefault="005146B3" w:rsidP="005146B3">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w:t>
      </w:r>
    </w:p>
    <w:p w14:paraId="297A4C7F" w14:textId="2176C58C" w:rsidR="005146B3" w:rsidRPr="002F195E" w:rsidRDefault="005146B3" w:rsidP="005146B3">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w:t>
      </w:r>
      <w:proofErr w:type="gramStart"/>
      <w:r w:rsidRPr="002F195E">
        <w:rPr>
          <w:rFonts w:ascii="Courier New" w:eastAsia="Times New Roman" w:hAnsi="Courier New" w:cs="Courier New"/>
          <w:sz w:val="20"/>
          <w:szCs w:val="20"/>
          <w:lang w:eastAsia="ru-RU"/>
        </w:rPr>
        <w:t>│  направить</w:t>
      </w:r>
      <w:proofErr w:type="gramEnd"/>
      <w:r w:rsidRPr="002F195E">
        <w:rPr>
          <w:rFonts w:ascii="Courier New" w:eastAsia="Times New Roman" w:hAnsi="Courier New" w:cs="Courier New"/>
          <w:sz w:val="20"/>
          <w:szCs w:val="20"/>
          <w:lang w:eastAsia="ru-RU"/>
        </w:rPr>
        <w:t xml:space="preserve"> в электронной форме в личный кабинет на ПГУ ЛО</w:t>
      </w:r>
      <w:r w:rsidR="008B70EB" w:rsidRPr="008B70EB">
        <w:rPr>
          <w:rFonts w:ascii="Courier New" w:eastAsia="Times New Roman" w:hAnsi="Courier New" w:cs="Courier New"/>
          <w:sz w:val="20"/>
          <w:szCs w:val="20"/>
          <w:lang w:eastAsia="ru-RU"/>
        </w:rPr>
        <w:t xml:space="preserve"> (при технической реализации)</w:t>
      </w:r>
      <w:r w:rsidRPr="002F195E">
        <w:rPr>
          <w:rFonts w:ascii="Courier New" w:eastAsia="Times New Roman" w:hAnsi="Courier New" w:cs="Courier New"/>
          <w:sz w:val="20"/>
          <w:szCs w:val="20"/>
          <w:lang w:eastAsia="ru-RU"/>
        </w:rPr>
        <w:t>/ЕПГУ</w:t>
      </w:r>
    </w:p>
    <w:p w14:paraId="53D55F54" w14:textId="77777777" w:rsidR="005146B3" w:rsidRPr="002F195E" w:rsidRDefault="005146B3" w:rsidP="005146B3">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w:t>
      </w:r>
    </w:p>
    <w:p w14:paraId="3BB70663" w14:textId="77777777" w:rsidR="005146B3" w:rsidRPr="00AF0D30" w:rsidRDefault="005146B3" w:rsidP="005146B3">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w:t>
      </w:r>
      <w:proofErr w:type="gramStart"/>
      <w:r w:rsidRPr="00AF0D30">
        <w:rPr>
          <w:rFonts w:ascii="Courier New" w:eastAsia="Times New Roman" w:hAnsi="Courier New" w:cs="Courier New"/>
          <w:sz w:val="20"/>
          <w:szCs w:val="20"/>
          <w:lang w:eastAsia="ru-RU"/>
        </w:rPr>
        <w:t>│  по</w:t>
      </w:r>
      <w:proofErr w:type="gramEnd"/>
      <w:r w:rsidRPr="00AF0D30">
        <w:rPr>
          <w:rFonts w:ascii="Courier New" w:eastAsia="Times New Roman" w:hAnsi="Courier New" w:cs="Courier New"/>
          <w:sz w:val="20"/>
          <w:szCs w:val="20"/>
          <w:lang w:eastAsia="ru-RU"/>
        </w:rPr>
        <w:t xml:space="preserve"> электронной почте (e-</w:t>
      </w:r>
      <w:proofErr w:type="spellStart"/>
      <w:r w:rsidRPr="00AF0D30">
        <w:rPr>
          <w:rFonts w:ascii="Courier New" w:eastAsia="Times New Roman" w:hAnsi="Courier New" w:cs="Courier New"/>
          <w:sz w:val="20"/>
          <w:szCs w:val="20"/>
          <w:lang w:eastAsia="ru-RU"/>
        </w:rPr>
        <w:t>mail</w:t>
      </w:r>
      <w:proofErr w:type="spellEnd"/>
      <w:r w:rsidRPr="00AF0D30">
        <w:rPr>
          <w:rFonts w:ascii="Courier New" w:eastAsia="Times New Roman" w:hAnsi="Courier New" w:cs="Courier New"/>
          <w:sz w:val="20"/>
          <w:szCs w:val="20"/>
          <w:lang w:eastAsia="ru-RU"/>
        </w:rPr>
        <w:t>)</w:t>
      </w:r>
    </w:p>
    <w:p w14:paraId="777CDAE1" w14:textId="77777777" w:rsidR="005146B3" w:rsidRPr="00AF0D30" w:rsidRDefault="005146B3" w:rsidP="005146B3">
      <w:pPr>
        <w:widowControl w:val="0"/>
        <w:autoSpaceDE w:val="0"/>
        <w:autoSpaceDN w:val="0"/>
        <w:spacing w:after="0" w:line="240" w:lineRule="auto"/>
        <w:jc w:val="both"/>
        <w:rPr>
          <w:rFonts w:ascii="Courier New" w:eastAsia="Times New Roman" w:hAnsi="Courier New" w:cs="Courier New"/>
          <w:sz w:val="20"/>
          <w:szCs w:val="20"/>
          <w:lang w:eastAsia="ru-RU"/>
        </w:rPr>
      </w:pPr>
      <w:r w:rsidRPr="00AF0D30">
        <w:rPr>
          <w:rFonts w:ascii="Courier New" w:eastAsia="Times New Roman" w:hAnsi="Courier New" w:cs="Courier New"/>
          <w:sz w:val="20"/>
          <w:szCs w:val="20"/>
          <w:lang w:eastAsia="ru-RU"/>
        </w:rPr>
        <w:t>├─┤</w:t>
      </w:r>
    </w:p>
    <w:p w14:paraId="0BE5DE8E" w14:textId="77777777" w:rsidR="005146B3" w:rsidRPr="00AF0D30" w:rsidRDefault="005146B3" w:rsidP="005146B3">
      <w:pPr>
        <w:widowControl w:val="0"/>
        <w:autoSpaceDE w:val="0"/>
        <w:autoSpaceDN w:val="0"/>
        <w:spacing w:after="0" w:line="240" w:lineRule="auto"/>
        <w:jc w:val="both"/>
        <w:rPr>
          <w:rFonts w:ascii="Courier New" w:eastAsia="Times New Roman" w:hAnsi="Courier New" w:cs="Courier New"/>
          <w:sz w:val="20"/>
          <w:szCs w:val="20"/>
          <w:lang w:eastAsia="ru-RU"/>
        </w:rPr>
      </w:pPr>
      <w:r w:rsidRPr="00AF0D30">
        <w:rPr>
          <w:rFonts w:ascii="Courier New" w:eastAsia="Times New Roman" w:hAnsi="Courier New" w:cs="Courier New"/>
          <w:sz w:val="20"/>
          <w:szCs w:val="20"/>
          <w:lang w:eastAsia="ru-RU"/>
        </w:rPr>
        <w:lastRenderedPageBreak/>
        <w:t xml:space="preserve">│ </w:t>
      </w:r>
      <w:proofErr w:type="gramStart"/>
      <w:r w:rsidRPr="00AF0D30">
        <w:rPr>
          <w:rFonts w:ascii="Courier New" w:eastAsia="Times New Roman" w:hAnsi="Courier New" w:cs="Courier New"/>
          <w:sz w:val="20"/>
          <w:szCs w:val="20"/>
          <w:lang w:eastAsia="ru-RU"/>
        </w:rPr>
        <w:t>│  выдать</w:t>
      </w:r>
      <w:proofErr w:type="gramEnd"/>
      <w:r w:rsidRPr="00AF0D30">
        <w:rPr>
          <w:rFonts w:ascii="Courier New" w:eastAsia="Times New Roman" w:hAnsi="Courier New" w:cs="Courier New"/>
          <w:sz w:val="20"/>
          <w:szCs w:val="20"/>
          <w:lang w:eastAsia="ru-RU"/>
        </w:rPr>
        <w:t xml:space="preserve"> на руки в Администрации</w:t>
      </w:r>
    </w:p>
    <w:p w14:paraId="0C97A7F5" w14:textId="77777777" w:rsidR="005146B3" w:rsidRPr="00AF0D30" w:rsidRDefault="005146B3" w:rsidP="005146B3">
      <w:pPr>
        <w:widowControl w:val="0"/>
        <w:autoSpaceDE w:val="0"/>
        <w:autoSpaceDN w:val="0"/>
        <w:spacing w:after="0" w:line="240" w:lineRule="auto"/>
        <w:jc w:val="both"/>
        <w:rPr>
          <w:rFonts w:ascii="Courier New" w:eastAsia="Times New Roman" w:hAnsi="Courier New" w:cs="Courier New"/>
          <w:sz w:val="20"/>
          <w:szCs w:val="20"/>
          <w:lang w:eastAsia="ru-RU"/>
        </w:rPr>
      </w:pPr>
    </w:p>
    <w:p w14:paraId="31132896" w14:textId="77777777" w:rsidR="005146B3" w:rsidRPr="00AF0D30" w:rsidRDefault="005146B3" w:rsidP="005146B3">
      <w:pPr>
        <w:widowControl w:val="0"/>
        <w:autoSpaceDE w:val="0"/>
        <w:autoSpaceDN w:val="0"/>
        <w:spacing w:after="0" w:line="240" w:lineRule="auto"/>
        <w:jc w:val="both"/>
        <w:rPr>
          <w:rFonts w:ascii="Courier New" w:eastAsia="Times New Roman" w:hAnsi="Courier New" w:cs="Courier New"/>
          <w:sz w:val="20"/>
          <w:szCs w:val="20"/>
          <w:lang w:eastAsia="ru-RU"/>
        </w:rPr>
      </w:pPr>
      <w:r w:rsidRPr="00AF0D30">
        <w:rPr>
          <w:rFonts w:ascii="Courier New" w:eastAsia="Times New Roman" w:hAnsi="Courier New" w:cs="Courier New"/>
          <w:sz w:val="20"/>
          <w:szCs w:val="20"/>
          <w:lang w:eastAsia="ru-RU"/>
        </w:rPr>
        <w:t>_____________________        __________________________      ______________</w:t>
      </w:r>
    </w:p>
    <w:p w14:paraId="4708E061" w14:textId="77777777" w:rsidR="005146B3" w:rsidRPr="00AF0D30" w:rsidRDefault="005146B3" w:rsidP="005146B3">
      <w:pPr>
        <w:widowControl w:val="0"/>
        <w:autoSpaceDE w:val="0"/>
        <w:autoSpaceDN w:val="0"/>
        <w:spacing w:after="0" w:line="240" w:lineRule="auto"/>
        <w:jc w:val="both"/>
        <w:rPr>
          <w:rFonts w:ascii="Courier New" w:eastAsia="Times New Roman" w:hAnsi="Courier New" w:cs="Courier New"/>
          <w:sz w:val="20"/>
          <w:szCs w:val="20"/>
          <w:lang w:eastAsia="ru-RU"/>
        </w:rPr>
      </w:pPr>
      <w:r w:rsidRPr="00AF0D30">
        <w:rPr>
          <w:rFonts w:ascii="Courier New" w:eastAsia="Times New Roman" w:hAnsi="Courier New" w:cs="Courier New"/>
          <w:sz w:val="20"/>
          <w:szCs w:val="20"/>
          <w:lang w:eastAsia="ru-RU"/>
        </w:rPr>
        <w:t xml:space="preserve">       подпись                           ФИО                     дата</w:t>
      </w:r>
    </w:p>
    <w:p w14:paraId="3A94B391" w14:textId="77777777" w:rsidR="005146B3" w:rsidRPr="00AF0D30" w:rsidRDefault="005146B3" w:rsidP="005146B3">
      <w:pPr>
        <w:widowControl w:val="0"/>
        <w:autoSpaceDE w:val="0"/>
        <w:autoSpaceDN w:val="0"/>
        <w:spacing w:after="0" w:line="240" w:lineRule="auto"/>
        <w:jc w:val="both"/>
        <w:rPr>
          <w:rFonts w:ascii="Courier New" w:eastAsia="Times New Roman" w:hAnsi="Courier New" w:cs="Courier New"/>
          <w:sz w:val="20"/>
          <w:szCs w:val="20"/>
          <w:lang w:eastAsia="ru-RU"/>
        </w:rPr>
      </w:pPr>
    </w:p>
    <w:p w14:paraId="75B9A2B4" w14:textId="77777777" w:rsidR="005146B3" w:rsidRPr="00D23F6B" w:rsidRDefault="005146B3" w:rsidP="005146B3">
      <w:pPr>
        <w:widowControl w:val="0"/>
        <w:autoSpaceDE w:val="0"/>
        <w:autoSpaceDN w:val="0"/>
        <w:spacing w:after="0" w:line="240" w:lineRule="auto"/>
        <w:jc w:val="both"/>
        <w:rPr>
          <w:rFonts w:ascii="Courier New" w:eastAsia="Times New Roman" w:hAnsi="Courier New" w:cs="Courier New"/>
          <w:sz w:val="20"/>
          <w:szCs w:val="20"/>
          <w:lang w:eastAsia="ru-RU"/>
        </w:rPr>
      </w:pPr>
      <w:r w:rsidRPr="00D23F6B">
        <w:rPr>
          <w:rFonts w:ascii="Courier New" w:eastAsia="Times New Roman" w:hAnsi="Courier New" w:cs="Courier New"/>
          <w:sz w:val="20"/>
          <w:szCs w:val="20"/>
          <w:lang w:eastAsia="ru-RU"/>
        </w:rPr>
        <w:t>Приложение к заявлению: документы в соответствии с пунктом 2.6 настоящего Административного регламента</w:t>
      </w:r>
    </w:p>
    <w:p w14:paraId="6DA3DC35" w14:textId="77777777" w:rsidR="005146B3" w:rsidRPr="002F195E" w:rsidRDefault="005146B3" w:rsidP="005146B3">
      <w:pPr>
        <w:widowControl w:val="0"/>
        <w:autoSpaceDE w:val="0"/>
        <w:autoSpaceDN w:val="0"/>
        <w:spacing w:after="0" w:line="240" w:lineRule="auto"/>
        <w:rPr>
          <w:rFonts w:eastAsia="Times New Roman"/>
          <w:szCs w:val="20"/>
          <w:lang w:eastAsia="ru-RU"/>
        </w:rPr>
      </w:pPr>
    </w:p>
    <w:p w14:paraId="4243D12B" w14:textId="77777777" w:rsidR="005146B3" w:rsidRPr="00040673" w:rsidRDefault="005146B3" w:rsidP="005146B3">
      <w:pPr>
        <w:pStyle w:val="ConsPlusNormal"/>
        <w:tabs>
          <w:tab w:val="left" w:pos="8778"/>
        </w:tabs>
        <w:ind w:firstLine="540"/>
        <w:jc w:val="both"/>
      </w:pPr>
    </w:p>
    <w:p w14:paraId="3EBC3876" w14:textId="77777777" w:rsidR="005146B3" w:rsidRPr="00040673" w:rsidRDefault="005146B3" w:rsidP="005146B3">
      <w:pPr>
        <w:pStyle w:val="ConsPlusNormal"/>
        <w:ind w:firstLine="540"/>
        <w:jc w:val="both"/>
      </w:pPr>
    </w:p>
    <w:p w14:paraId="55CED88A" w14:textId="77777777" w:rsidR="005146B3" w:rsidRPr="00040673" w:rsidRDefault="005146B3" w:rsidP="005146B3">
      <w:pPr>
        <w:pStyle w:val="ConsPlusNormal"/>
        <w:ind w:firstLine="540"/>
        <w:jc w:val="both"/>
      </w:pPr>
    </w:p>
    <w:p w14:paraId="7B55FF85" w14:textId="77777777" w:rsidR="005146B3" w:rsidRDefault="005146B3" w:rsidP="005146B3">
      <w:pPr>
        <w:pStyle w:val="ConsPlusNormal"/>
        <w:jc w:val="right"/>
        <w:outlineLvl w:val="1"/>
        <w:rPr>
          <w:rFonts w:ascii="Times New Roman" w:hAnsi="Times New Roman" w:cs="Times New Roman"/>
          <w:sz w:val="24"/>
          <w:szCs w:val="24"/>
        </w:rPr>
      </w:pPr>
    </w:p>
    <w:p w14:paraId="2D3885E8" w14:textId="77777777" w:rsidR="005146B3" w:rsidRDefault="005146B3" w:rsidP="005146B3">
      <w:pPr>
        <w:pStyle w:val="ConsPlusNormal"/>
        <w:jc w:val="right"/>
        <w:outlineLvl w:val="1"/>
        <w:rPr>
          <w:rFonts w:ascii="Times New Roman" w:hAnsi="Times New Roman" w:cs="Times New Roman"/>
          <w:sz w:val="24"/>
          <w:szCs w:val="24"/>
        </w:rPr>
      </w:pPr>
    </w:p>
    <w:p w14:paraId="6C75E108" w14:textId="77777777" w:rsidR="005146B3" w:rsidRDefault="005146B3" w:rsidP="005146B3">
      <w:pPr>
        <w:pStyle w:val="ConsPlusNormal"/>
        <w:jc w:val="right"/>
        <w:outlineLvl w:val="1"/>
        <w:rPr>
          <w:rFonts w:ascii="Times New Roman" w:hAnsi="Times New Roman" w:cs="Times New Roman"/>
          <w:sz w:val="24"/>
          <w:szCs w:val="24"/>
        </w:rPr>
      </w:pPr>
    </w:p>
    <w:p w14:paraId="0146E240" w14:textId="77777777" w:rsidR="005146B3" w:rsidRDefault="005146B3" w:rsidP="005146B3">
      <w:pPr>
        <w:pStyle w:val="ConsPlusNormal"/>
        <w:jc w:val="right"/>
        <w:outlineLvl w:val="1"/>
        <w:rPr>
          <w:rFonts w:ascii="Times New Roman" w:hAnsi="Times New Roman" w:cs="Times New Roman"/>
          <w:sz w:val="24"/>
          <w:szCs w:val="24"/>
        </w:rPr>
      </w:pPr>
    </w:p>
    <w:p w14:paraId="17626BEC" w14:textId="77777777" w:rsidR="005146B3" w:rsidRDefault="005146B3" w:rsidP="005146B3">
      <w:pPr>
        <w:pStyle w:val="ConsPlusNormal"/>
        <w:jc w:val="right"/>
        <w:outlineLvl w:val="1"/>
        <w:rPr>
          <w:rFonts w:ascii="Times New Roman" w:hAnsi="Times New Roman" w:cs="Times New Roman"/>
          <w:sz w:val="24"/>
          <w:szCs w:val="24"/>
        </w:rPr>
      </w:pPr>
    </w:p>
    <w:p w14:paraId="35D2F8D4" w14:textId="77777777" w:rsidR="005146B3" w:rsidRDefault="005146B3" w:rsidP="005146B3">
      <w:pPr>
        <w:pStyle w:val="ConsPlusNormal"/>
        <w:jc w:val="right"/>
        <w:outlineLvl w:val="1"/>
        <w:rPr>
          <w:rFonts w:ascii="Times New Roman" w:hAnsi="Times New Roman" w:cs="Times New Roman"/>
          <w:sz w:val="24"/>
          <w:szCs w:val="24"/>
        </w:rPr>
      </w:pPr>
    </w:p>
    <w:p w14:paraId="79A0B5EA" w14:textId="77777777" w:rsidR="005146B3" w:rsidRDefault="005146B3" w:rsidP="005146B3">
      <w:pPr>
        <w:pStyle w:val="ConsPlusNormal"/>
        <w:jc w:val="right"/>
        <w:outlineLvl w:val="1"/>
        <w:rPr>
          <w:rFonts w:ascii="Times New Roman" w:hAnsi="Times New Roman" w:cs="Times New Roman"/>
          <w:sz w:val="24"/>
          <w:szCs w:val="24"/>
        </w:rPr>
      </w:pPr>
    </w:p>
    <w:p w14:paraId="256FD2E3" w14:textId="77777777" w:rsidR="005146B3" w:rsidRDefault="005146B3" w:rsidP="005146B3">
      <w:pPr>
        <w:pStyle w:val="ConsPlusNormal"/>
        <w:jc w:val="right"/>
        <w:outlineLvl w:val="1"/>
        <w:rPr>
          <w:rFonts w:ascii="Times New Roman" w:hAnsi="Times New Roman" w:cs="Times New Roman"/>
          <w:sz w:val="24"/>
          <w:szCs w:val="24"/>
        </w:rPr>
      </w:pPr>
    </w:p>
    <w:p w14:paraId="4DFA1220" w14:textId="77777777" w:rsidR="005146B3" w:rsidRDefault="005146B3" w:rsidP="005146B3">
      <w:pPr>
        <w:pStyle w:val="ConsPlusNormal"/>
        <w:jc w:val="right"/>
        <w:outlineLvl w:val="1"/>
        <w:rPr>
          <w:rFonts w:ascii="Times New Roman" w:hAnsi="Times New Roman" w:cs="Times New Roman"/>
          <w:sz w:val="24"/>
          <w:szCs w:val="24"/>
        </w:rPr>
      </w:pPr>
    </w:p>
    <w:p w14:paraId="0D96304B" w14:textId="77777777" w:rsidR="005146B3" w:rsidRDefault="005146B3" w:rsidP="005146B3">
      <w:pPr>
        <w:pStyle w:val="ConsPlusNormal"/>
        <w:jc w:val="right"/>
        <w:outlineLvl w:val="1"/>
        <w:rPr>
          <w:rFonts w:ascii="Times New Roman" w:hAnsi="Times New Roman" w:cs="Times New Roman"/>
          <w:sz w:val="24"/>
          <w:szCs w:val="24"/>
        </w:rPr>
      </w:pPr>
    </w:p>
    <w:p w14:paraId="55C7587B" w14:textId="77777777" w:rsidR="005146B3" w:rsidRDefault="005146B3" w:rsidP="005146B3">
      <w:pPr>
        <w:pStyle w:val="ConsPlusNormal"/>
        <w:jc w:val="right"/>
        <w:outlineLvl w:val="1"/>
        <w:rPr>
          <w:rFonts w:ascii="Times New Roman" w:hAnsi="Times New Roman" w:cs="Times New Roman"/>
          <w:sz w:val="24"/>
          <w:szCs w:val="24"/>
        </w:rPr>
      </w:pPr>
    </w:p>
    <w:p w14:paraId="5B9A391A" w14:textId="48A6944C" w:rsidR="005146B3" w:rsidRDefault="005146B3" w:rsidP="005146B3">
      <w:pPr>
        <w:pStyle w:val="ConsPlusNormal"/>
        <w:jc w:val="right"/>
        <w:outlineLvl w:val="1"/>
        <w:rPr>
          <w:rFonts w:ascii="Times New Roman" w:hAnsi="Times New Roman" w:cs="Times New Roman"/>
          <w:sz w:val="24"/>
          <w:szCs w:val="24"/>
        </w:rPr>
      </w:pPr>
    </w:p>
    <w:p w14:paraId="3993F0AA" w14:textId="7B84876A" w:rsidR="008B70EB" w:rsidRDefault="008B70EB" w:rsidP="005146B3">
      <w:pPr>
        <w:pStyle w:val="ConsPlusNormal"/>
        <w:jc w:val="right"/>
        <w:outlineLvl w:val="1"/>
        <w:rPr>
          <w:rFonts w:ascii="Times New Roman" w:hAnsi="Times New Roman" w:cs="Times New Roman"/>
          <w:sz w:val="24"/>
          <w:szCs w:val="24"/>
        </w:rPr>
      </w:pPr>
    </w:p>
    <w:p w14:paraId="264BEFA9" w14:textId="4A35ED80" w:rsidR="008B70EB" w:rsidRDefault="008B70EB" w:rsidP="005146B3">
      <w:pPr>
        <w:pStyle w:val="ConsPlusNormal"/>
        <w:jc w:val="right"/>
        <w:outlineLvl w:val="1"/>
        <w:rPr>
          <w:rFonts w:ascii="Times New Roman" w:hAnsi="Times New Roman" w:cs="Times New Roman"/>
          <w:sz w:val="24"/>
          <w:szCs w:val="24"/>
        </w:rPr>
      </w:pPr>
    </w:p>
    <w:p w14:paraId="11E52FCE" w14:textId="20679F52" w:rsidR="008B70EB" w:rsidRDefault="008B70EB" w:rsidP="005146B3">
      <w:pPr>
        <w:pStyle w:val="ConsPlusNormal"/>
        <w:jc w:val="right"/>
        <w:outlineLvl w:val="1"/>
        <w:rPr>
          <w:rFonts w:ascii="Times New Roman" w:hAnsi="Times New Roman" w:cs="Times New Roman"/>
          <w:sz w:val="24"/>
          <w:szCs w:val="24"/>
        </w:rPr>
      </w:pPr>
    </w:p>
    <w:p w14:paraId="4257CA15" w14:textId="3CF0516F" w:rsidR="008B70EB" w:rsidRDefault="008B70EB" w:rsidP="005146B3">
      <w:pPr>
        <w:pStyle w:val="ConsPlusNormal"/>
        <w:jc w:val="right"/>
        <w:outlineLvl w:val="1"/>
        <w:rPr>
          <w:rFonts w:ascii="Times New Roman" w:hAnsi="Times New Roman" w:cs="Times New Roman"/>
          <w:sz w:val="24"/>
          <w:szCs w:val="24"/>
        </w:rPr>
      </w:pPr>
    </w:p>
    <w:p w14:paraId="6A70E5F0" w14:textId="0832277F" w:rsidR="008B70EB" w:rsidRDefault="008B70EB" w:rsidP="005146B3">
      <w:pPr>
        <w:pStyle w:val="ConsPlusNormal"/>
        <w:jc w:val="right"/>
        <w:outlineLvl w:val="1"/>
        <w:rPr>
          <w:rFonts w:ascii="Times New Roman" w:hAnsi="Times New Roman" w:cs="Times New Roman"/>
          <w:sz w:val="24"/>
          <w:szCs w:val="24"/>
        </w:rPr>
      </w:pPr>
    </w:p>
    <w:p w14:paraId="0721D78E" w14:textId="385720B4" w:rsidR="008B70EB" w:rsidRDefault="008B70EB" w:rsidP="005146B3">
      <w:pPr>
        <w:pStyle w:val="ConsPlusNormal"/>
        <w:jc w:val="right"/>
        <w:outlineLvl w:val="1"/>
        <w:rPr>
          <w:rFonts w:ascii="Times New Roman" w:hAnsi="Times New Roman" w:cs="Times New Roman"/>
          <w:sz w:val="24"/>
          <w:szCs w:val="24"/>
        </w:rPr>
      </w:pPr>
    </w:p>
    <w:p w14:paraId="018E6320" w14:textId="4E7D6BE9" w:rsidR="008B70EB" w:rsidRDefault="008B70EB" w:rsidP="005146B3">
      <w:pPr>
        <w:pStyle w:val="ConsPlusNormal"/>
        <w:jc w:val="right"/>
        <w:outlineLvl w:val="1"/>
        <w:rPr>
          <w:rFonts w:ascii="Times New Roman" w:hAnsi="Times New Roman" w:cs="Times New Roman"/>
          <w:sz w:val="24"/>
          <w:szCs w:val="24"/>
        </w:rPr>
      </w:pPr>
    </w:p>
    <w:p w14:paraId="3CA1A6B5" w14:textId="208543A0" w:rsidR="008B70EB" w:rsidRDefault="008B70EB" w:rsidP="005146B3">
      <w:pPr>
        <w:pStyle w:val="ConsPlusNormal"/>
        <w:jc w:val="right"/>
        <w:outlineLvl w:val="1"/>
        <w:rPr>
          <w:rFonts w:ascii="Times New Roman" w:hAnsi="Times New Roman" w:cs="Times New Roman"/>
          <w:sz w:val="24"/>
          <w:szCs w:val="24"/>
        </w:rPr>
      </w:pPr>
    </w:p>
    <w:p w14:paraId="33800ABF" w14:textId="52290F03" w:rsidR="008B70EB" w:rsidRDefault="008B70EB" w:rsidP="005146B3">
      <w:pPr>
        <w:pStyle w:val="ConsPlusNormal"/>
        <w:jc w:val="right"/>
        <w:outlineLvl w:val="1"/>
        <w:rPr>
          <w:rFonts w:ascii="Times New Roman" w:hAnsi="Times New Roman" w:cs="Times New Roman"/>
          <w:sz w:val="24"/>
          <w:szCs w:val="24"/>
        </w:rPr>
      </w:pPr>
    </w:p>
    <w:p w14:paraId="0C31C6D3" w14:textId="6CA5533B" w:rsidR="008B70EB" w:rsidRDefault="008B70EB" w:rsidP="005146B3">
      <w:pPr>
        <w:pStyle w:val="ConsPlusNormal"/>
        <w:jc w:val="right"/>
        <w:outlineLvl w:val="1"/>
        <w:rPr>
          <w:rFonts w:ascii="Times New Roman" w:hAnsi="Times New Roman" w:cs="Times New Roman"/>
          <w:sz w:val="24"/>
          <w:szCs w:val="24"/>
        </w:rPr>
      </w:pPr>
    </w:p>
    <w:p w14:paraId="1D7702AF" w14:textId="79AEBDFA" w:rsidR="008B70EB" w:rsidRDefault="008B70EB" w:rsidP="005146B3">
      <w:pPr>
        <w:pStyle w:val="ConsPlusNormal"/>
        <w:jc w:val="right"/>
        <w:outlineLvl w:val="1"/>
        <w:rPr>
          <w:rFonts w:ascii="Times New Roman" w:hAnsi="Times New Roman" w:cs="Times New Roman"/>
          <w:sz w:val="24"/>
          <w:szCs w:val="24"/>
        </w:rPr>
      </w:pPr>
    </w:p>
    <w:p w14:paraId="3FBB07D2" w14:textId="0527E1A1" w:rsidR="008B70EB" w:rsidRDefault="008B70EB" w:rsidP="005146B3">
      <w:pPr>
        <w:pStyle w:val="ConsPlusNormal"/>
        <w:jc w:val="right"/>
        <w:outlineLvl w:val="1"/>
        <w:rPr>
          <w:rFonts w:ascii="Times New Roman" w:hAnsi="Times New Roman" w:cs="Times New Roman"/>
          <w:sz w:val="24"/>
          <w:szCs w:val="24"/>
        </w:rPr>
      </w:pPr>
    </w:p>
    <w:p w14:paraId="660784E6" w14:textId="49825A39" w:rsidR="008B70EB" w:rsidRDefault="008B70EB" w:rsidP="005146B3">
      <w:pPr>
        <w:pStyle w:val="ConsPlusNormal"/>
        <w:jc w:val="right"/>
        <w:outlineLvl w:val="1"/>
        <w:rPr>
          <w:rFonts w:ascii="Times New Roman" w:hAnsi="Times New Roman" w:cs="Times New Roman"/>
          <w:sz w:val="24"/>
          <w:szCs w:val="24"/>
        </w:rPr>
      </w:pPr>
    </w:p>
    <w:p w14:paraId="28CC216A" w14:textId="3A2A97C8" w:rsidR="008B70EB" w:rsidRDefault="008B70EB" w:rsidP="005146B3">
      <w:pPr>
        <w:pStyle w:val="ConsPlusNormal"/>
        <w:jc w:val="right"/>
        <w:outlineLvl w:val="1"/>
        <w:rPr>
          <w:rFonts w:ascii="Times New Roman" w:hAnsi="Times New Roman" w:cs="Times New Roman"/>
          <w:sz w:val="24"/>
          <w:szCs w:val="24"/>
        </w:rPr>
      </w:pPr>
    </w:p>
    <w:p w14:paraId="0F0D96F2" w14:textId="176479BD" w:rsidR="008B70EB" w:rsidRDefault="008B70EB" w:rsidP="005146B3">
      <w:pPr>
        <w:pStyle w:val="ConsPlusNormal"/>
        <w:jc w:val="right"/>
        <w:outlineLvl w:val="1"/>
        <w:rPr>
          <w:rFonts w:ascii="Times New Roman" w:hAnsi="Times New Roman" w:cs="Times New Roman"/>
          <w:sz w:val="24"/>
          <w:szCs w:val="24"/>
        </w:rPr>
      </w:pPr>
    </w:p>
    <w:p w14:paraId="049F0781" w14:textId="63EF8A0C" w:rsidR="008B70EB" w:rsidRDefault="008B70EB" w:rsidP="005146B3">
      <w:pPr>
        <w:pStyle w:val="ConsPlusNormal"/>
        <w:jc w:val="right"/>
        <w:outlineLvl w:val="1"/>
        <w:rPr>
          <w:rFonts w:ascii="Times New Roman" w:hAnsi="Times New Roman" w:cs="Times New Roman"/>
          <w:sz w:val="24"/>
          <w:szCs w:val="24"/>
        </w:rPr>
      </w:pPr>
    </w:p>
    <w:p w14:paraId="778FD250" w14:textId="63842CBD" w:rsidR="008B70EB" w:rsidRDefault="008B70EB" w:rsidP="005146B3">
      <w:pPr>
        <w:pStyle w:val="ConsPlusNormal"/>
        <w:jc w:val="right"/>
        <w:outlineLvl w:val="1"/>
        <w:rPr>
          <w:rFonts w:ascii="Times New Roman" w:hAnsi="Times New Roman" w:cs="Times New Roman"/>
          <w:sz w:val="24"/>
          <w:szCs w:val="24"/>
        </w:rPr>
      </w:pPr>
    </w:p>
    <w:p w14:paraId="60B53B3B" w14:textId="23AE27D8" w:rsidR="008B70EB" w:rsidRDefault="008B70EB" w:rsidP="005146B3">
      <w:pPr>
        <w:pStyle w:val="ConsPlusNormal"/>
        <w:jc w:val="right"/>
        <w:outlineLvl w:val="1"/>
        <w:rPr>
          <w:rFonts w:ascii="Times New Roman" w:hAnsi="Times New Roman" w:cs="Times New Roman"/>
          <w:sz w:val="24"/>
          <w:szCs w:val="24"/>
        </w:rPr>
      </w:pPr>
    </w:p>
    <w:p w14:paraId="6B3B420A" w14:textId="5B6158CA" w:rsidR="008B70EB" w:rsidRDefault="008B70EB" w:rsidP="005146B3">
      <w:pPr>
        <w:pStyle w:val="ConsPlusNormal"/>
        <w:jc w:val="right"/>
        <w:outlineLvl w:val="1"/>
        <w:rPr>
          <w:rFonts w:ascii="Times New Roman" w:hAnsi="Times New Roman" w:cs="Times New Roman"/>
          <w:sz w:val="24"/>
          <w:szCs w:val="24"/>
        </w:rPr>
      </w:pPr>
    </w:p>
    <w:p w14:paraId="40983199" w14:textId="29B389DC" w:rsidR="008B70EB" w:rsidRDefault="008B70EB" w:rsidP="005146B3">
      <w:pPr>
        <w:pStyle w:val="ConsPlusNormal"/>
        <w:jc w:val="right"/>
        <w:outlineLvl w:val="1"/>
        <w:rPr>
          <w:rFonts w:ascii="Times New Roman" w:hAnsi="Times New Roman" w:cs="Times New Roman"/>
          <w:sz w:val="24"/>
          <w:szCs w:val="24"/>
        </w:rPr>
      </w:pPr>
    </w:p>
    <w:p w14:paraId="67BC7724" w14:textId="44337F16" w:rsidR="008B70EB" w:rsidRDefault="008B70EB" w:rsidP="005146B3">
      <w:pPr>
        <w:pStyle w:val="ConsPlusNormal"/>
        <w:jc w:val="right"/>
        <w:outlineLvl w:val="1"/>
        <w:rPr>
          <w:rFonts w:ascii="Times New Roman" w:hAnsi="Times New Roman" w:cs="Times New Roman"/>
          <w:sz w:val="24"/>
          <w:szCs w:val="24"/>
        </w:rPr>
      </w:pPr>
    </w:p>
    <w:p w14:paraId="069F5520" w14:textId="29914FD8" w:rsidR="008B70EB" w:rsidRDefault="008B70EB" w:rsidP="005146B3">
      <w:pPr>
        <w:pStyle w:val="ConsPlusNormal"/>
        <w:jc w:val="right"/>
        <w:outlineLvl w:val="1"/>
        <w:rPr>
          <w:rFonts w:ascii="Times New Roman" w:hAnsi="Times New Roman" w:cs="Times New Roman"/>
          <w:sz w:val="24"/>
          <w:szCs w:val="24"/>
        </w:rPr>
      </w:pPr>
    </w:p>
    <w:p w14:paraId="46B0D32E" w14:textId="08A27105" w:rsidR="008B70EB" w:rsidRDefault="008B70EB" w:rsidP="005146B3">
      <w:pPr>
        <w:pStyle w:val="ConsPlusNormal"/>
        <w:jc w:val="right"/>
        <w:outlineLvl w:val="1"/>
        <w:rPr>
          <w:rFonts w:ascii="Times New Roman" w:hAnsi="Times New Roman" w:cs="Times New Roman"/>
          <w:sz w:val="24"/>
          <w:szCs w:val="24"/>
        </w:rPr>
      </w:pPr>
    </w:p>
    <w:p w14:paraId="5AD6701B" w14:textId="6F97AADA" w:rsidR="008B70EB" w:rsidRDefault="008B70EB" w:rsidP="005146B3">
      <w:pPr>
        <w:pStyle w:val="ConsPlusNormal"/>
        <w:jc w:val="right"/>
        <w:outlineLvl w:val="1"/>
        <w:rPr>
          <w:rFonts w:ascii="Times New Roman" w:hAnsi="Times New Roman" w:cs="Times New Roman"/>
          <w:sz w:val="24"/>
          <w:szCs w:val="24"/>
        </w:rPr>
      </w:pPr>
    </w:p>
    <w:p w14:paraId="28824E61" w14:textId="07B67C10" w:rsidR="008B70EB" w:rsidRDefault="008B70EB" w:rsidP="005146B3">
      <w:pPr>
        <w:pStyle w:val="ConsPlusNormal"/>
        <w:jc w:val="right"/>
        <w:outlineLvl w:val="1"/>
        <w:rPr>
          <w:rFonts w:ascii="Times New Roman" w:hAnsi="Times New Roman" w:cs="Times New Roman"/>
          <w:sz w:val="24"/>
          <w:szCs w:val="24"/>
        </w:rPr>
      </w:pPr>
    </w:p>
    <w:p w14:paraId="7EC2249C" w14:textId="79037AB7" w:rsidR="00F675F6" w:rsidRDefault="00F675F6" w:rsidP="005146B3">
      <w:pPr>
        <w:pStyle w:val="ConsPlusNormal"/>
        <w:jc w:val="right"/>
        <w:outlineLvl w:val="1"/>
        <w:rPr>
          <w:rFonts w:ascii="Times New Roman" w:hAnsi="Times New Roman" w:cs="Times New Roman"/>
          <w:sz w:val="24"/>
          <w:szCs w:val="24"/>
        </w:rPr>
      </w:pPr>
    </w:p>
    <w:p w14:paraId="1587BD0A" w14:textId="136BD42B" w:rsidR="00F675F6" w:rsidRDefault="00F675F6" w:rsidP="005146B3">
      <w:pPr>
        <w:pStyle w:val="ConsPlusNormal"/>
        <w:jc w:val="right"/>
        <w:outlineLvl w:val="1"/>
        <w:rPr>
          <w:rFonts w:ascii="Times New Roman" w:hAnsi="Times New Roman" w:cs="Times New Roman"/>
          <w:sz w:val="24"/>
          <w:szCs w:val="24"/>
        </w:rPr>
      </w:pPr>
    </w:p>
    <w:p w14:paraId="2AB73D8E" w14:textId="52C13272" w:rsidR="00F675F6" w:rsidRDefault="00F675F6" w:rsidP="005146B3">
      <w:pPr>
        <w:pStyle w:val="ConsPlusNormal"/>
        <w:jc w:val="right"/>
        <w:outlineLvl w:val="1"/>
        <w:rPr>
          <w:rFonts w:ascii="Times New Roman" w:hAnsi="Times New Roman" w:cs="Times New Roman"/>
          <w:sz w:val="24"/>
          <w:szCs w:val="24"/>
        </w:rPr>
      </w:pPr>
    </w:p>
    <w:p w14:paraId="58B932A7" w14:textId="77777777" w:rsidR="00F675F6" w:rsidRDefault="00F675F6" w:rsidP="005146B3">
      <w:pPr>
        <w:pStyle w:val="ConsPlusNormal"/>
        <w:jc w:val="right"/>
        <w:outlineLvl w:val="1"/>
        <w:rPr>
          <w:rFonts w:ascii="Times New Roman" w:hAnsi="Times New Roman" w:cs="Times New Roman"/>
          <w:sz w:val="24"/>
          <w:szCs w:val="24"/>
        </w:rPr>
      </w:pPr>
    </w:p>
    <w:p w14:paraId="468D9328" w14:textId="77777777" w:rsidR="005146B3" w:rsidRDefault="005146B3" w:rsidP="005146B3">
      <w:pPr>
        <w:pStyle w:val="ConsPlusNormal"/>
        <w:jc w:val="right"/>
        <w:outlineLvl w:val="1"/>
        <w:rPr>
          <w:rFonts w:ascii="Times New Roman" w:hAnsi="Times New Roman" w:cs="Times New Roman"/>
          <w:sz w:val="24"/>
          <w:szCs w:val="24"/>
        </w:rPr>
      </w:pPr>
    </w:p>
    <w:p w14:paraId="405330E9" w14:textId="77777777" w:rsidR="005146B3" w:rsidRDefault="005146B3" w:rsidP="005146B3">
      <w:pPr>
        <w:pStyle w:val="ConsPlusNormal"/>
        <w:jc w:val="right"/>
        <w:outlineLvl w:val="1"/>
        <w:rPr>
          <w:rFonts w:ascii="Times New Roman" w:hAnsi="Times New Roman" w:cs="Times New Roman"/>
          <w:sz w:val="24"/>
          <w:szCs w:val="24"/>
        </w:rPr>
      </w:pPr>
    </w:p>
    <w:p w14:paraId="4ADB8844" w14:textId="77777777" w:rsidR="005146B3" w:rsidRPr="00950BD7" w:rsidRDefault="005146B3" w:rsidP="005146B3">
      <w:pPr>
        <w:pStyle w:val="ConsPlusNormal"/>
        <w:jc w:val="right"/>
        <w:outlineLvl w:val="1"/>
        <w:rPr>
          <w:rFonts w:ascii="Times New Roman" w:hAnsi="Times New Roman" w:cs="Times New Roman"/>
          <w:sz w:val="20"/>
          <w:szCs w:val="20"/>
        </w:rPr>
      </w:pPr>
      <w:r w:rsidRPr="00950BD7">
        <w:rPr>
          <w:rFonts w:ascii="Times New Roman" w:hAnsi="Times New Roman" w:cs="Times New Roman"/>
          <w:sz w:val="20"/>
          <w:szCs w:val="20"/>
        </w:rPr>
        <w:lastRenderedPageBreak/>
        <w:t>Приложение 2</w:t>
      </w:r>
    </w:p>
    <w:p w14:paraId="6307662D" w14:textId="77777777" w:rsidR="005146B3" w:rsidRPr="00950BD7" w:rsidRDefault="005146B3" w:rsidP="005146B3">
      <w:pPr>
        <w:pStyle w:val="ConsPlusNormal"/>
        <w:jc w:val="right"/>
        <w:outlineLvl w:val="1"/>
        <w:rPr>
          <w:rFonts w:ascii="Times New Roman" w:hAnsi="Times New Roman" w:cs="Times New Roman"/>
          <w:sz w:val="20"/>
          <w:szCs w:val="20"/>
        </w:rPr>
      </w:pPr>
      <w:r w:rsidRPr="00950BD7">
        <w:rPr>
          <w:rFonts w:ascii="Times New Roman" w:hAnsi="Times New Roman" w:cs="Times New Roman"/>
          <w:sz w:val="20"/>
          <w:szCs w:val="20"/>
        </w:rPr>
        <w:t>к административному регламенту</w:t>
      </w:r>
    </w:p>
    <w:p w14:paraId="2DE7C582" w14:textId="77777777" w:rsidR="005146B3" w:rsidRDefault="005146B3" w:rsidP="005146B3">
      <w:pPr>
        <w:pStyle w:val="ConsPlusNonformat"/>
        <w:jc w:val="both"/>
      </w:pPr>
    </w:p>
    <w:p w14:paraId="2F90DB0D" w14:textId="77777777" w:rsidR="005146B3" w:rsidRPr="009F070E" w:rsidRDefault="005146B3" w:rsidP="005146B3">
      <w:pPr>
        <w:widowControl w:val="0"/>
        <w:autoSpaceDE w:val="0"/>
        <w:autoSpaceDN w:val="0"/>
        <w:spacing w:after="0" w:line="240" w:lineRule="auto"/>
        <w:outlineLvl w:val="1"/>
        <w:rPr>
          <w:rFonts w:ascii="Times New Roman" w:eastAsia="Times New Roman" w:hAnsi="Times New Roman" w:cs="Times New Roman"/>
          <w:sz w:val="24"/>
          <w:szCs w:val="24"/>
          <w:u w:val="single"/>
          <w:lang w:eastAsia="ru-RU"/>
        </w:rPr>
      </w:pPr>
      <w:r w:rsidRPr="009F070E">
        <w:rPr>
          <w:rFonts w:ascii="Times New Roman" w:eastAsia="Times New Roman" w:hAnsi="Times New Roman" w:cs="Times New Roman"/>
          <w:sz w:val="24"/>
          <w:szCs w:val="24"/>
          <w:u w:val="single"/>
          <w:lang w:eastAsia="ru-RU"/>
        </w:rPr>
        <w:t>Примерная форма</w:t>
      </w:r>
    </w:p>
    <w:p w14:paraId="63305EDB" w14:textId="77777777" w:rsidR="005146B3" w:rsidRPr="00FC6CC6" w:rsidRDefault="005146B3" w:rsidP="005146B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1B3EF4B" w14:textId="77777777" w:rsidR="005146B3" w:rsidRDefault="005146B3" w:rsidP="005146B3">
      <w:pPr>
        <w:pStyle w:val="20"/>
        <w:spacing w:after="300" w:line="259" w:lineRule="auto"/>
        <w:rPr>
          <w:b/>
          <w:sz w:val="24"/>
          <w:szCs w:val="24"/>
          <w:lang w:eastAsia="ru-RU"/>
        </w:rPr>
      </w:pPr>
      <w:r w:rsidRPr="00CD11A3">
        <w:rPr>
          <w:b/>
          <w:sz w:val="24"/>
          <w:szCs w:val="24"/>
          <w:lang w:eastAsia="ru-RU"/>
        </w:rPr>
        <w:t>РЕШЕНИЕ</w:t>
      </w:r>
    </w:p>
    <w:p w14:paraId="7EEFF41F" w14:textId="77777777" w:rsidR="005146B3" w:rsidRPr="00CD11A3" w:rsidRDefault="005146B3" w:rsidP="005146B3">
      <w:pPr>
        <w:pStyle w:val="20"/>
        <w:spacing w:after="300" w:line="259" w:lineRule="auto"/>
        <w:rPr>
          <w:b/>
          <w:sz w:val="24"/>
          <w:szCs w:val="24"/>
          <w:lang w:eastAsia="ru-RU"/>
        </w:rPr>
      </w:pPr>
      <w:r w:rsidRPr="00CD11A3">
        <w:rPr>
          <w:b/>
          <w:sz w:val="24"/>
          <w:szCs w:val="24"/>
          <w:lang w:eastAsia="ru-RU"/>
        </w:rPr>
        <w:t>от ___________№_______</w:t>
      </w:r>
    </w:p>
    <w:p w14:paraId="56754E55" w14:textId="77777777" w:rsidR="005146B3" w:rsidRDefault="005146B3" w:rsidP="005146B3">
      <w:pPr>
        <w:pStyle w:val="20"/>
        <w:spacing w:after="300" w:line="259" w:lineRule="auto"/>
        <w:ind w:left="1080"/>
        <w:jc w:val="both"/>
        <w:rPr>
          <w:b/>
          <w:bCs/>
          <w:color w:val="000000"/>
          <w:sz w:val="24"/>
          <w:szCs w:val="24"/>
          <w:lang w:eastAsia="ru-RU" w:bidi="ru-RU"/>
        </w:rPr>
      </w:pPr>
      <w:r w:rsidRPr="00C30BD1">
        <w:rPr>
          <w:b/>
          <w:bCs/>
          <w:color w:val="000000"/>
          <w:sz w:val="24"/>
          <w:szCs w:val="24"/>
          <w:lang w:eastAsia="ru-RU" w:bidi="ru-RU"/>
        </w:rPr>
        <w:t>О пред</w:t>
      </w:r>
      <w:r>
        <w:rPr>
          <w:b/>
          <w:bCs/>
          <w:color w:val="000000"/>
          <w:sz w:val="24"/>
          <w:szCs w:val="24"/>
          <w:lang w:eastAsia="ru-RU" w:bidi="ru-RU"/>
        </w:rPr>
        <w:t xml:space="preserve">варительном согласовании предоставления </w:t>
      </w:r>
      <w:r w:rsidRPr="00C30BD1">
        <w:rPr>
          <w:b/>
          <w:bCs/>
          <w:color w:val="000000"/>
          <w:sz w:val="24"/>
          <w:szCs w:val="24"/>
          <w:lang w:eastAsia="ru-RU" w:bidi="ru-RU"/>
        </w:rPr>
        <w:t>земельного участка</w:t>
      </w:r>
    </w:p>
    <w:p w14:paraId="6D4B037E" w14:textId="77777777" w:rsidR="005146B3" w:rsidRDefault="005146B3" w:rsidP="005146B3">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14:paraId="71D1F933" w14:textId="77777777" w:rsidR="005146B3" w:rsidRDefault="005146B3" w:rsidP="005146B3">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14:paraId="1F520042" w14:textId="77777777" w:rsidR="005146B3" w:rsidRDefault="005146B3" w:rsidP="005146B3">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14:paraId="27E098A7" w14:textId="77777777" w:rsidR="005146B3" w:rsidRDefault="005146B3" w:rsidP="005146B3">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14:paraId="6E4D0CBE" w14:textId="77777777" w:rsidR="005146B3" w:rsidRDefault="005146B3" w:rsidP="005146B3">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14:paraId="1CEEB934" w14:textId="77777777" w:rsidR="005146B3" w:rsidRPr="00A91D0B" w:rsidRDefault="005146B3" w:rsidP="005146B3">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14:paraId="0D43D430" w14:textId="77777777" w:rsidR="005146B3" w:rsidRPr="00E233A2" w:rsidRDefault="005146B3" w:rsidP="005146B3">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sidRPr="00E233A2">
        <w:rPr>
          <w:rFonts w:ascii="Times New Roman" w:eastAsia="Times New Roman" w:hAnsi="Times New Roman" w:cs="Times New Roman"/>
          <w:sz w:val="26"/>
          <w:szCs w:val="26"/>
          <w:lang w:eastAsia="ru-RU" w:bidi="ru-RU"/>
        </w:rPr>
        <w:t>Глава Админист</w:t>
      </w:r>
      <w:r>
        <w:rPr>
          <w:rFonts w:ascii="Times New Roman" w:eastAsia="Times New Roman" w:hAnsi="Times New Roman" w:cs="Times New Roman"/>
          <w:sz w:val="26"/>
          <w:szCs w:val="26"/>
          <w:lang w:eastAsia="ru-RU" w:bidi="ru-RU"/>
        </w:rPr>
        <w:t>рации                                                                _________________________</w:t>
      </w:r>
    </w:p>
    <w:p w14:paraId="7E2FF62C" w14:textId="77777777" w:rsidR="005146B3" w:rsidRDefault="005146B3" w:rsidP="005146B3">
      <w:pPr>
        <w:pStyle w:val="ConsPlusNormal"/>
        <w:jc w:val="right"/>
        <w:outlineLvl w:val="1"/>
        <w:rPr>
          <w:rFonts w:ascii="Times New Roman" w:hAnsi="Times New Roman" w:cs="Times New Roman"/>
          <w:sz w:val="24"/>
          <w:szCs w:val="24"/>
          <w:highlight w:val="green"/>
        </w:rPr>
      </w:pPr>
    </w:p>
    <w:p w14:paraId="1103F3CB" w14:textId="77777777" w:rsidR="005146B3" w:rsidRDefault="005146B3" w:rsidP="005146B3">
      <w:pPr>
        <w:pStyle w:val="ConsPlusNormal"/>
        <w:jc w:val="right"/>
        <w:outlineLvl w:val="1"/>
        <w:rPr>
          <w:rFonts w:ascii="Times New Roman" w:hAnsi="Times New Roman" w:cs="Times New Roman"/>
          <w:sz w:val="24"/>
          <w:szCs w:val="24"/>
          <w:highlight w:val="green"/>
        </w:rPr>
      </w:pPr>
    </w:p>
    <w:p w14:paraId="5FAC6552" w14:textId="77777777" w:rsidR="005146B3" w:rsidRDefault="005146B3" w:rsidP="005146B3">
      <w:pPr>
        <w:pStyle w:val="ConsPlusNormal"/>
        <w:jc w:val="right"/>
        <w:outlineLvl w:val="1"/>
        <w:rPr>
          <w:rFonts w:ascii="Times New Roman" w:hAnsi="Times New Roman" w:cs="Times New Roman"/>
          <w:sz w:val="24"/>
          <w:szCs w:val="24"/>
          <w:highlight w:val="green"/>
        </w:rPr>
      </w:pPr>
    </w:p>
    <w:p w14:paraId="73B7EBEE" w14:textId="026295AB" w:rsidR="005146B3" w:rsidRDefault="005146B3" w:rsidP="005146B3">
      <w:pPr>
        <w:pStyle w:val="ConsPlusNormal"/>
        <w:jc w:val="right"/>
        <w:outlineLvl w:val="1"/>
        <w:rPr>
          <w:rFonts w:ascii="Times New Roman" w:hAnsi="Times New Roman" w:cs="Times New Roman"/>
          <w:sz w:val="24"/>
          <w:szCs w:val="24"/>
          <w:highlight w:val="green"/>
        </w:rPr>
      </w:pPr>
    </w:p>
    <w:p w14:paraId="1B147473" w14:textId="7AC42383" w:rsidR="005146B3" w:rsidRDefault="005146B3" w:rsidP="005146B3">
      <w:pPr>
        <w:pStyle w:val="ConsPlusNormal"/>
        <w:jc w:val="right"/>
        <w:outlineLvl w:val="1"/>
        <w:rPr>
          <w:rFonts w:ascii="Times New Roman" w:hAnsi="Times New Roman" w:cs="Times New Roman"/>
          <w:sz w:val="24"/>
          <w:szCs w:val="24"/>
          <w:highlight w:val="green"/>
        </w:rPr>
      </w:pPr>
    </w:p>
    <w:p w14:paraId="51935139" w14:textId="1B9FE2A2" w:rsidR="005146B3" w:rsidRDefault="005146B3" w:rsidP="005146B3">
      <w:pPr>
        <w:pStyle w:val="ConsPlusNormal"/>
        <w:jc w:val="right"/>
        <w:outlineLvl w:val="1"/>
        <w:rPr>
          <w:rFonts w:ascii="Times New Roman" w:hAnsi="Times New Roman" w:cs="Times New Roman"/>
          <w:sz w:val="24"/>
          <w:szCs w:val="24"/>
          <w:highlight w:val="green"/>
        </w:rPr>
      </w:pPr>
    </w:p>
    <w:p w14:paraId="5FC61C0B" w14:textId="4E2EBEDE" w:rsidR="005146B3" w:rsidRDefault="005146B3" w:rsidP="005146B3">
      <w:pPr>
        <w:pStyle w:val="ConsPlusNormal"/>
        <w:jc w:val="right"/>
        <w:outlineLvl w:val="1"/>
        <w:rPr>
          <w:rFonts w:ascii="Times New Roman" w:hAnsi="Times New Roman" w:cs="Times New Roman"/>
          <w:sz w:val="24"/>
          <w:szCs w:val="24"/>
          <w:highlight w:val="green"/>
        </w:rPr>
      </w:pPr>
    </w:p>
    <w:p w14:paraId="725D2190" w14:textId="79DD861F" w:rsidR="005146B3" w:rsidRDefault="005146B3" w:rsidP="005146B3">
      <w:pPr>
        <w:pStyle w:val="ConsPlusNormal"/>
        <w:jc w:val="right"/>
        <w:outlineLvl w:val="1"/>
        <w:rPr>
          <w:rFonts w:ascii="Times New Roman" w:hAnsi="Times New Roman" w:cs="Times New Roman"/>
          <w:sz w:val="24"/>
          <w:szCs w:val="24"/>
          <w:highlight w:val="green"/>
        </w:rPr>
      </w:pPr>
    </w:p>
    <w:p w14:paraId="426F5A5C" w14:textId="44EA4214" w:rsidR="005146B3" w:rsidRDefault="005146B3" w:rsidP="005146B3">
      <w:pPr>
        <w:pStyle w:val="ConsPlusNormal"/>
        <w:jc w:val="right"/>
        <w:outlineLvl w:val="1"/>
        <w:rPr>
          <w:rFonts w:ascii="Times New Roman" w:hAnsi="Times New Roman" w:cs="Times New Roman"/>
          <w:sz w:val="24"/>
          <w:szCs w:val="24"/>
          <w:highlight w:val="green"/>
        </w:rPr>
      </w:pPr>
    </w:p>
    <w:p w14:paraId="69F5DE1E" w14:textId="18571179" w:rsidR="005146B3" w:rsidRDefault="005146B3" w:rsidP="005146B3">
      <w:pPr>
        <w:pStyle w:val="ConsPlusNormal"/>
        <w:jc w:val="right"/>
        <w:outlineLvl w:val="1"/>
        <w:rPr>
          <w:rFonts w:ascii="Times New Roman" w:hAnsi="Times New Roman" w:cs="Times New Roman"/>
          <w:sz w:val="24"/>
          <w:szCs w:val="24"/>
          <w:highlight w:val="green"/>
        </w:rPr>
      </w:pPr>
    </w:p>
    <w:p w14:paraId="5F460A00" w14:textId="1CFA80F0" w:rsidR="005146B3" w:rsidRDefault="005146B3" w:rsidP="005146B3">
      <w:pPr>
        <w:pStyle w:val="ConsPlusNormal"/>
        <w:jc w:val="right"/>
        <w:outlineLvl w:val="1"/>
        <w:rPr>
          <w:rFonts w:ascii="Times New Roman" w:hAnsi="Times New Roman" w:cs="Times New Roman"/>
          <w:sz w:val="24"/>
          <w:szCs w:val="24"/>
          <w:highlight w:val="green"/>
        </w:rPr>
      </w:pPr>
    </w:p>
    <w:p w14:paraId="51312FFC" w14:textId="670AA43F" w:rsidR="005146B3" w:rsidRDefault="005146B3" w:rsidP="005146B3">
      <w:pPr>
        <w:pStyle w:val="ConsPlusNormal"/>
        <w:jc w:val="right"/>
        <w:outlineLvl w:val="1"/>
        <w:rPr>
          <w:rFonts w:ascii="Times New Roman" w:hAnsi="Times New Roman" w:cs="Times New Roman"/>
          <w:sz w:val="24"/>
          <w:szCs w:val="24"/>
          <w:highlight w:val="green"/>
        </w:rPr>
      </w:pPr>
    </w:p>
    <w:p w14:paraId="1E4BEC97" w14:textId="61C01F51" w:rsidR="005146B3" w:rsidRDefault="005146B3" w:rsidP="005146B3">
      <w:pPr>
        <w:pStyle w:val="ConsPlusNormal"/>
        <w:jc w:val="right"/>
        <w:outlineLvl w:val="1"/>
        <w:rPr>
          <w:rFonts w:ascii="Times New Roman" w:hAnsi="Times New Roman" w:cs="Times New Roman"/>
          <w:sz w:val="24"/>
          <w:szCs w:val="24"/>
          <w:highlight w:val="green"/>
        </w:rPr>
      </w:pPr>
    </w:p>
    <w:p w14:paraId="227E44B0" w14:textId="611DDABE" w:rsidR="005146B3" w:rsidRDefault="005146B3" w:rsidP="005146B3">
      <w:pPr>
        <w:pStyle w:val="ConsPlusNormal"/>
        <w:jc w:val="right"/>
        <w:outlineLvl w:val="1"/>
        <w:rPr>
          <w:rFonts w:ascii="Times New Roman" w:hAnsi="Times New Roman" w:cs="Times New Roman"/>
          <w:sz w:val="24"/>
          <w:szCs w:val="24"/>
          <w:highlight w:val="green"/>
        </w:rPr>
      </w:pPr>
    </w:p>
    <w:p w14:paraId="515D9DD0" w14:textId="0F7C18E5" w:rsidR="005146B3" w:rsidRDefault="005146B3" w:rsidP="005146B3">
      <w:pPr>
        <w:pStyle w:val="ConsPlusNormal"/>
        <w:jc w:val="right"/>
        <w:outlineLvl w:val="1"/>
        <w:rPr>
          <w:rFonts w:ascii="Times New Roman" w:hAnsi="Times New Roman" w:cs="Times New Roman"/>
          <w:sz w:val="24"/>
          <w:szCs w:val="24"/>
          <w:highlight w:val="green"/>
        </w:rPr>
      </w:pPr>
    </w:p>
    <w:p w14:paraId="26D3C4FC" w14:textId="2538CF71" w:rsidR="005146B3" w:rsidRDefault="005146B3" w:rsidP="005146B3">
      <w:pPr>
        <w:pStyle w:val="ConsPlusNormal"/>
        <w:jc w:val="right"/>
        <w:outlineLvl w:val="1"/>
        <w:rPr>
          <w:rFonts w:ascii="Times New Roman" w:hAnsi="Times New Roman" w:cs="Times New Roman"/>
          <w:sz w:val="24"/>
          <w:szCs w:val="24"/>
          <w:highlight w:val="green"/>
        </w:rPr>
      </w:pPr>
    </w:p>
    <w:p w14:paraId="0F7AD801" w14:textId="76BD4972" w:rsidR="005146B3" w:rsidRDefault="005146B3" w:rsidP="005146B3">
      <w:pPr>
        <w:pStyle w:val="ConsPlusNormal"/>
        <w:jc w:val="right"/>
        <w:outlineLvl w:val="1"/>
        <w:rPr>
          <w:rFonts w:ascii="Times New Roman" w:hAnsi="Times New Roman" w:cs="Times New Roman"/>
          <w:sz w:val="24"/>
          <w:szCs w:val="24"/>
          <w:highlight w:val="green"/>
        </w:rPr>
      </w:pPr>
    </w:p>
    <w:p w14:paraId="56B78543" w14:textId="59803614" w:rsidR="005146B3" w:rsidRDefault="005146B3" w:rsidP="005146B3">
      <w:pPr>
        <w:pStyle w:val="ConsPlusNormal"/>
        <w:jc w:val="right"/>
        <w:outlineLvl w:val="1"/>
        <w:rPr>
          <w:rFonts w:ascii="Times New Roman" w:hAnsi="Times New Roman" w:cs="Times New Roman"/>
          <w:sz w:val="24"/>
          <w:szCs w:val="24"/>
          <w:highlight w:val="green"/>
        </w:rPr>
      </w:pPr>
    </w:p>
    <w:p w14:paraId="26A775D5" w14:textId="01603AAF" w:rsidR="005146B3" w:rsidRDefault="005146B3" w:rsidP="005146B3">
      <w:pPr>
        <w:pStyle w:val="ConsPlusNormal"/>
        <w:jc w:val="right"/>
        <w:outlineLvl w:val="1"/>
        <w:rPr>
          <w:rFonts w:ascii="Times New Roman" w:hAnsi="Times New Roman" w:cs="Times New Roman"/>
          <w:sz w:val="24"/>
          <w:szCs w:val="24"/>
          <w:highlight w:val="green"/>
        </w:rPr>
      </w:pPr>
    </w:p>
    <w:p w14:paraId="63B7F7EE" w14:textId="23AF53AF" w:rsidR="005146B3" w:rsidRDefault="005146B3" w:rsidP="005146B3">
      <w:pPr>
        <w:pStyle w:val="ConsPlusNormal"/>
        <w:jc w:val="right"/>
        <w:outlineLvl w:val="1"/>
        <w:rPr>
          <w:rFonts w:ascii="Times New Roman" w:hAnsi="Times New Roman" w:cs="Times New Roman"/>
          <w:sz w:val="24"/>
          <w:szCs w:val="24"/>
          <w:highlight w:val="green"/>
        </w:rPr>
      </w:pPr>
    </w:p>
    <w:p w14:paraId="182A26EF" w14:textId="242467CE" w:rsidR="005146B3" w:rsidRDefault="005146B3" w:rsidP="005146B3">
      <w:pPr>
        <w:pStyle w:val="ConsPlusNormal"/>
        <w:jc w:val="right"/>
        <w:outlineLvl w:val="1"/>
        <w:rPr>
          <w:rFonts w:ascii="Times New Roman" w:hAnsi="Times New Roman" w:cs="Times New Roman"/>
          <w:sz w:val="24"/>
          <w:szCs w:val="24"/>
          <w:highlight w:val="green"/>
        </w:rPr>
      </w:pPr>
    </w:p>
    <w:p w14:paraId="23AF2088" w14:textId="107FBAF4" w:rsidR="005146B3" w:rsidRDefault="005146B3" w:rsidP="005146B3">
      <w:pPr>
        <w:pStyle w:val="ConsPlusNormal"/>
        <w:jc w:val="right"/>
        <w:outlineLvl w:val="1"/>
        <w:rPr>
          <w:rFonts w:ascii="Times New Roman" w:hAnsi="Times New Roman" w:cs="Times New Roman"/>
          <w:sz w:val="24"/>
          <w:szCs w:val="24"/>
          <w:highlight w:val="green"/>
        </w:rPr>
      </w:pPr>
    </w:p>
    <w:p w14:paraId="0F33E94D" w14:textId="5589ED76" w:rsidR="005146B3" w:rsidRDefault="005146B3" w:rsidP="005146B3">
      <w:pPr>
        <w:pStyle w:val="ConsPlusNormal"/>
        <w:jc w:val="right"/>
        <w:outlineLvl w:val="1"/>
        <w:rPr>
          <w:rFonts w:ascii="Times New Roman" w:hAnsi="Times New Roman" w:cs="Times New Roman"/>
          <w:sz w:val="24"/>
          <w:szCs w:val="24"/>
          <w:highlight w:val="green"/>
        </w:rPr>
      </w:pPr>
    </w:p>
    <w:p w14:paraId="2767B471" w14:textId="50820E18" w:rsidR="005146B3" w:rsidRDefault="005146B3" w:rsidP="005146B3">
      <w:pPr>
        <w:pStyle w:val="ConsPlusNormal"/>
        <w:jc w:val="right"/>
        <w:outlineLvl w:val="1"/>
        <w:rPr>
          <w:rFonts w:ascii="Times New Roman" w:hAnsi="Times New Roman" w:cs="Times New Roman"/>
          <w:sz w:val="24"/>
          <w:szCs w:val="24"/>
          <w:highlight w:val="green"/>
        </w:rPr>
      </w:pPr>
    </w:p>
    <w:p w14:paraId="28638DA8" w14:textId="0E3E1ED5" w:rsidR="005146B3" w:rsidRDefault="005146B3" w:rsidP="005146B3">
      <w:pPr>
        <w:pStyle w:val="ConsPlusNormal"/>
        <w:jc w:val="right"/>
        <w:outlineLvl w:val="1"/>
        <w:rPr>
          <w:rFonts w:ascii="Times New Roman" w:hAnsi="Times New Roman" w:cs="Times New Roman"/>
          <w:sz w:val="24"/>
          <w:szCs w:val="24"/>
          <w:highlight w:val="green"/>
        </w:rPr>
      </w:pPr>
    </w:p>
    <w:p w14:paraId="003178B8" w14:textId="04F0EC2F" w:rsidR="005146B3" w:rsidRDefault="005146B3" w:rsidP="005146B3">
      <w:pPr>
        <w:pStyle w:val="ConsPlusNormal"/>
        <w:jc w:val="right"/>
        <w:outlineLvl w:val="1"/>
        <w:rPr>
          <w:rFonts w:ascii="Times New Roman" w:hAnsi="Times New Roman" w:cs="Times New Roman"/>
          <w:sz w:val="24"/>
          <w:szCs w:val="24"/>
          <w:highlight w:val="green"/>
        </w:rPr>
      </w:pPr>
    </w:p>
    <w:p w14:paraId="29A1898A" w14:textId="35263967" w:rsidR="005146B3" w:rsidRDefault="005146B3" w:rsidP="005146B3">
      <w:pPr>
        <w:pStyle w:val="ConsPlusNormal"/>
        <w:jc w:val="right"/>
        <w:outlineLvl w:val="1"/>
        <w:rPr>
          <w:rFonts w:ascii="Times New Roman" w:hAnsi="Times New Roman" w:cs="Times New Roman"/>
          <w:sz w:val="24"/>
          <w:szCs w:val="24"/>
          <w:highlight w:val="green"/>
        </w:rPr>
      </w:pPr>
    </w:p>
    <w:p w14:paraId="1674F5E8" w14:textId="200A7A12" w:rsidR="005146B3" w:rsidRDefault="005146B3" w:rsidP="005146B3">
      <w:pPr>
        <w:pStyle w:val="ConsPlusNormal"/>
        <w:jc w:val="right"/>
        <w:outlineLvl w:val="1"/>
        <w:rPr>
          <w:rFonts w:ascii="Times New Roman" w:hAnsi="Times New Roman" w:cs="Times New Roman"/>
          <w:sz w:val="24"/>
          <w:szCs w:val="24"/>
          <w:highlight w:val="green"/>
        </w:rPr>
      </w:pPr>
    </w:p>
    <w:p w14:paraId="4CF9C9E2" w14:textId="25C2D448" w:rsidR="005146B3" w:rsidRDefault="005146B3" w:rsidP="005146B3">
      <w:pPr>
        <w:pStyle w:val="ConsPlusNormal"/>
        <w:jc w:val="right"/>
        <w:outlineLvl w:val="1"/>
        <w:rPr>
          <w:rFonts w:ascii="Times New Roman" w:hAnsi="Times New Roman" w:cs="Times New Roman"/>
          <w:sz w:val="24"/>
          <w:szCs w:val="24"/>
          <w:highlight w:val="green"/>
        </w:rPr>
      </w:pPr>
    </w:p>
    <w:p w14:paraId="3E56A2FA" w14:textId="77777777" w:rsidR="005146B3" w:rsidRDefault="005146B3" w:rsidP="005146B3">
      <w:pPr>
        <w:pStyle w:val="ConsPlusNormal"/>
        <w:jc w:val="right"/>
        <w:outlineLvl w:val="1"/>
        <w:rPr>
          <w:rFonts w:ascii="Times New Roman" w:hAnsi="Times New Roman" w:cs="Times New Roman"/>
          <w:sz w:val="24"/>
          <w:szCs w:val="24"/>
          <w:highlight w:val="green"/>
        </w:rPr>
      </w:pPr>
    </w:p>
    <w:p w14:paraId="71E2EDF0" w14:textId="1249795D" w:rsidR="005146B3" w:rsidRDefault="005146B3" w:rsidP="005146B3">
      <w:pPr>
        <w:pStyle w:val="ConsPlusNormal"/>
        <w:jc w:val="right"/>
        <w:outlineLvl w:val="1"/>
        <w:rPr>
          <w:rFonts w:ascii="Times New Roman" w:hAnsi="Times New Roman" w:cs="Times New Roman"/>
          <w:sz w:val="24"/>
          <w:szCs w:val="24"/>
          <w:highlight w:val="green"/>
        </w:rPr>
      </w:pPr>
    </w:p>
    <w:p w14:paraId="27C19F15" w14:textId="77777777" w:rsidR="00716A42" w:rsidRDefault="00716A42" w:rsidP="005146B3">
      <w:pPr>
        <w:pStyle w:val="ConsPlusNormal"/>
        <w:jc w:val="right"/>
        <w:outlineLvl w:val="1"/>
        <w:rPr>
          <w:rFonts w:ascii="Times New Roman" w:hAnsi="Times New Roman" w:cs="Times New Roman"/>
          <w:sz w:val="24"/>
          <w:szCs w:val="24"/>
          <w:highlight w:val="green"/>
        </w:rPr>
      </w:pPr>
    </w:p>
    <w:p w14:paraId="29CF005B" w14:textId="77777777" w:rsidR="005146B3" w:rsidRPr="00F70ABF" w:rsidRDefault="005146B3" w:rsidP="005146B3">
      <w:pPr>
        <w:pStyle w:val="ConsPlusNormal"/>
        <w:jc w:val="right"/>
        <w:outlineLvl w:val="1"/>
        <w:rPr>
          <w:rFonts w:ascii="Times New Roman" w:hAnsi="Times New Roman" w:cs="Times New Roman"/>
          <w:sz w:val="24"/>
          <w:szCs w:val="24"/>
        </w:rPr>
      </w:pPr>
    </w:p>
    <w:p w14:paraId="054D79C1" w14:textId="77777777" w:rsidR="005146B3" w:rsidRPr="00950BD7" w:rsidRDefault="005146B3" w:rsidP="005146B3">
      <w:pPr>
        <w:pStyle w:val="ConsPlusNormal"/>
        <w:jc w:val="right"/>
        <w:outlineLvl w:val="1"/>
        <w:rPr>
          <w:rFonts w:ascii="Times New Roman" w:hAnsi="Times New Roman" w:cs="Times New Roman"/>
          <w:sz w:val="20"/>
          <w:szCs w:val="20"/>
        </w:rPr>
      </w:pPr>
      <w:r w:rsidRPr="00950BD7">
        <w:rPr>
          <w:rFonts w:ascii="Times New Roman" w:hAnsi="Times New Roman" w:cs="Times New Roman"/>
          <w:sz w:val="20"/>
          <w:szCs w:val="20"/>
        </w:rPr>
        <w:lastRenderedPageBreak/>
        <w:t>Приложение 3</w:t>
      </w:r>
    </w:p>
    <w:p w14:paraId="08449AA9" w14:textId="77777777" w:rsidR="005146B3" w:rsidRPr="00950BD7" w:rsidRDefault="005146B3" w:rsidP="005146B3">
      <w:pPr>
        <w:pStyle w:val="ConsPlusNormal"/>
        <w:jc w:val="right"/>
        <w:outlineLvl w:val="1"/>
        <w:rPr>
          <w:rFonts w:ascii="Times New Roman" w:hAnsi="Times New Roman" w:cs="Times New Roman"/>
          <w:sz w:val="20"/>
          <w:szCs w:val="20"/>
        </w:rPr>
      </w:pPr>
      <w:r w:rsidRPr="00950BD7">
        <w:rPr>
          <w:rFonts w:ascii="Times New Roman" w:hAnsi="Times New Roman" w:cs="Times New Roman"/>
          <w:sz w:val="20"/>
          <w:szCs w:val="20"/>
        </w:rPr>
        <w:t>к административному регламенту</w:t>
      </w:r>
    </w:p>
    <w:p w14:paraId="4AEE0C0D" w14:textId="77777777" w:rsidR="005146B3" w:rsidRDefault="005146B3" w:rsidP="005146B3">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29513394" w14:textId="77777777" w:rsidR="005146B3" w:rsidRPr="00523C4F" w:rsidRDefault="005146B3" w:rsidP="005146B3">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14:paraId="2B347AFA" w14:textId="77777777" w:rsidR="005146B3" w:rsidRPr="00523C4F" w:rsidRDefault="005146B3" w:rsidP="005146B3">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14:paraId="175E83DE" w14:textId="77777777" w:rsidR="005146B3" w:rsidRPr="00523C4F" w:rsidRDefault="005146B3" w:rsidP="005146B3">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14:paraId="1FF59439" w14:textId="77777777" w:rsidR="005146B3" w:rsidRPr="00523C4F" w:rsidRDefault="005146B3" w:rsidP="005146B3">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14:paraId="2B440781" w14:textId="77777777" w:rsidR="005146B3" w:rsidRPr="002671F9" w:rsidRDefault="005146B3" w:rsidP="005146B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23C4F">
        <w:rPr>
          <w:rFonts w:ascii="Courier New" w:eastAsia="Times New Roman" w:hAnsi="Courier New" w:cs="Courier New"/>
          <w:sz w:val="20"/>
          <w:szCs w:val="20"/>
          <w:lang w:eastAsia="ru-RU"/>
        </w:rPr>
        <w:t xml:space="preserve">                                               </w:t>
      </w:r>
      <w:r w:rsidRPr="002671F9">
        <w:rPr>
          <w:rFonts w:ascii="Times New Roman" w:eastAsia="Times New Roman" w:hAnsi="Times New Roman" w:cs="Times New Roman"/>
          <w:sz w:val="24"/>
          <w:szCs w:val="24"/>
          <w:lang w:eastAsia="ru-RU"/>
        </w:rPr>
        <w:t>(контактные данные заявителя</w:t>
      </w:r>
    </w:p>
    <w:p w14:paraId="6BE0AD90" w14:textId="77777777" w:rsidR="005146B3" w:rsidRPr="002671F9" w:rsidRDefault="005146B3" w:rsidP="005146B3">
      <w:pPr>
        <w:widowControl w:val="0"/>
        <w:autoSpaceDE w:val="0"/>
        <w:autoSpaceDN w:val="0"/>
        <w:spacing w:after="0" w:line="240" w:lineRule="auto"/>
        <w:ind w:left="4956"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671F9">
        <w:rPr>
          <w:rFonts w:ascii="Times New Roman" w:eastAsia="Times New Roman" w:hAnsi="Times New Roman" w:cs="Times New Roman"/>
          <w:sz w:val="24"/>
          <w:szCs w:val="24"/>
          <w:lang w:eastAsia="ru-RU"/>
        </w:rPr>
        <w:t>адрес, телефон)</w:t>
      </w:r>
    </w:p>
    <w:p w14:paraId="256F5504" w14:textId="77777777" w:rsidR="005146B3" w:rsidRPr="002671F9" w:rsidRDefault="005146B3" w:rsidP="005146B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B1D3CEA" w14:textId="77777777" w:rsidR="005146B3" w:rsidRPr="00CD11A3" w:rsidRDefault="005146B3" w:rsidP="005146B3">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РЕШЕНИЕ</w:t>
      </w:r>
    </w:p>
    <w:p w14:paraId="6BB6BB44" w14:textId="77777777" w:rsidR="005146B3" w:rsidRPr="00CD11A3" w:rsidRDefault="005146B3" w:rsidP="005146B3">
      <w:pPr>
        <w:widowControl w:val="0"/>
        <w:autoSpaceDE w:val="0"/>
        <w:autoSpaceDN w:val="0"/>
        <w:spacing w:after="0" w:line="240" w:lineRule="auto"/>
        <w:jc w:val="center"/>
        <w:rPr>
          <w:rFonts w:ascii="Times New Roman" w:hAnsi="Times New Roman" w:cs="Times New Roman"/>
          <w:b/>
          <w:sz w:val="24"/>
          <w:szCs w:val="24"/>
        </w:rPr>
      </w:pPr>
      <w:r w:rsidRPr="00CD11A3">
        <w:rPr>
          <w:rFonts w:ascii="Times New Roman" w:eastAsia="Times New Roman" w:hAnsi="Times New Roman" w:cs="Times New Roman"/>
          <w:b/>
          <w:sz w:val="24"/>
          <w:szCs w:val="24"/>
          <w:lang w:eastAsia="ru-RU"/>
        </w:rPr>
        <w:t>о возврате заявления о предоставлении земельного участка</w:t>
      </w:r>
      <w:r w:rsidRPr="00CD11A3">
        <w:rPr>
          <w:rFonts w:ascii="Times New Roman" w:hAnsi="Times New Roman" w:cs="Times New Roman"/>
          <w:b/>
          <w:sz w:val="24"/>
          <w:szCs w:val="24"/>
        </w:rPr>
        <w:t xml:space="preserve"> </w:t>
      </w:r>
    </w:p>
    <w:p w14:paraId="5C3B0CDF" w14:textId="77777777" w:rsidR="005146B3" w:rsidRPr="00CD11A3" w:rsidRDefault="005146B3" w:rsidP="005146B3">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и прилагаемых к нему документов</w:t>
      </w:r>
    </w:p>
    <w:p w14:paraId="6069B9E0" w14:textId="77777777" w:rsidR="005146B3" w:rsidRPr="00523C4F" w:rsidRDefault="005146B3" w:rsidP="005146B3">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w:t>
      </w:r>
    </w:p>
    <w:p w14:paraId="530CB1AC" w14:textId="77777777" w:rsidR="005146B3" w:rsidRPr="00523C4F" w:rsidRDefault="005146B3" w:rsidP="005146B3">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5146B3" w:rsidRPr="00BB5B2F" w14:paraId="57265395" w14:textId="77777777" w:rsidTr="00FE209D">
        <w:tc>
          <w:tcPr>
            <w:tcW w:w="9071" w:type="dxa"/>
            <w:tcBorders>
              <w:top w:val="nil"/>
              <w:left w:val="nil"/>
              <w:bottom w:val="nil"/>
              <w:right w:val="nil"/>
            </w:tcBorders>
          </w:tcPr>
          <w:p w14:paraId="2908F185" w14:textId="42A246EF" w:rsidR="005146B3" w:rsidRPr="00BB5B2F" w:rsidRDefault="005146B3" w:rsidP="00FE209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BB5B2F">
              <w:rPr>
                <w:rFonts w:ascii="Times New Roman" w:hAnsi="Times New Roman" w:cs="Times New Roman"/>
                <w:sz w:val="24"/>
                <w:szCs w:val="24"/>
              </w:rPr>
              <w:t xml:space="preserve">муниципальной услуги: </w:t>
            </w:r>
            <w:r w:rsidRPr="00F718C6">
              <w:rPr>
                <w:rFonts w:ascii="Times New Roman" w:hAnsi="Times New Roman" w:cs="Times New Roman"/>
                <w:sz w:val="24"/>
                <w:szCs w:val="24"/>
              </w:rPr>
              <w:t>«</w:t>
            </w:r>
            <w:r>
              <w:rPr>
                <w:rFonts w:ascii="Times New Roman" w:hAnsi="Times New Roman" w:cs="Times New Roman"/>
                <w:sz w:val="24"/>
                <w:szCs w:val="24"/>
              </w:rPr>
              <w:t xml:space="preserve">Предварительное согласование предоставления </w:t>
            </w:r>
            <w:r w:rsidRPr="00F718C6">
              <w:rPr>
                <w:rFonts w:ascii="Times New Roman" w:hAnsi="Times New Roman" w:cs="Times New Roman"/>
                <w:sz w:val="24"/>
                <w:szCs w:val="24"/>
              </w:rPr>
              <w:t>земельного участка, находящегося в муниципальной собственности»</w:t>
            </w:r>
            <w:r w:rsidRPr="00BB5B2F">
              <w:rPr>
                <w:rFonts w:ascii="Times New Roman" w:hAnsi="Times New Roman" w:cs="Times New Roman"/>
                <w:sz w:val="24"/>
                <w:szCs w:val="24"/>
              </w:rPr>
              <w:t xml:space="preserve"> </w:t>
            </w:r>
            <w:r>
              <w:rPr>
                <w:rFonts w:ascii="Times New Roman" w:hAnsi="Times New Roman" w:cs="Times New Roman"/>
                <w:sz w:val="24"/>
                <w:szCs w:val="24"/>
              </w:rPr>
              <w:t>от</w:t>
            </w:r>
            <w:r w:rsidRPr="00BB5B2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w:t>
            </w:r>
            <w:r w:rsidRPr="00BB5B2F">
              <w:rPr>
                <w:rFonts w:ascii="Times New Roman" w:eastAsia="Times New Roman" w:hAnsi="Times New Roman" w:cs="Times New Roman"/>
                <w:sz w:val="24"/>
                <w:szCs w:val="24"/>
                <w:lang w:eastAsia="ru-RU"/>
              </w:rPr>
              <w:t xml:space="preserve">____ </w:t>
            </w:r>
            <w:r>
              <w:rPr>
                <w:rFonts w:ascii="Times New Roman" w:eastAsia="Times New Roman" w:hAnsi="Times New Roman" w:cs="Times New Roman"/>
                <w:sz w:val="24"/>
                <w:szCs w:val="24"/>
                <w:lang w:eastAsia="ru-RU"/>
              </w:rPr>
              <w:t>№</w:t>
            </w:r>
            <w:r w:rsidRPr="00BB5B2F">
              <w:rPr>
                <w:rFonts w:ascii="Times New Roman" w:eastAsia="Times New Roman" w:hAnsi="Times New Roman" w:cs="Times New Roman"/>
                <w:sz w:val="24"/>
                <w:szCs w:val="24"/>
                <w:lang w:eastAsia="ru-RU"/>
              </w:rPr>
              <w:t xml:space="preserve"> ____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5146B3" w:rsidRPr="00BB5B2F" w14:paraId="54DD4193" w14:textId="77777777" w:rsidTr="00FE209D">
        <w:tc>
          <w:tcPr>
            <w:tcW w:w="9071" w:type="dxa"/>
            <w:tcBorders>
              <w:top w:val="nil"/>
              <w:left w:val="nil"/>
              <w:bottom w:val="single" w:sz="4" w:space="0" w:color="auto"/>
              <w:right w:val="nil"/>
            </w:tcBorders>
          </w:tcPr>
          <w:p w14:paraId="746153EB" w14:textId="77777777" w:rsidR="005146B3" w:rsidRPr="00BB5B2F" w:rsidRDefault="005146B3" w:rsidP="00FE209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5146B3" w:rsidRPr="00BB5B2F" w14:paraId="20B1419B" w14:textId="77777777" w:rsidTr="00FE209D">
        <w:tblPrEx>
          <w:tblBorders>
            <w:insideH w:val="single" w:sz="4" w:space="0" w:color="auto"/>
          </w:tblBorders>
        </w:tblPrEx>
        <w:tc>
          <w:tcPr>
            <w:tcW w:w="9071" w:type="dxa"/>
            <w:tcBorders>
              <w:top w:val="single" w:sz="4" w:space="0" w:color="auto"/>
              <w:left w:val="nil"/>
              <w:bottom w:val="single" w:sz="4" w:space="0" w:color="auto"/>
              <w:right w:val="nil"/>
            </w:tcBorders>
          </w:tcPr>
          <w:p w14:paraId="47299120" w14:textId="77777777" w:rsidR="005146B3" w:rsidRPr="00BB5B2F" w:rsidRDefault="005146B3" w:rsidP="00FE209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5146B3" w:rsidRPr="00BB5B2F" w14:paraId="58D615E8" w14:textId="77777777" w:rsidTr="00FE209D">
        <w:tblPrEx>
          <w:tblBorders>
            <w:insideH w:val="single" w:sz="4" w:space="0" w:color="auto"/>
          </w:tblBorders>
        </w:tblPrEx>
        <w:tc>
          <w:tcPr>
            <w:tcW w:w="9071" w:type="dxa"/>
            <w:tcBorders>
              <w:top w:val="single" w:sz="4" w:space="0" w:color="auto"/>
              <w:left w:val="nil"/>
              <w:bottom w:val="single" w:sz="4" w:space="0" w:color="auto"/>
              <w:right w:val="nil"/>
            </w:tcBorders>
          </w:tcPr>
          <w:p w14:paraId="4B2EAE00" w14:textId="77777777" w:rsidR="005146B3" w:rsidRPr="00BB5B2F" w:rsidRDefault="005146B3" w:rsidP="00FE209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5146B3" w:rsidRPr="00BB5B2F" w14:paraId="084938D4" w14:textId="77777777" w:rsidTr="00FE209D">
        <w:tc>
          <w:tcPr>
            <w:tcW w:w="9071" w:type="dxa"/>
            <w:tcBorders>
              <w:top w:val="single" w:sz="4" w:space="0" w:color="auto"/>
              <w:left w:val="nil"/>
              <w:bottom w:val="nil"/>
              <w:right w:val="nil"/>
            </w:tcBorders>
          </w:tcPr>
          <w:p w14:paraId="2813524E" w14:textId="77777777" w:rsidR="005146B3" w:rsidRPr="00BB5B2F" w:rsidRDefault="005146B3" w:rsidP="00FE209D">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BB5B2F">
              <w:rPr>
                <w:rFonts w:ascii="Times New Roman" w:eastAsia="Times New Roman" w:hAnsi="Times New Roman" w:cs="Times New Roman"/>
                <w:sz w:val="20"/>
                <w:szCs w:val="20"/>
                <w:lang w:eastAsia="ru-RU"/>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5146B3" w:rsidRPr="00BB5B2F" w14:paraId="12A7AE79" w14:textId="77777777" w:rsidTr="00FE209D">
        <w:tc>
          <w:tcPr>
            <w:tcW w:w="9071" w:type="dxa"/>
            <w:tcBorders>
              <w:top w:val="nil"/>
              <w:left w:val="nil"/>
              <w:bottom w:val="nil"/>
              <w:right w:val="nil"/>
            </w:tcBorders>
          </w:tcPr>
          <w:p w14:paraId="7C15E338" w14:textId="77777777" w:rsidR="005146B3" w:rsidRPr="00BB5B2F" w:rsidRDefault="005146B3" w:rsidP="00FE209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6EBAE31C" w14:textId="77777777" w:rsidR="005146B3" w:rsidRPr="00BB5B2F" w:rsidRDefault="005146B3" w:rsidP="00FE209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45DD10D4" w14:textId="77777777" w:rsidR="005146B3" w:rsidRPr="00BB5B2F" w:rsidRDefault="005146B3" w:rsidP="005146B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CDB69AF" w14:textId="77777777" w:rsidR="005146B3" w:rsidRPr="00BB5B2F" w:rsidRDefault="005146B3" w:rsidP="005146B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8724228" w14:textId="77777777" w:rsidR="005146B3" w:rsidRPr="00BB5B2F" w:rsidRDefault="005146B3" w:rsidP="005146B3">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B2F">
        <w:rPr>
          <w:rFonts w:ascii="Times New Roman" w:eastAsia="Times New Roman" w:hAnsi="Times New Roman" w:cs="Times New Roman"/>
          <w:sz w:val="24"/>
          <w:szCs w:val="24"/>
          <w:lang w:eastAsia="ru-RU"/>
        </w:rPr>
        <w:t xml:space="preserve">Глава Администрации               </w:t>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r w:rsidRPr="00BB5B2F">
        <w:rPr>
          <w:rFonts w:ascii="Times New Roman" w:eastAsia="Times New Roman" w:hAnsi="Times New Roman" w:cs="Times New Roman"/>
          <w:sz w:val="24"/>
          <w:szCs w:val="24"/>
          <w:lang w:eastAsia="ru-RU"/>
        </w:rPr>
        <w:t xml:space="preserve"> ______________</w:t>
      </w:r>
      <w:r w:rsidRPr="00BB5B2F">
        <w:rPr>
          <w:rFonts w:ascii="Times New Roman" w:eastAsia="Times New Roman" w:hAnsi="Times New Roman" w:cs="Times New Roman"/>
          <w:sz w:val="26"/>
          <w:szCs w:val="26"/>
          <w:lang w:eastAsia="ru-RU"/>
        </w:rPr>
        <w:t>______________</w:t>
      </w:r>
    </w:p>
    <w:p w14:paraId="7260BB5D" w14:textId="77777777" w:rsidR="005146B3" w:rsidRDefault="005146B3" w:rsidP="005146B3">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0400DFE4" w14:textId="77777777" w:rsidR="005146B3" w:rsidRDefault="005146B3" w:rsidP="005146B3">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3099E01B" w14:textId="77777777" w:rsidR="005146B3" w:rsidRDefault="005146B3" w:rsidP="005146B3">
      <w:pPr>
        <w:pStyle w:val="ConsPlusNormal"/>
        <w:jc w:val="right"/>
        <w:outlineLvl w:val="1"/>
        <w:rPr>
          <w:rFonts w:ascii="Times New Roman" w:hAnsi="Times New Roman" w:cs="Times New Roman"/>
          <w:sz w:val="24"/>
          <w:szCs w:val="24"/>
          <w:highlight w:val="green"/>
        </w:rPr>
      </w:pPr>
    </w:p>
    <w:p w14:paraId="1A374114" w14:textId="77777777" w:rsidR="005146B3" w:rsidRDefault="005146B3" w:rsidP="005146B3">
      <w:pPr>
        <w:pStyle w:val="ConsPlusNormal"/>
        <w:jc w:val="right"/>
        <w:outlineLvl w:val="1"/>
        <w:rPr>
          <w:rFonts w:ascii="Times New Roman" w:hAnsi="Times New Roman" w:cs="Times New Roman"/>
          <w:sz w:val="24"/>
          <w:szCs w:val="24"/>
          <w:highlight w:val="green"/>
        </w:rPr>
      </w:pPr>
    </w:p>
    <w:p w14:paraId="54C86ADD" w14:textId="77777777" w:rsidR="005146B3" w:rsidRDefault="005146B3" w:rsidP="005146B3">
      <w:pPr>
        <w:pStyle w:val="ConsPlusNormal"/>
        <w:jc w:val="right"/>
        <w:outlineLvl w:val="1"/>
        <w:rPr>
          <w:rFonts w:ascii="Times New Roman" w:hAnsi="Times New Roman" w:cs="Times New Roman"/>
          <w:sz w:val="24"/>
          <w:szCs w:val="24"/>
          <w:highlight w:val="green"/>
        </w:rPr>
      </w:pPr>
    </w:p>
    <w:p w14:paraId="27B88EE2" w14:textId="77777777" w:rsidR="005146B3" w:rsidRDefault="005146B3" w:rsidP="005146B3">
      <w:pPr>
        <w:pStyle w:val="ConsPlusNormal"/>
        <w:jc w:val="right"/>
        <w:outlineLvl w:val="1"/>
        <w:rPr>
          <w:rFonts w:ascii="Times New Roman" w:hAnsi="Times New Roman" w:cs="Times New Roman"/>
          <w:sz w:val="24"/>
          <w:szCs w:val="24"/>
          <w:highlight w:val="green"/>
        </w:rPr>
      </w:pPr>
    </w:p>
    <w:p w14:paraId="6E4E2B79" w14:textId="77777777" w:rsidR="005146B3" w:rsidRDefault="005146B3" w:rsidP="005146B3">
      <w:pPr>
        <w:pStyle w:val="ConsPlusNormal"/>
        <w:jc w:val="right"/>
        <w:outlineLvl w:val="1"/>
        <w:rPr>
          <w:rFonts w:ascii="Times New Roman" w:hAnsi="Times New Roman" w:cs="Times New Roman"/>
          <w:sz w:val="24"/>
          <w:szCs w:val="24"/>
          <w:highlight w:val="green"/>
        </w:rPr>
      </w:pPr>
    </w:p>
    <w:p w14:paraId="47E6A3B6" w14:textId="77777777" w:rsidR="005146B3" w:rsidRDefault="005146B3" w:rsidP="005146B3">
      <w:pPr>
        <w:pStyle w:val="ConsPlusNormal"/>
        <w:jc w:val="right"/>
        <w:outlineLvl w:val="1"/>
        <w:rPr>
          <w:rFonts w:ascii="Times New Roman" w:hAnsi="Times New Roman" w:cs="Times New Roman"/>
          <w:sz w:val="24"/>
          <w:szCs w:val="24"/>
          <w:highlight w:val="green"/>
        </w:rPr>
      </w:pPr>
    </w:p>
    <w:p w14:paraId="7623668A" w14:textId="77777777" w:rsidR="005146B3" w:rsidRDefault="005146B3" w:rsidP="005146B3">
      <w:pPr>
        <w:pStyle w:val="ConsPlusNormal"/>
        <w:jc w:val="right"/>
        <w:outlineLvl w:val="1"/>
        <w:rPr>
          <w:rFonts w:ascii="Times New Roman" w:hAnsi="Times New Roman" w:cs="Times New Roman"/>
          <w:sz w:val="24"/>
          <w:szCs w:val="24"/>
          <w:highlight w:val="green"/>
        </w:rPr>
      </w:pPr>
    </w:p>
    <w:p w14:paraId="4721ABC7" w14:textId="77777777" w:rsidR="005146B3" w:rsidRDefault="005146B3" w:rsidP="005146B3">
      <w:pPr>
        <w:pStyle w:val="ConsPlusNormal"/>
        <w:jc w:val="right"/>
        <w:outlineLvl w:val="1"/>
        <w:rPr>
          <w:rFonts w:ascii="Times New Roman" w:hAnsi="Times New Roman" w:cs="Times New Roman"/>
          <w:sz w:val="24"/>
          <w:szCs w:val="24"/>
          <w:highlight w:val="green"/>
        </w:rPr>
      </w:pPr>
    </w:p>
    <w:p w14:paraId="71C7BDA4" w14:textId="77777777" w:rsidR="005146B3" w:rsidRDefault="005146B3" w:rsidP="005146B3">
      <w:pPr>
        <w:pStyle w:val="ConsPlusNormal"/>
        <w:jc w:val="right"/>
        <w:outlineLvl w:val="1"/>
        <w:rPr>
          <w:rFonts w:ascii="Times New Roman" w:hAnsi="Times New Roman" w:cs="Times New Roman"/>
          <w:sz w:val="24"/>
          <w:szCs w:val="24"/>
          <w:highlight w:val="green"/>
        </w:rPr>
      </w:pPr>
    </w:p>
    <w:p w14:paraId="16C3404E" w14:textId="77777777" w:rsidR="005146B3" w:rsidRDefault="005146B3" w:rsidP="005146B3">
      <w:pPr>
        <w:pStyle w:val="ConsPlusNormal"/>
        <w:jc w:val="right"/>
        <w:outlineLvl w:val="1"/>
        <w:rPr>
          <w:rFonts w:ascii="Times New Roman" w:hAnsi="Times New Roman" w:cs="Times New Roman"/>
          <w:sz w:val="24"/>
          <w:szCs w:val="24"/>
          <w:highlight w:val="green"/>
        </w:rPr>
      </w:pPr>
    </w:p>
    <w:p w14:paraId="5B86B066" w14:textId="77777777" w:rsidR="005146B3" w:rsidRDefault="005146B3" w:rsidP="005146B3">
      <w:pPr>
        <w:pStyle w:val="ConsPlusNormal"/>
        <w:jc w:val="right"/>
        <w:outlineLvl w:val="1"/>
        <w:rPr>
          <w:rFonts w:ascii="Times New Roman" w:hAnsi="Times New Roman" w:cs="Times New Roman"/>
          <w:sz w:val="24"/>
          <w:szCs w:val="24"/>
          <w:highlight w:val="green"/>
        </w:rPr>
      </w:pPr>
    </w:p>
    <w:p w14:paraId="592A1E82" w14:textId="66881A62" w:rsidR="005146B3" w:rsidRDefault="005146B3" w:rsidP="005146B3">
      <w:pPr>
        <w:pStyle w:val="ConsPlusNormal"/>
        <w:jc w:val="right"/>
        <w:outlineLvl w:val="1"/>
        <w:rPr>
          <w:rFonts w:ascii="Times New Roman" w:hAnsi="Times New Roman" w:cs="Times New Roman"/>
          <w:sz w:val="24"/>
          <w:szCs w:val="24"/>
          <w:highlight w:val="green"/>
        </w:rPr>
      </w:pPr>
    </w:p>
    <w:p w14:paraId="0E692075" w14:textId="77777777" w:rsidR="00FE209D" w:rsidRDefault="00FE209D" w:rsidP="005146B3">
      <w:pPr>
        <w:pStyle w:val="ConsPlusNormal"/>
        <w:jc w:val="right"/>
        <w:outlineLvl w:val="1"/>
        <w:rPr>
          <w:rFonts w:ascii="Times New Roman" w:hAnsi="Times New Roman" w:cs="Times New Roman"/>
          <w:sz w:val="24"/>
          <w:szCs w:val="24"/>
          <w:highlight w:val="green"/>
        </w:rPr>
      </w:pPr>
    </w:p>
    <w:p w14:paraId="3FE138D1" w14:textId="4A00A83E" w:rsidR="005146B3" w:rsidRDefault="005146B3" w:rsidP="005146B3">
      <w:pPr>
        <w:pStyle w:val="ConsPlusNormal"/>
        <w:jc w:val="right"/>
        <w:outlineLvl w:val="1"/>
        <w:rPr>
          <w:rFonts w:ascii="Times New Roman" w:hAnsi="Times New Roman" w:cs="Times New Roman"/>
          <w:sz w:val="24"/>
          <w:szCs w:val="24"/>
          <w:highlight w:val="green"/>
        </w:rPr>
      </w:pPr>
    </w:p>
    <w:p w14:paraId="16433488" w14:textId="77777777" w:rsidR="00716A42" w:rsidRDefault="00716A42" w:rsidP="005146B3">
      <w:pPr>
        <w:pStyle w:val="ConsPlusNormal"/>
        <w:jc w:val="right"/>
        <w:outlineLvl w:val="1"/>
        <w:rPr>
          <w:rFonts w:ascii="Times New Roman" w:hAnsi="Times New Roman" w:cs="Times New Roman"/>
          <w:sz w:val="24"/>
          <w:szCs w:val="24"/>
          <w:highlight w:val="green"/>
        </w:rPr>
      </w:pPr>
    </w:p>
    <w:p w14:paraId="3E4D90BA" w14:textId="77777777" w:rsidR="005146B3" w:rsidRPr="00950BD7" w:rsidRDefault="005146B3" w:rsidP="005146B3">
      <w:pPr>
        <w:pStyle w:val="ConsPlusNormal"/>
        <w:jc w:val="right"/>
        <w:outlineLvl w:val="1"/>
        <w:rPr>
          <w:rFonts w:ascii="Times New Roman" w:hAnsi="Times New Roman" w:cs="Times New Roman"/>
          <w:sz w:val="20"/>
          <w:szCs w:val="20"/>
          <w:highlight w:val="green"/>
        </w:rPr>
      </w:pPr>
    </w:p>
    <w:p w14:paraId="40B61180" w14:textId="77777777" w:rsidR="005146B3" w:rsidRPr="00950BD7" w:rsidRDefault="005146B3" w:rsidP="005146B3">
      <w:pPr>
        <w:pStyle w:val="ConsPlusNormal"/>
        <w:jc w:val="right"/>
        <w:outlineLvl w:val="1"/>
        <w:rPr>
          <w:rFonts w:ascii="Times New Roman" w:hAnsi="Times New Roman" w:cs="Times New Roman"/>
          <w:sz w:val="20"/>
          <w:szCs w:val="20"/>
        </w:rPr>
      </w:pPr>
      <w:r w:rsidRPr="00950BD7">
        <w:rPr>
          <w:rFonts w:ascii="Times New Roman" w:hAnsi="Times New Roman" w:cs="Times New Roman"/>
          <w:sz w:val="20"/>
          <w:szCs w:val="20"/>
        </w:rPr>
        <w:lastRenderedPageBreak/>
        <w:t>Приложение 4</w:t>
      </w:r>
    </w:p>
    <w:p w14:paraId="23CA44DA" w14:textId="77777777" w:rsidR="005146B3" w:rsidRPr="00950BD7" w:rsidRDefault="005146B3" w:rsidP="005146B3">
      <w:pPr>
        <w:pStyle w:val="ConsPlusNormal"/>
        <w:jc w:val="right"/>
        <w:outlineLvl w:val="1"/>
        <w:rPr>
          <w:rFonts w:ascii="Times New Roman" w:hAnsi="Times New Roman" w:cs="Times New Roman"/>
          <w:sz w:val="20"/>
          <w:szCs w:val="20"/>
        </w:rPr>
      </w:pPr>
      <w:r w:rsidRPr="00950BD7">
        <w:rPr>
          <w:rFonts w:ascii="Times New Roman" w:hAnsi="Times New Roman" w:cs="Times New Roman"/>
          <w:sz w:val="20"/>
          <w:szCs w:val="20"/>
        </w:rPr>
        <w:t>к административному регламенту</w:t>
      </w:r>
    </w:p>
    <w:p w14:paraId="21C02182" w14:textId="77777777" w:rsidR="005146B3" w:rsidRDefault="005146B3" w:rsidP="005146B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2D2488C" w14:textId="77777777" w:rsidR="005146B3" w:rsidRPr="00337D5D" w:rsidRDefault="005146B3" w:rsidP="005146B3">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____________________________</w:t>
      </w:r>
    </w:p>
    <w:p w14:paraId="38361846" w14:textId="77777777" w:rsidR="005146B3" w:rsidRPr="00337D5D" w:rsidRDefault="005146B3" w:rsidP="005146B3">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14:paraId="0E4E011C" w14:textId="77777777" w:rsidR="005146B3" w:rsidRPr="00337D5D" w:rsidRDefault="005146B3" w:rsidP="005146B3">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14:paraId="618D542E" w14:textId="77777777" w:rsidR="005146B3" w:rsidRPr="00337D5D" w:rsidRDefault="005146B3" w:rsidP="005146B3">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14:paraId="05E34DB8" w14:textId="77777777" w:rsidR="005146B3" w:rsidRPr="00337D5D" w:rsidRDefault="005146B3" w:rsidP="005146B3">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(контактные данные заявителя</w:t>
      </w:r>
    </w:p>
    <w:p w14:paraId="7C29399F" w14:textId="77777777" w:rsidR="005146B3" w:rsidRPr="00337D5D" w:rsidRDefault="005146B3" w:rsidP="005146B3">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адрес, телефон)</w:t>
      </w:r>
    </w:p>
    <w:p w14:paraId="5494884A" w14:textId="77777777" w:rsidR="005146B3" w:rsidRPr="00523C4F" w:rsidRDefault="005146B3" w:rsidP="005146B3">
      <w:pPr>
        <w:widowControl w:val="0"/>
        <w:autoSpaceDE w:val="0"/>
        <w:autoSpaceDN w:val="0"/>
        <w:spacing w:after="0" w:line="240" w:lineRule="auto"/>
        <w:jc w:val="both"/>
        <w:rPr>
          <w:rFonts w:ascii="Courier New" w:eastAsia="Times New Roman" w:hAnsi="Courier New" w:cs="Courier New"/>
          <w:sz w:val="20"/>
          <w:szCs w:val="20"/>
          <w:lang w:eastAsia="ru-RU"/>
        </w:rPr>
      </w:pPr>
    </w:p>
    <w:p w14:paraId="613D5EB7" w14:textId="77777777" w:rsidR="005146B3" w:rsidRPr="00CD11A3" w:rsidRDefault="005146B3" w:rsidP="005146B3">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РЕШЕНИЕ</w:t>
      </w:r>
    </w:p>
    <w:p w14:paraId="0A677889" w14:textId="77777777" w:rsidR="005146B3" w:rsidRPr="00CD11A3" w:rsidRDefault="005146B3" w:rsidP="005146B3">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об отказе в предоставлении муниципальной услуги</w:t>
      </w:r>
    </w:p>
    <w:p w14:paraId="3E87E262" w14:textId="77777777" w:rsidR="005146B3" w:rsidRPr="00CD11A3" w:rsidRDefault="005146B3" w:rsidP="005146B3">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от ___________№_______</w:t>
      </w:r>
    </w:p>
    <w:p w14:paraId="7E048F6E" w14:textId="77777777" w:rsidR="005146B3" w:rsidRPr="00523C4F" w:rsidRDefault="005146B3" w:rsidP="005146B3">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5146B3" w:rsidRPr="00E26141" w14:paraId="5701DCDD" w14:textId="77777777" w:rsidTr="00FE209D">
        <w:tc>
          <w:tcPr>
            <w:tcW w:w="9071" w:type="dxa"/>
            <w:tcBorders>
              <w:top w:val="nil"/>
              <w:left w:val="nil"/>
              <w:bottom w:val="nil"/>
              <w:right w:val="nil"/>
            </w:tcBorders>
          </w:tcPr>
          <w:p w14:paraId="0FFF7A42" w14:textId="0C120F77" w:rsidR="005146B3" w:rsidRPr="00E26141" w:rsidRDefault="005146B3" w:rsidP="00FE209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26141">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E26141">
              <w:rPr>
                <w:rFonts w:ascii="Times New Roman" w:hAnsi="Times New Roman" w:cs="Times New Roman"/>
                <w:sz w:val="24"/>
                <w:szCs w:val="24"/>
              </w:rPr>
              <w:t xml:space="preserve">муниципальной услуги: </w:t>
            </w:r>
            <w:r w:rsidRPr="00F718C6">
              <w:rPr>
                <w:rFonts w:ascii="Times New Roman" w:hAnsi="Times New Roman" w:cs="Times New Roman"/>
                <w:sz w:val="24"/>
                <w:szCs w:val="24"/>
              </w:rPr>
              <w:t>«</w:t>
            </w:r>
            <w:r>
              <w:rPr>
                <w:rFonts w:ascii="Times New Roman" w:hAnsi="Times New Roman" w:cs="Times New Roman"/>
                <w:sz w:val="24"/>
                <w:szCs w:val="24"/>
              </w:rPr>
              <w:t xml:space="preserve">Предварительное согласование предоставления </w:t>
            </w:r>
            <w:r w:rsidRPr="00F718C6">
              <w:rPr>
                <w:rFonts w:ascii="Times New Roman" w:hAnsi="Times New Roman" w:cs="Times New Roman"/>
                <w:sz w:val="24"/>
                <w:szCs w:val="24"/>
              </w:rPr>
              <w:t>земельного участка, находящегося в муниципальной собственности»</w:t>
            </w:r>
            <w:r w:rsidRPr="00BB5B2F">
              <w:rPr>
                <w:rFonts w:ascii="Times New Roman" w:hAnsi="Times New Roman" w:cs="Times New Roman"/>
                <w:sz w:val="24"/>
                <w:szCs w:val="24"/>
              </w:rPr>
              <w:t xml:space="preserve"> </w:t>
            </w:r>
            <w:r>
              <w:rPr>
                <w:rFonts w:ascii="Times New Roman" w:hAnsi="Times New Roman" w:cs="Times New Roman"/>
                <w:sz w:val="24"/>
                <w:szCs w:val="24"/>
              </w:rPr>
              <w:t>от</w:t>
            </w:r>
            <w:r w:rsidRPr="00E26141">
              <w:rPr>
                <w:rFonts w:ascii="Times New Roman" w:eastAsia="Times New Roman" w:hAnsi="Times New Roman" w:cs="Times New Roman"/>
                <w:sz w:val="24"/>
                <w:szCs w:val="24"/>
                <w:lang w:eastAsia="ru-RU"/>
              </w:rPr>
              <w:t xml:space="preserve"> ____</w:t>
            </w:r>
            <w:r>
              <w:rPr>
                <w:rFonts w:ascii="Times New Roman" w:eastAsia="Times New Roman" w:hAnsi="Times New Roman" w:cs="Times New Roman"/>
                <w:sz w:val="24"/>
                <w:szCs w:val="24"/>
                <w:lang w:eastAsia="ru-RU"/>
              </w:rPr>
              <w:t>_____ №</w:t>
            </w:r>
            <w:r w:rsidRPr="00E26141">
              <w:rPr>
                <w:rFonts w:ascii="Times New Roman" w:eastAsia="Times New Roman" w:hAnsi="Times New Roman" w:cs="Times New Roman"/>
                <w:sz w:val="24"/>
                <w:szCs w:val="24"/>
                <w:lang w:eastAsia="ru-RU"/>
              </w:rPr>
              <w:t>______ и приложенных к нему документов, принято решение об отказе в предоставлении муниципальной услуги по следующим основаниям:</w:t>
            </w:r>
          </w:p>
        </w:tc>
      </w:tr>
      <w:tr w:rsidR="005146B3" w:rsidRPr="00337D5D" w14:paraId="2305FF53" w14:textId="77777777" w:rsidTr="00FE209D">
        <w:tc>
          <w:tcPr>
            <w:tcW w:w="9071" w:type="dxa"/>
            <w:tcBorders>
              <w:top w:val="nil"/>
              <w:left w:val="nil"/>
              <w:bottom w:val="single" w:sz="4" w:space="0" w:color="auto"/>
              <w:right w:val="nil"/>
            </w:tcBorders>
          </w:tcPr>
          <w:p w14:paraId="7D82EE89" w14:textId="77777777" w:rsidR="005146B3" w:rsidRPr="00337D5D" w:rsidRDefault="005146B3" w:rsidP="00FE209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5146B3" w:rsidRPr="00337D5D" w14:paraId="5CC71C47" w14:textId="77777777" w:rsidTr="00FE209D">
        <w:tblPrEx>
          <w:tblBorders>
            <w:insideH w:val="single" w:sz="4" w:space="0" w:color="auto"/>
          </w:tblBorders>
        </w:tblPrEx>
        <w:tc>
          <w:tcPr>
            <w:tcW w:w="9071" w:type="dxa"/>
            <w:tcBorders>
              <w:top w:val="single" w:sz="4" w:space="0" w:color="auto"/>
              <w:left w:val="nil"/>
              <w:bottom w:val="single" w:sz="4" w:space="0" w:color="auto"/>
              <w:right w:val="nil"/>
            </w:tcBorders>
          </w:tcPr>
          <w:p w14:paraId="3820C8E0" w14:textId="77777777" w:rsidR="005146B3" w:rsidRPr="00337D5D" w:rsidRDefault="005146B3" w:rsidP="00FE209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5146B3" w:rsidRPr="00337D5D" w14:paraId="2FA34AD4" w14:textId="77777777" w:rsidTr="00FE209D">
        <w:tblPrEx>
          <w:tblBorders>
            <w:insideH w:val="single" w:sz="4" w:space="0" w:color="auto"/>
          </w:tblBorders>
        </w:tblPrEx>
        <w:tc>
          <w:tcPr>
            <w:tcW w:w="9071" w:type="dxa"/>
            <w:tcBorders>
              <w:top w:val="single" w:sz="4" w:space="0" w:color="auto"/>
              <w:left w:val="nil"/>
              <w:bottom w:val="single" w:sz="4" w:space="0" w:color="auto"/>
              <w:right w:val="nil"/>
            </w:tcBorders>
          </w:tcPr>
          <w:p w14:paraId="5D94C701" w14:textId="77777777" w:rsidR="005146B3" w:rsidRPr="00337D5D" w:rsidRDefault="005146B3" w:rsidP="00FE209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5146B3" w:rsidRPr="00337D5D" w14:paraId="43FBEB40" w14:textId="77777777" w:rsidTr="00FE209D">
        <w:tc>
          <w:tcPr>
            <w:tcW w:w="9071" w:type="dxa"/>
            <w:tcBorders>
              <w:top w:val="single" w:sz="4" w:space="0" w:color="auto"/>
              <w:left w:val="nil"/>
              <w:bottom w:val="nil"/>
              <w:right w:val="nil"/>
            </w:tcBorders>
          </w:tcPr>
          <w:p w14:paraId="267A7C36" w14:textId="77777777" w:rsidR="005146B3" w:rsidRPr="00337D5D" w:rsidRDefault="005146B3" w:rsidP="00FE209D">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337D5D">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5146B3" w:rsidRPr="00337D5D" w14:paraId="4A1B759D" w14:textId="77777777" w:rsidTr="00FE209D">
        <w:tc>
          <w:tcPr>
            <w:tcW w:w="9071" w:type="dxa"/>
            <w:tcBorders>
              <w:top w:val="nil"/>
              <w:left w:val="nil"/>
              <w:bottom w:val="nil"/>
              <w:right w:val="nil"/>
            </w:tcBorders>
          </w:tcPr>
          <w:p w14:paraId="327CC29A" w14:textId="77777777" w:rsidR="005146B3" w:rsidRPr="00337D5D" w:rsidRDefault="005146B3" w:rsidP="00FE209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77426B4E" w14:textId="77777777" w:rsidR="005146B3" w:rsidRPr="00337D5D" w:rsidRDefault="005146B3" w:rsidP="00FE209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1A7BDFA1" w14:textId="77777777" w:rsidR="005146B3" w:rsidRPr="00337D5D" w:rsidRDefault="005146B3" w:rsidP="005146B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D3EE3EE" w14:textId="77777777" w:rsidR="005146B3" w:rsidRPr="00337D5D" w:rsidRDefault="005146B3" w:rsidP="005146B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0BADD08" w14:textId="77777777" w:rsidR="005146B3" w:rsidRPr="00337D5D" w:rsidRDefault="005146B3" w:rsidP="005146B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Pr="00337D5D">
        <w:rPr>
          <w:rFonts w:ascii="Times New Roman" w:eastAsia="Times New Roman" w:hAnsi="Times New Roman" w:cs="Times New Roman"/>
          <w:sz w:val="24"/>
          <w:szCs w:val="24"/>
          <w:lang w:eastAsia="ru-RU"/>
        </w:rPr>
        <w:t>____________________________</w:t>
      </w:r>
    </w:p>
    <w:p w14:paraId="6BBE3EE4" w14:textId="77777777" w:rsidR="005146B3" w:rsidRDefault="005146B3" w:rsidP="005146B3">
      <w:pPr>
        <w:widowControl w:val="0"/>
        <w:autoSpaceDE w:val="0"/>
        <w:autoSpaceDN w:val="0"/>
        <w:spacing w:after="0" w:line="240" w:lineRule="auto"/>
        <w:jc w:val="both"/>
        <w:rPr>
          <w:rFonts w:ascii="Courier New" w:eastAsia="Times New Roman" w:hAnsi="Courier New" w:cs="Courier New"/>
          <w:sz w:val="20"/>
          <w:szCs w:val="20"/>
          <w:lang w:eastAsia="ru-RU"/>
        </w:rPr>
        <w:sectPr w:rsidR="005146B3" w:rsidSect="002545DD">
          <w:pgSz w:w="11906" w:h="16838"/>
          <w:pgMar w:top="1134" w:right="850" w:bottom="993" w:left="1134" w:header="708" w:footer="708" w:gutter="0"/>
          <w:cols w:space="708"/>
          <w:titlePg/>
          <w:docGrid w:linePitch="360"/>
        </w:sectPr>
      </w:pPr>
    </w:p>
    <w:p w14:paraId="7C7F9980" w14:textId="77777777" w:rsidR="005146B3" w:rsidRPr="00950BD7" w:rsidRDefault="005146B3" w:rsidP="005146B3">
      <w:pPr>
        <w:pStyle w:val="ConsPlusNormal"/>
        <w:jc w:val="right"/>
        <w:outlineLvl w:val="1"/>
        <w:rPr>
          <w:rFonts w:ascii="Times New Roman" w:hAnsi="Times New Roman" w:cs="Times New Roman"/>
          <w:sz w:val="20"/>
          <w:szCs w:val="20"/>
        </w:rPr>
      </w:pPr>
      <w:r w:rsidRPr="00950BD7">
        <w:rPr>
          <w:rFonts w:ascii="Times New Roman" w:hAnsi="Times New Roman" w:cs="Times New Roman"/>
          <w:sz w:val="20"/>
          <w:szCs w:val="20"/>
        </w:rPr>
        <w:lastRenderedPageBreak/>
        <w:t>Приложение 5</w:t>
      </w:r>
    </w:p>
    <w:p w14:paraId="4630BA43" w14:textId="77777777" w:rsidR="005146B3" w:rsidRPr="00950BD7" w:rsidRDefault="005146B3" w:rsidP="005146B3">
      <w:pPr>
        <w:pStyle w:val="ConsPlusNormal"/>
        <w:jc w:val="right"/>
        <w:outlineLvl w:val="1"/>
        <w:rPr>
          <w:rFonts w:ascii="Times New Roman" w:hAnsi="Times New Roman" w:cs="Times New Roman"/>
          <w:sz w:val="20"/>
          <w:szCs w:val="20"/>
        </w:rPr>
      </w:pPr>
      <w:r w:rsidRPr="00950BD7">
        <w:rPr>
          <w:rFonts w:ascii="Times New Roman" w:hAnsi="Times New Roman" w:cs="Times New Roman"/>
          <w:sz w:val="20"/>
          <w:szCs w:val="20"/>
        </w:rPr>
        <w:t>к административному регламенту</w:t>
      </w:r>
    </w:p>
    <w:p w14:paraId="5666726E" w14:textId="77777777" w:rsidR="005146B3" w:rsidRPr="00950BD7" w:rsidRDefault="005146B3" w:rsidP="005146B3">
      <w:pPr>
        <w:widowControl w:val="0"/>
        <w:autoSpaceDE w:val="0"/>
        <w:autoSpaceDN w:val="0"/>
        <w:spacing w:after="0" w:line="240" w:lineRule="auto"/>
        <w:jc w:val="right"/>
        <w:outlineLvl w:val="1"/>
        <w:rPr>
          <w:rFonts w:ascii="Times New Roman" w:eastAsia="Times New Roman" w:hAnsi="Times New Roman" w:cs="Times New Roman"/>
          <w:sz w:val="20"/>
          <w:szCs w:val="20"/>
          <w:lang w:eastAsia="ru-RU"/>
        </w:rPr>
      </w:pPr>
    </w:p>
    <w:p w14:paraId="3340DADA" w14:textId="77777777" w:rsidR="005146B3" w:rsidRPr="00204222" w:rsidRDefault="005146B3" w:rsidP="005146B3">
      <w:pPr>
        <w:widowControl w:val="0"/>
        <w:spacing w:after="580" w:line="240" w:lineRule="auto"/>
        <w:jc w:val="center"/>
        <w:rPr>
          <w:rFonts w:ascii="Times New Roman" w:eastAsia="Times New Roman" w:hAnsi="Times New Roman" w:cs="Times New Roman"/>
          <w:color w:val="000000"/>
          <w:sz w:val="28"/>
          <w:szCs w:val="28"/>
          <w:lang w:eastAsia="ru-RU" w:bidi="ru-RU"/>
        </w:rPr>
      </w:pPr>
      <w:r w:rsidRPr="00204222">
        <w:rPr>
          <w:rFonts w:ascii="Times New Roman" w:eastAsia="Times New Roman" w:hAnsi="Times New Roman" w:cs="Times New Roman"/>
          <w:b/>
          <w:bCs/>
          <w:color w:val="000000"/>
          <w:sz w:val="28"/>
          <w:szCs w:val="28"/>
          <w:lang w:eastAsia="ru-RU" w:bidi="ru-RU"/>
        </w:rPr>
        <w:t>РЕШЕНИЕ</w:t>
      </w:r>
      <w:r w:rsidRPr="00204222">
        <w:rPr>
          <w:rFonts w:ascii="Times New Roman" w:eastAsia="Times New Roman" w:hAnsi="Times New Roman" w:cs="Times New Roman"/>
          <w:b/>
          <w:bCs/>
          <w:color w:val="000000"/>
          <w:sz w:val="28"/>
          <w:szCs w:val="28"/>
          <w:lang w:eastAsia="ru-RU" w:bidi="ru-RU"/>
        </w:rPr>
        <w:br/>
        <w:t>о приостановлении рассмотрения заявления о предварительном согласовании</w:t>
      </w:r>
      <w:r>
        <w:rPr>
          <w:rFonts w:ascii="Times New Roman" w:eastAsia="Times New Roman" w:hAnsi="Times New Roman" w:cs="Times New Roman"/>
          <w:b/>
          <w:bCs/>
          <w:color w:val="000000"/>
          <w:sz w:val="28"/>
          <w:szCs w:val="28"/>
          <w:lang w:eastAsia="ru-RU" w:bidi="ru-RU"/>
        </w:rPr>
        <w:t xml:space="preserve"> </w:t>
      </w:r>
      <w:r w:rsidRPr="00204222">
        <w:rPr>
          <w:rFonts w:ascii="Times New Roman" w:eastAsia="Times New Roman" w:hAnsi="Times New Roman" w:cs="Times New Roman"/>
          <w:b/>
          <w:bCs/>
          <w:color w:val="000000"/>
          <w:sz w:val="28"/>
          <w:szCs w:val="28"/>
          <w:lang w:eastAsia="ru-RU" w:bidi="ru-RU"/>
        </w:rPr>
        <w:t>предоставления земельного участка</w:t>
      </w:r>
    </w:p>
    <w:p w14:paraId="5A189E75" w14:textId="77777777" w:rsidR="005146B3" w:rsidRPr="00204222" w:rsidRDefault="005146B3" w:rsidP="005146B3">
      <w:pPr>
        <w:widowControl w:val="0"/>
        <w:tabs>
          <w:tab w:val="left" w:leader="underscore" w:pos="6043"/>
          <w:tab w:val="left" w:pos="6365"/>
          <w:tab w:val="left" w:pos="6955"/>
          <w:tab w:val="left" w:leader="underscore" w:pos="8506"/>
        </w:tabs>
        <w:spacing w:after="0"/>
        <w:ind w:firstLine="720"/>
        <w:jc w:val="both"/>
        <w:rPr>
          <w:rFonts w:ascii="Times New Roman" w:eastAsia="Times New Roman" w:hAnsi="Times New Roman" w:cs="Times New Roman"/>
          <w:color w:val="000000"/>
          <w:sz w:val="24"/>
          <w:szCs w:val="24"/>
          <w:lang w:eastAsia="ru-RU" w:bidi="ru-RU"/>
        </w:rPr>
      </w:pPr>
      <w:r w:rsidRPr="00204222">
        <w:rPr>
          <w:rFonts w:ascii="Times New Roman" w:eastAsia="Times New Roman" w:hAnsi="Times New Roman" w:cs="Times New Roman"/>
          <w:color w:val="000000"/>
          <w:sz w:val="24"/>
          <w:szCs w:val="24"/>
          <w:lang w:eastAsia="ru-RU" w:bidi="ru-RU"/>
        </w:rPr>
        <w:t>Рассмотрев заявление от ___________№_____ (</w:t>
      </w:r>
      <w:proofErr w:type="gramStart"/>
      <w:r w:rsidRPr="00204222">
        <w:rPr>
          <w:rFonts w:ascii="Times New Roman" w:eastAsia="Times New Roman" w:hAnsi="Times New Roman" w:cs="Times New Roman"/>
          <w:color w:val="000000"/>
          <w:sz w:val="24"/>
          <w:szCs w:val="24"/>
          <w:lang w:eastAsia="ru-RU" w:bidi="ru-RU"/>
        </w:rPr>
        <w:t>Заявитель:_</w:t>
      </w:r>
      <w:proofErr w:type="gramEnd"/>
      <w:r w:rsidRPr="00204222">
        <w:rPr>
          <w:rFonts w:ascii="Times New Roman" w:eastAsia="Times New Roman" w:hAnsi="Times New Roman" w:cs="Times New Roman"/>
          <w:color w:val="000000"/>
          <w:sz w:val="24"/>
          <w:szCs w:val="24"/>
          <w:lang w:eastAsia="ru-RU" w:bidi="ru-RU"/>
        </w:rPr>
        <w:t>________) и приложенные к нему документы, сообщаю, что на рассмотрении _____________(наименование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14:paraId="7D83D05B" w14:textId="77777777" w:rsidR="005146B3" w:rsidRPr="00204222" w:rsidRDefault="005146B3" w:rsidP="005146B3">
      <w:pPr>
        <w:widowControl w:val="0"/>
        <w:tabs>
          <w:tab w:val="left" w:leader="underscore" w:pos="8285"/>
          <w:tab w:val="left" w:pos="8435"/>
          <w:tab w:val="left" w:leader="underscore" w:pos="10200"/>
        </w:tabs>
        <w:spacing w:after="0"/>
        <w:ind w:firstLine="720"/>
        <w:jc w:val="both"/>
        <w:rPr>
          <w:rFonts w:ascii="Times New Roman" w:eastAsia="Times New Roman" w:hAnsi="Times New Roman" w:cs="Times New Roman"/>
          <w:color w:val="000000"/>
          <w:sz w:val="24"/>
          <w:szCs w:val="24"/>
          <w:lang w:eastAsia="ru-RU" w:bidi="ru-RU"/>
        </w:rPr>
      </w:pPr>
      <w:r w:rsidRPr="00204222">
        <w:rPr>
          <w:rFonts w:ascii="Times New Roman" w:eastAsia="Times New Roman" w:hAnsi="Times New Roman" w:cs="Times New Roman"/>
          <w:color w:val="000000"/>
          <w:sz w:val="24"/>
          <w:szCs w:val="24"/>
          <w:lang w:eastAsia="ru-RU" w:bidi="ru-RU"/>
        </w:rPr>
        <w:t>В связи с изложенным рассмотрение заявления от __________№ 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14:paraId="44DD3BCE" w14:textId="77777777" w:rsidR="005146B3" w:rsidRPr="00204222" w:rsidRDefault="005146B3" w:rsidP="005146B3">
      <w:pPr>
        <w:widowControl w:val="0"/>
        <w:tabs>
          <w:tab w:val="left" w:leader="underscore" w:pos="8285"/>
          <w:tab w:val="left" w:pos="8435"/>
          <w:tab w:val="left" w:leader="underscore" w:pos="10200"/>
        </w:tabs>
        <w:spacing w:after="0"/>
        <w:ind w:firstLine="720"/>
        <w:jc w:val="both"/>
        <w:rPr>
          <w:rFonts w:ascii="Times New Roman" w:eastAsia="Times New Roman" w:hAnsi="Times New Roman" w:cs="Times New Roman"/>
          <w:color w:val="000000"/>
          <w:sz w:val="24"/>
          <w:szCs w:val="24"/>
          <w:lang w:eastAsia="ru-RU" w:bidi="ru-RU"/>
        </w:rPr>
      </w:pPr>
      <w:r w:rsidRPr="00204222">
        <w:rPr>
          <w:rFonts w:ascii="Times New Roman" w:eastAsia="Times New Roman" w:hAnsi="Times New Roman" w:cs="Times New Roman"/>
          <w:color w:val="000000"/>
          <w:sz w:val="24"/>
          <w:szCs w:val="24"/>
          <w:lang w:eastAsia="ru-RU" w:bidi="ru-RU"/>
        </w:rPr>
        <w:t>Дополнительно информируем:</w:t>
      </w:r>
    </w:p>
    <w:p w14:paraId="764C1457" w14:textId="77777777" w:rsidR="005146B3" w:rsidRDefault="005146B3" w:rsidP="005146B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FB54AE2" w14:textId="77777777" w:rsidR="005146B3" w:rsidRDefault="005146B3" w:rsidP="005146B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906B4EA" w14:textId="77777777" w:rsidR="005146B3" w:rsidRPr="00337D5D" w:rsidRDefault="005146B3" w:rsidP="005146B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Pr="00337D5D">
        <w:rPr>
          <w:rFonts w:ascii="Times New Roman" w:eastAsia="Times New Roman" w:hAnsi="Times New Roman" w:cs="Times New Roman"/>
          <w:sz w:val="24"/>
          <w:szCs w:val="24"/>
          <w:lang w:eastAsia="ru-RU"/>
        </w:rPr>
        <w:t>____________________________</w:t>
      </w:r>
    </w:p>
    <w:p w14:paraId="215755AB" w14:textId="77777777" w:rsidR="005146B3" w:rsidRDefault="005146B3" w:rsidP="005146B3">
      <w:pPr>
        <w:widowControl w:val="0"/>
        <w:autoSpaceDE w:val="0"/>
        <w:autoSpaceDN w:val="0"/>
        <w:spacing w:after="0" w:line="240" w:lineRule="auto"/>
        <w:jc w:val="both"/>
        <w:rPr>
          <w:rFonts w:ascii="Courier New" w:eastAsia="Times New Roman" w:hAnsi="Courier New" w:cs="Courier New"/>
          <w:sz w:val="20"/>
          <w:szCs w:val="20"/>
          <w:lang w:eastAsia="ru-RU"/>
        </w:rPr>
        <w:sectPr w:rsidR="005146B3" w:rsidSect="00FE209D">
          <w:pgSz w:w="11906" w:h="16838"/>
          <w:pgMar w:top="1134" w:right="850" w:bottom="1134" w:left="1134" w:header="708" w:footer="708" w:gutter="0"/>
          <w:cols w:space="708"/>
          <w:titlePg/>
          <w:docGrid w:linePitch="360"/>
        </w:sectPr>
      </w:pPr>
    </w:p>
    <w:p w14:paraId="3C864E4E" w14:textId="77777777" w:rsidR="005146B3" w:rsidRPr="00950BD7" w:rsidRDefault="005146B3" w:rsidP="005146B3">
      <w:pPr>
        <w:pStyle w:val="ConsPlusNormal"/>
        <w:jc w:val="right"/>
        <w:outlineLvl w:val="1"/>
        <w:rPr>
          <w:rFonts w:ascii="Times New Roman" w:hAnsi="Times New Roman" w:cs="Times New Roman"/>
          <w:sz w:val="20"/>
          <w:szCs w:val="20"/>
        </w:rPr>
      </w:pPr>
      <w:r w:rsidRPr="00950BD7">
        <w:rPr>
          <w:rFonts w:ascii="Times New Roman" w:hAnsi="Times New Roman" w:cs="Times New Roman"/>
          <w:sz w:val="20"/>
          <w:szCs w:val="20"/>
        </w:rPr>
        <w:lastRenderedPageBreak/>
        <w:t>Приложение 6</w:t>
      </w:r>
    </w:p>
    <w:p w14:paraId="0776D04B" w14:textId="77777777" w:rsidR="005146B3" w:rsidRPr="00950BD7" w:rsidRDefault="005146B3" w:rsidP="005146B3">
      <w:pPr>
        <w:pStyle w:val="ConsPlusNormal"/>
        <w:jc w:val="right"/>
        <w:outlineLvl w:val="1"/>
        <w:rPr>
          <w:rFonts w:ascii="Times New Roman" w:hAnsi="Times New Roman" w:cs="Times New Roman"/>
          <w:sz w:val="20"/>
          <w:szCs w:val="20"/>
        </w:rPr>
      </w:pPr>
      <w:r w:rsidRPr="00950BD7">
        <w:rPr>
          <w:rFonts w:ascii="Times New Roman" w:hAnsi="Times New Roman" w:cs="Times New Roman"/>
          <w:sz w:val="20"/>
          <w:szCs w:val="20"/>
        </w:rPr>
        <w:t>к административному регламенту</w:t>
      </w:r>
    </w:p>
    <w:p w14:paraId="74218B6F" w14:textId="77777777" w:rsidR="005146B3" w:rsidRDefault="005146B3" w:rsidP="005146B3">
      <w:pPr>
        <w:autoSpaceDE w:val="0"/>
        <w:autoSpaceDN w:val="0"/>
        <w:adjustRightInd w:val="0"/>
        <w:spacing w:after="0" w:line="360" w:lineRule="auto"/>
        <w:ind w:left="4536"/>
        <w:jc w:val="both"/>
        <w:rPr>
          <w:rFonts w:ascii="Times New Roman" w:hAnsi="Times New Roman" w:cs="Times New Roman"/>
          <w:sz w:val="20"/>
          <w:szCs w:val="20"/>
        </w:rPr>
      </w:pPr>
    </w:p>
    <w:p w14:paraId="45EF1863" w14:textId="20CAB993" w:rsidR="005146B3" w:rsidRPr="00EB43B8" w:rsidRDefault="005146B3" w:rsidP="005146B3">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w:t>
      </w:r>
    </w:p>
    <w:p w14:paraId="00875992" w14:textId="77777777" w:rsidR="005146B3" w:rsidRPr="00EB43B8" w:rsidRDefault="005146B3" w:rsidP="005146B3">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физического лица и адрес проживания / наименование организации и ИНН)</w:t>
      </w:r>
    </w:p>
    <w:p w14:paraId="6383F414" w14:textId="4F105B48" w:rsidR="005146B3" w:rsidRPr="00EB43B8" w:rsidRDefault="005146B3" w:rsidP="005146B3">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 xml:space="preserve">____________________________________________________ </w:t>
      </w:r>
    </w:p>
    <w:p w14:paraId="58378C64" w14:textId="77777777" w:rsidR="005146B3" w:rsidRPr="00EB43B8" w:rsidRDefault="005146B3" w:rsidP="005146B3">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представителя заявителя и реквизиты доверенности)</w:t>
      </w:r>
    </w:p>
    <w:p w14:paraId="6611B78F" w14:textId="5DC35F97" w:rsidR="005146B3" w:rsidRPr="00EB43B8" w:rsidRDefault="005146B3" w:rsidP="005146B3">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w:t>
      </w:r>
    </w:p>
    <w:p w14:paraId="50BBE3FB" w14:textId="77777777" w:rsidR="005146B3" w:rsidRPr="00EB43B8" w:rsidRDefault="005146B3" w:rsidP="005146B3">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Контактная информация:</w:t>
      </w:r>
    </w:p>
    <w:p w14:paraId="5325F7C3" w14:textId="77777777" w:rsidR="005146B3" w:rsidRPr="00EB43B8" w:rsidRDefault="005146B3" w:rsidP="005146B3">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тел. __________________________________________________</w:t>
      </w:r>
    </w:p>
    <w:p w14:paraId="729EDD09" w14:textId="77777777" w:rsidR="005146B3" w:rsidRPr="00EB43B8" w:rsidRDefault="005146B3" w:rsidP="005146B3">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эл. почта ______________________________________________</w:t>
      </w:r>
    </w:p>
    <w:p w14:paraId="5392A35F" w14:textId="77777777" w:rsidR="005146B3" w:rsidRPr="00EB43B8" w:rsidRDefault="005146B3" w:rsidP="005146B3">
      <w:pPr>
        <w:autoSpaceDE w:val="0"/>
        <w:autoSpaceDN w:val="0"/>
        <w:adjustRightInd w:val="0"/>
        <w:spacing w:after="0" w:line="240" w:lineRule="auto"/>
        <w:jc w:val="center"/>
        <w:rPr>
          <w:rFonts w:ascii="Times New Roman" w:hAnsi="Times New Roman" w:cs="Times New Roman"/>
          <w:sz w:val="26"/>
          <w:szCs w:val="26"/>
        </w:rPr>
      </w:pPr>
    </w:p>
    <w:p w14:paraId="3B924C27" w14:textId="77777777" w:rsidR="005146B3" w:rsidRPr="00EB43B8" w:rsidRDefault="005146B3" w:rsidP="005146B3">
      <w:pPr>
        <w:autoSpaceDE w:val="0"/>
        <w:autoSpaceDN w:val="0"/>
        <w:adjustRightInd w:val="0"/>
        <w:spacing w:after="0" w:line="240" w:lineRule="auto"/>
        <w:jc w:val="center"/>
        <w:rPr>
          <w:rFonts w:ascii="Times New Roman" w:hAnsi="Times New Roman" w:cs="Times New Roman"/>
          <w:sz w:val="24"/>
          <w:szCs w:val="24"/>
        </w:rPr>
      </w:pPr>
      <w:r w:rsidRPr="00EB43B8">
        <w:rPr>
          <w:rFonts w:ascii="Times New Roman" w:hAnsi="Times New Roman" w:cs="Times New Roman"/>
          <w:sz w:val="24"/>
          <w:szCs w:val="24"/>
        </w:rPr>
        <w:t xml:space="preserve">РЕШЕНИЕ </w:t>
      </w:r>
    </w:p>
    <w:p w14:paraId="7680496F" w14:textId="77777777" w:rsidR="005146B3" w:rsidRPr="00EB43B8" w:rsidRDefault="005146B3" w:rsidP="005146B3">
      <w:pPr>
        <w:autoSpaceDE w:val="0"/>
        <w:autoSpaceDN w:val="0"/>
        <w:adjustRightInd w:val="0"/>
        <w:spacing w:after="0" w:line="240" w:lineRule="auto"/>
        <w:jc w:val="center"/>
        <w:rPr>
          <w:rFonts w:ascii="Times New Roman" w:hAnsi="Times New Roman" w:cs="Times New Roman"/>
          <w:sz w:val="26"/>
          <w:szCs w:val="26"/>
        </w:rPr>
      </w:pPr>
      <w:r w:rsidRPr="00EB43B8">
        <w:rPr>
          <w:rFonts w:ascii="Times New Roman" w:hAnsi="Times New Roman" w:cs="Times New Roman"/>
          <w:sz w:val="24"/>
          <w:szCs w:val="24"/>
        </w:rPr>
        <w:t>об отказе в приеме заявления и документов, необходимых</w:t>
      </w:r>
      <w:r w:rsidRPr="00EB43B8">
        <w:rPr>
          <w:rFonts w:ascii="Times New Roman" w:hAnsi="Times New Roman" w:cs="Times New Roman"/>
          <w:sz w:val="24"/>
          <w:szCs w:val="24"/>
        </w:rPr>
        <w:br/>
        <w:t>для предоставления муниципальной услуги</w:t>
      </w:r>
    </w:p>
    <w:p w14:paraId="328E1C4A" w14:textId="77777777" w:rsidR="005146B3" w:rsidRPr="00EB43B8" w:rsidRDefault="005146B3" w:rsidP="005146B3">
      <w:pPr>
        <w:autoSpaceDE w:val="0"/>
        <w:autoSpaceDN w:val="0"/>
        <w:adjustRightInd w:val="0"/>
        <w:spacing w:after="0" w:line="240" w:lineRule="auto"/>
        <w:ind w:firstLine="709"/>
        <w:jc w:val="both"/>
        <w:rPr>
          <w:rFonts w:ascii="Times New Roman" w:hAnsi="Times New Roman" w:cs="Times New Roman"/>
          <w:sz w:val="26"/>
          <w:szCs w:val="26"/>
        </w:rPr>
      </w:pPr>
    </w:p>
    <w:p w14:paraId="10E00B31" w14:textId="77777777" w:rsidR="005146B3" w:rsidRPr="00064D69" w:rsidRDefault="005146B3" w:rsidP="005146B3">
      <w:pPr>
        <w:autoSpaceDE w:val="0"/>
        <w:autoSpaceDN w:val="0"/>
        <w:adjustRightInd w:val="0"/>
        <w:spacing w:after="0" w:line="240" w:lineRule="auto"/>
        <w:ind w:firstLine="709"/>
        <w:jc w:val="both"/>
        <w:rPr>
          <w:rFonts w:ascii="Times New Roman" w:hAnsi="Times New Roman" w:cs="Times New Roman"/>
          <w:sz w:val="24"/>
          <w:szCs w:val="24"/>
        </w:rPr>
      </w:pPr>
      <w:r w:rsidRPr="00EB43B8">
        <w:rPr>
          <w:rFonts w:ascii="Times New Roman" w:hAnsi="Times New Roman" w:cs="Times New Roman"/>
          <w:sz w:val="24"/>
          <w:szCs w:val="24"/>
        </w:rPr>
        <w:t xml:space="preserve">Настоящим подтверждается, что при приеме документов, необходимых для предоставления муниципальной услуги </w:t>
      </w:r>
      <w:r>
        <w:rPr>
          <w:rFonts w:ascii="Times New Roman" w:hAnsi="Times New Roman" w:cs="Times New Roman"/>
          <w:sz w:val="24"/>
          <w:szCs w:val="24"/>
        </w:rPr>
        <w:t>________________________________________________</w:t>
      </w:r>
      <w:r w:rsidRPr="00064D69">
        <w:rPr>
          <w:rFonts w:ascii="Times New Roman" w:hAnsi="Times New Roman" w:cs="Times New Roman"/>
          <w:sz w:val="24"/>
          <w:szCs w:val="24"/>
        </w:rPr>
        <w:t xml:space="preserve"> были выявлены следующие основания для отказа в приеме документов:</w:t>
      </w:r>
    </w:p>
    <w:p w14:paraId="7E1A1523" w14:textId="77777777" w:rsidR="005146B3" w:rsidRPr="00EB43B8" w:rsidRDefault="005146B3" w:rsidP="005146B3">
      <w:pPr>
        <w:autoSpaceDE w:val="0"/>
        <w:autoSpaceDN w:val="0"/>
        <w:adjustRightInd w:val="0"/>
        <w:spacing w:after="0" w:line="240" w:lineRule="auto"/>
        <w:ind w:firstLine="709"/>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w:t>
      </w:r>
    </w:p>
    <w:p w14:paraId="49A9E4B6" w14:textId="77777777" w:rsidR="005146B3" w:rsidRPr="00EB43B8" w:rsidRDefault="005146B3" w:rsidP="005146B3">
      <w:pPr>
        <w:autoSpaceDE w:val="0"/>
        <w:autoSpaceDN w:val="0"/>
        <w:adjustRightInd w:val="0"/>
        <w:spacing w:after="0" w:line="240" w:lineRule="auto"/>
        <w:ind w:firstLine="709"/>
        <w:jc w:val="both"/>
        <w:rPr>
          <w:rFonts w:ascii="Times New Roman" w:hAnsi="Times New Roman" w:cs="Times New Roman"/>
          <w:sz w:val="26"/>
          <w:szCs w:val="26"/>
        </w:rPr>
      </w:pPr>
    </w:p>
    <w:p w14:paraId="15B803D8" w14:textId="77777777" w:rsidR="005146B3" w:rsidRPr="00EB43B8" w:rsidRDefault="005146B3" w:rsidP="005146B3">
      <w:pPr>
        <w:autoSpaceDE w:val="0"/>
        <w:autoSpaceDN w:val="0"/>
        <w:adjustRightInd w:val="0"/>
        <w:spacing w:after="0" w:line="240" w:lineRule="auto"/>
        <w:ind w:firstLine="709"/>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w:t>
      </w:r>
    </w:p>
    <w:p w14:paraId="4F783442" w14:textId="77777777" w:rsidR="005146B3" w:rsidRPr="00EB43B8" w:rsidRDefault="005146B3" w:rsidP="005146B3">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14:paraId="5179AA0F" w14:textId="77777777" w:rsidR="005146B3" w:rsidRPr="00EB43B8" w:rsidRDefault="005146B3" w:rsidP="005146B3">
      <w:pPr>
        <w:autoSpaceDE w:val="0"/>
        <w:autoSpaceDN w:val="0"/>
        <w:adjustRightInd w:val="0"/>
        <w:spacing w:line="240" w:lineRule="auto"/>
        <w:ind w:firstLine="709"/>
        <w:jc w:val="both"/>
        <w:rPr>
          <w:rFonts w:ascii="Times New Roman" w:hAnsi="Times New Roman" w:cs="Times New Roman"/>
        </w:rPr>
      </w:pPr>
    </w:p>
    <w:p w14:paraId="437DD25F" w14:textId="77777777" w:rsidR="005146B3" w:rsidRPr="00197140" w:rsidRDefault="005146B3" w:rsidP="005146B3">
      <w:pPr>
        <w:autoSpaceDE w:val="0"/>
        <w:autoSpaceDN w:val="0"/>
        <w:adjustRightInd w:val="0"/>
        <w:spacing w:line="240" w:lineRule="auto"/>
        <w:ind w:firstLine="709"/>
        <w:jc w:val="both"/>
        <w:rPr>
          <w:rFonts w:ascii="Times New Roman" w:hAnsi="Times New Roman" w:cs="Times New Roman"/>
          <w:sz w:val="24"/>
          <w:szCs w:val="24"/>
        </w:rPr>
      </w:pPr>
      <w:r w:rsidRPr="00197140">
        <w:rPr>
          <w:rFonts w:ascii="Times New Roman" w:hAnsi="Times New Roman" w:cs="Times New Roman"/>
          <w:sz w:val="24"/>
          <w:szCs w:val="24"/>
        </w:rPr>
        <w:t xml:space="preserve">В связи с </w:t>
      </w:r>
      <w:proofErr w:type="gramStart"/>
      <w:r w:rsidRPr="00197140">
        <w:rPr>
          <w:rFonts w:ascii="Times New Roman" w:hAnsi="Times New Roman" w:cs="Times New Roman"/>
          <w:sz w:val="24"/>
          <w:szCs w:val="24"/>
        </w:rPr>
        <w:t>изложенным  принято</w:t>
      </w:r>
      <w:proofErr w:type="gramEnd"/>
      <w:r w:rsidRPr="00197140">
        <w:rPr>
          <w:rFonts w:ascii="Times New Roman" w:hAnsi="Times New Roman" w:cs="Times New Roman"/>
          <w:sz w:val="24"/>
          <w:szCs w:val="24"/>
        </w:rPr>
        <w:t xml:space="preserve"> решение об отказе в приеме заявления и иных документов, необходимых для предоставления муниципальной услуги.</w:t>
      </w:r>
    </w:p>
    <w:p w14:paraId="4CFC66F2" w14:textId="77777777" w:rsidR="005146B3" w:rsidRPr="00197140" w:rsidRDefault="005146B3" w:rsidP="005146B3">
      <w:pPr>
        <w:autoSpaceDE w:val="0"/>
        <w:autoSpaceDN w:val="0"/>
        <w:adjustRightInd w:val="0"/>
        <w:spacing w:after="0" w:line="240" w:lineRule="auto"/>
        <w:ind w:firstLine="709"/>
        <w:jc w:val="both"/>
        <w:rPr>
          <w:rFonts w:ascii="Times New Roman" w:hAnsi="Times New Roman" w:cs="Times New Roman"/>
          <w:sz w:val="24"/>
          <w:szCs w:val="24"/>
        </w:rPr>
      </w:pPr>
      <w:r w:rsidRPr="00197140">
        <w:rPr>
          <w:rFonts w:ascii="Times New Roman" w:hAnsi="Times New Roman" w:cs="Times New Roman"/>
          <w:sz w:val="24"/>
          <w:szCs w:val="24"/>
        </w:rPr>
        <w:t>Для получения услуги заявителю необходимо представить следующие документы:</w:t>
      </w:r>
    </w:p>
    <w:p w14:paraId="0A0622FD" w14:textId="77777777" w:rsidR="005146B3" w:rsidRPr="00EB43B8" w:rsidRDefault="005146B3" w:rsidP="005146B3">
      <w:pPr>
        <w:autoSpaceDE w:val="0"/>
        <w:autoSpaceDN w:val="0"/>
        <w:adjustRightInd w:val="0"/>
        <w:spacing w:before="240" w:after="0" w:line="240" w:lineRule="auto"/>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________________________________________________________________________</w:t>
      </w:r>
    </w:p>
    <w:p w14:paraId="28790BEB" w14:textId="77777777" w:rsidR="005146B3" w:rsidRPr="00EB43B8" w:rsidRDefault="005146B3" w:rsidP="005146B3">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 xml:space="preserve"> (указывается перечень документов в случае, если основанием для отказа является</w:t>
      </w:r>
    </w:p>
    <w:p w14:paraId="46CAFF34" w14:textId="77777777" w:rsidR="005146B3" w:rsidRPr="00EB43B8" w:rsidRDefault="005146B3" w:rsidP="005146B3">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представление неполного комплекта документов)</w:t>
      </w:r>
    </w:p>
    <w:p w14:paraId="74AD36A5" w14:textId="77777777" w:rsidR="005146B3" w:rsidRPr="00EB43B8" w:rsidRDefault="005146B3" w:rsidP="005146B3">
      <w:pPr>
        <w:autoSpaceDE w:val="0"/>
        <w:autoSpaceDN w:val="0"/>
        <w:adjustRightInd w:val="0"/>
        <w:spacing w:before="120" w:after="0" w:line="240" w:lineRule="auto"/>
        <w:rPr>
          <w:rFonts w:ascii="Times New Roman" w:hAnsi="Times New Roman" w:cs="Times New Roman"/>
          <w:sz w:val="20"/>
          <w:szCs w:val="20"/>
        </w:rPr>
      </w:pPr>
      <w:r w:rsidRPr="00EB43B8">
        <w:rPr>
          <w:rFonts w:ascii="Times New Roman" w:hAnsi="Times New Roman" w:cs="Times New Roman"/>
          <w:sz w:val="20"/>
          <w:szCs w:val="20"/>
        </w:rPr>
        <w:t>______________________________ _________________________________________________________________</w:t>
      </w:r>
    </w:p>
    <w:p w14:paraId="34164018" w14:textId="77777777" w:rsidR="005146B3" w:rsidRPr="00EB43B8" w:rsidRDefault="005146B3" w:rsidP="005146B3">
      <w:pPr>
        <w:autoSpaceDE w:val="0"/>
        <w:autoSpaceDN w:val="0"/>
        <w:adjustRightInd w:val="0"/>
        <w:spacing w:after="0" w:line="240" w:lineRule="auto"/>
        <w:rPr>
          <w:rFonts w:ascii="Times New Roman" w:hAnsi="Times New Roman" w:cs="Times New Roman"/>
          <w:sz w:val="16"/>
          <w:szCs w:val="16"/>
        </w:rPr>
      </w:pPr>
      <w:r w:rsidRPr="00EB43B8">
        <w:rPr>
          <w:rFonts w:ascii="Times New Roman" w:hAnsi="Times New Roman" w:cs="Times New Roman"/>
          <w:sz w:val="16"/>
          <w:szCs w:val="16"/>
        </w:rPr>
        <w:t xml:space="preserve">(должностное лицо (специалист </w:t>
      </w:r>
      <w:proofErr w:type="gramStart"/>
      <w:r w:rsidRPr="00EB43B8">
        <w:rPr>
          <w:rFonts w:ascii="Times New Roman" w:hAnsi="Times New Roman" w:cs="Times New Roman"/>
          <w:sz w:val="16"/>
          <w:szCs w:val="16"/>
        </w:rPr>
        <w:t xml:space="preserve">МФЦ)   </w:t>
      </w:r>
      <w:proofErr w:type="gramEnd"/>
      <w:r w:rsidRPr="00EB43B8">
        <w:rPr>
          <w:rFonts w:ascii="Times New Roman" w:hAnsi="Times New Roman" w:cs="Times New Roman"/>
          <w:sz w:val="16"/>
          <w:szCs w:val="16"/>
        </w:rPr>
        <w:t xml:space="preserve">                (подпись)                                                                 (инициалы, фамилия)                    (дата)</w:t>
      </w:r>
    </w:p>
    <w:p w14:paraId="54A59EC7" w14:textId="77777777" w:rsidR="005146B3" w:rsidRPr="00EB43B8" w:rsidRDefault="005146B3" w:rsidP="005146B3">
      <w:pPr>
        <w:autoSpaceDE w:val="0"/>
        <w:autoSpaceDN w:val="0"/>
        <w:adjustRightInd w:val="0"/>
        <w:spacing w:after="0" w:line="240" w:lineRule="auto"/>
        <w:rPr>
          <w:rFonts w:ascii="Times New Roman" w:hAnsi="Times New Roman" w:cs="Times New Roman"/>
          <w:sz w:val="20"/>
          <w:szCs w:val="20"/>
        </w:rPr>
      </w:pPr>
    </w:p>
    <w:p w14:paraId="70C90BC3" w14:textId="77777777" w:rsidR="005146B3" w:rsidRPr="00EB43B8" w:rsidRDefault="005146B3" w:rsidP="005146B3">
      <w:pPr>
        <w:autoSpaceDE w:val="0"/>
        <w:autoSpaceDN w:val="0"/>
        <w:adjustRightInd w:val="0"/>
        <w:spacing w:after="0" w:line="240" w:lineRule="auto"/>
        <w:rPr>
          <w:rFonts w:ascii="Times New Roman" w:hAnsi="Times New Roman" w:cs="Times New Roman"/>
          <w:sz w:val="20"/>
          <w:szCs w:val="20"/>
        </w:rPr>
      </w:pPr>
      <w:r w:rsidRPr="00EB43B8">
        <w:rPr>
          <w:rFonts w:ascii="Times New Roman" w:hAnsi="Times New Roman" w:cs="Times New Roman"/>
          <w:sz w:val="20"/>
          <w:szCs w:val="20"/>
        </w:rPr>
        <w:t>М.П.</w:t>
      </w:r>
    </w:p>
    <w:p w14:paraId="6BD51F04" w14:textId="77777777" w:rsidR="005146B3" w:rsidRPr="00EB43B8" w:rsidRDefault="005146B3" w:rsidP="005146B3">
      <w:pPr>
        <w:autoSpaceDE w:val="0"/>
        <w:autoSpaceDN w:val="0"/>
        <w:adjustRightInd w:val="0"/>
        <w:spacing w:after="0" w:line="240" w:lineRule="auto"/>
        <w:rPr>
          <w:rFonts w:ascii="Times New Roman" w:hAnsi="Times New Roman" w:cs="Times New Roman"/>
          <w:sz w:val="20"/>
          <w:szCs w:val="20"/>
        </w:rPr>
      </w:pPr>
    </w:p>
    <w:p w14:paraId="6A13BAEF" w14:textId="77777777" w:rsidR="005146B3" w:rsidRPr="00EB43B8" w:rsidRDefault="005146B3" w:rsidP="005146B3">
      <w:pPr>
        <w:autoSpaceDE w:val="0"/>
        <w:autoSpaceDN w:val="0"/>
        <w:adjustRightInd w:val="0"/>
        <w:spacing w:after="0" w:line="240" w:lineRule="auto"/>
        <w:rPr>
          <w:rFonts w:ascii="Times New Roman" w:hAnsi="Times New Roman" w:cs="Times New Roman"/>
        </w:rPr>
      </w:pPr>
      <w:r w:rsidRPr="00EB43B8">
        <w:rPr>
          <w:rFonts w:ascii="Times New Roman" w:hAnsi="Times New Roman" w:cs="Times New Roman"/>
        </w:rPr>
        <w:t>Подпись заявителя, подтверждающая получение решения об отказе в приеме документов</w:t>
      </w:r>
    </w:p>
    <w:p w14:paraId="11F764FA" w14:textId="77777777" w:rsidR="005146B3" w:rsidRPr="00EB43B8" w:rsidRDefault="005146B3" w:rsidP="005146B3">
      <w:pPr>
        <w:autoSpaceDE w:val="0"/>
        <w:autoSpaceDN w:val="0"/>
        <w:adjustRightInd w:val="0"/>
        <w:spacing w:before="240" w:after="0" w:line="240" w:lineRule="auto"/>
        <w:rPr>
          <w:rFonts w:ascii="Times New Roman" w:hAnsi="Times New Roman" w:cs="Times New Roman"/>
        </w:rPr>
      </w:pPr>
      <w:r w:rsidRPr="00EB43B8">
        <w:rPr>
          <w:rFonts w:ascii="Times New Roman" w:hAnsi="Times New Roman" w:cs="Times New Roman"/>
        </w:rPr>
        <w:t xml:space="preserve">____________       ____________________________________ _________ </w:t>
      </w:r>
      <w:r w:rsidRPr="00EB43B8">
        <w:rPr>
          <w:rFonts w:ascii="Times New Roman" w:hAnsi="Times New Roman" w:cs="Times New Roman"/>
        </w:rPr>
        <w:softHyphen/>
      </w:r>
      <w:r w:rsidRPr="00EB43B8">
        <w:rPr>
          <w:rFonts w:ascii="Times New Roman" w:hAnsi="Times New Roman" w:cs="Times New Roman"/>
        </w:rPr>
        <w:softHyphen/>
        <w:t xml:space="preserve">      _____________</w:t>
      </w:r>
    </w:p>
    <w:p w14:paraId="5AE991DA" w14:textId="77777777" w:rsidR="005146B3" w:rsidRPr="00D31703" w:rsidRDefault="005146B3" w:rsidP="005146B3">
      <w:pPr>
        <w:rPr>
          <w:rFonts w:ascii="Courier New" w:eastAsia="Times New Roman" w:hAnsi="Courier New" w:cs="Courier New"/>
          <w:sz w:val="20"/>
          <w:szCs w:val="20"/>
          <w:lang w:eastAsia="ru-RU"/>
        </w:rPr>
      </w:pPr>
      <w:r w:rsidRPr="00EB43B8">
        <w:rPr>
          <w:rFonts w:ascii="Times New Roman" w:hAnsi="Times New Roman" w:cs="Times New Roman"/>
          <w:sz w:val="16"/>
          <w:szCs w:val="16"/>
        </w:rPr>
        <w:t xml:space="preserve">         (</w:t>
      </w:r>
      <w:proofErr w:type="gramStart"/>
      <w:r w:rsidRPr="00EB43B8">
        <w:rPr>
          <w:rFonts w:ascii="Times New Roman" w:hAnsi="Times New Roman" w:cs="Times New Roman"/>
          <w:sz w:val="16"/>
          <w:szCs w:val="16"/>
        </w:rPr>
        <w:t xml:space="preserve">подпись)   </w:t>
      </w:r>
      <w:proofErr w:type="gramEnd"/>
      <w:r w:rsidRPr="00EB43B8">
        <w:rPr>
          <w:rFonts w:ascii="Times New Roman" w:hAnsi="Times New Roman" w:cs="Times New Roman"/>
          <w:sz w:val="16"/>
          <w:szCs w:val="16"/>
        </w:rPr>
        <w:t xml:space="preserve">                                     (Ф.И.О. заявителя/представителя заявителя)                                                         (дата)</w:t>
      </w:r>
    </w:p>
    <w:p w14:paraId="4D8D3987" w14:textId="77777777" w:rsidR="005146B3" w:rsidRDefault="005146B3" w:rsidP="005146B3">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3DE4C802" w14:textId="77777777" w:rsidR="005146B3" w:rsidRDefault="005146B3" w:rsidP="005146B3">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0CD9D803" w14:textId="77777777" w:rsidR="005146B3" w:rsidRDefault="005146B3" w:rsidP="005146B3">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1C40920E" w14:textId="77777777" w:rsidR="005146B3" w:rsidRDefault="005146B3" w:rsidP="005146B3">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75F771B3" w14:textId="77777777" w:rsidR="00950BD7" w:rsidRDefault="00950BD7" w:rsidP="005146B3">
      <w:pPr>
        <w:pStyle w:val="ConsPlusNormal"/>
        <w:jc w:val="right"/>
        <w:outlineLvl w:val="1"/>
        <w:rPr>
          <w:rFonts w:ascii="Times New Roman" w:hAnsi="Times New Roman" w:cs="Times New Roman"/>
          <w:sz w:val="24"/>
          <w:szCs w:val="24"/>
        </w:rPr>
      </w:pPr>
    </w:p>
    <w:p w14:paraId="6CE205FA" w14:textId="00591E99" w:rsidR="005146B3" w:rsidRPr="00950BD7" w:rsidRDefault="005146B3" w:rsidP="005146B3">
      <w:pPr>
        <w:pStyle w:val="ConsPlusNormal"/>
        <w:jc w:val="right"/>
        <w:outlineLvl w:val="1"/>
        <w:rPr>
          <w:rFonts w:ascii="Times New Roman" w:hAnsi="Times New Roman" w:cs="Times New Roman"/>
          <w:sz w:val="20"/>
          <w:szCs w:val="20"/>
        </w:rPr>
      </w:pPr>
      <w:bookmarkStart w:id="14" w:name="_GoBack"/>
      <w:r w:rsidRPr="00950BD7">
        <w:rPr>
          <w:rFonts w:ascii="Times New Roman" w:hAnsi="Times New Roman" w:cs="Times New Roman"/>
          <w:sz w:val="20"/>
          <w:szCs w:val="20"/>
        </w:rPr>
        <w:lastRenderedPageBreak/>
        <w:t>Приложение 7</w:t>
      </w:r>
    </w:p>
    <w:p w14:paraId="360C4AB9" w14:textId="77777777" w:rsidR="005146B3" w:rsidRPr="00950BD7" w:rsidRDefault="005146B3" w:rsidP="005146B3">
      <w:pPr>
        <w:pStyle w:val="ConsPlusNormal"/>
        <w:jc w:val="right"/>
        <w:outlineLvl w:val="1"/>
        <w:rPr>
          <w:rFonts w:ascii="Times New Roman" w:hAnsi="Times New Roman" w:cs="Times New Roman"/>
          <w:sz w:val="20"/>
          <w:szCs w:val="20"/>
        </w:rPr>
      </w:pPr>
      <w:r w:rsidRPr="00950BD7">
        <w:rPr>
          <w:rFonts w:ascii="Times New Roman" w:hAnsi="Times New Roman" w:cs="Times New Roman"/>
          <w:sz w:val="20"/>
          <w:szCs w:val="20"/>
        </w:rPr>
        <w:t>к административному регламенту</w:t>
      </w:r>
    </w:p>
    <w:bookmarkEnd w:id="14"/>
    <w:p w14:paraId="109B5B46" w14:textId="77777777" w:rsidR="005146B3" w:rsidRDefault="005146B3" w:rsidP="005146B3">
      <w:pPr>
        <w:pStyle w:val="ConsPlusNormal"/>
        <w:jc w:val="right"/>
        <w:outlineLvl w:val="1"/>
        <w:rPr>
          <w:rFonts w:ascii="Times New Roman" w:hAnsi="Times New Roman" w:cs="Times New Roman"/>
          <w:sz w:val="24"/>
          <w:szCs w:val="24"/>
        </w:rPr>
      </w:pPr>
    </w:p>
    <w:p w14:paraId="33094B85" w14:textId="77777777" w:rsidR="005146B3" w:rsidRPr="00040673" w:rsidRDefault="005146B3" w:rsidP="005146B3">
      <w:pPr>
        <w:pStyle w:val="ConsPlusNormal"/>
        <w:jc w:val="right"/>
        <w:outlineLvl w:val="1"/>
        <w:rPr>
          <w:rFonts w:ascii="Times New Roman" w:hAnsi="Times New Roman" w:cs="Times New Roman"/>
          <w:sz w:val="24"/>
          <w:szCs w:val="24"/>
        </w:rPr>
      </w:pPr>
    </w:p>
    <w:p w14:paraId="06A304E9" w14:textId="77777777" w:rsidR="005146B3" w:rsidRDefault="005146B3" w:rsidP="005146B3">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В администрацию ___________________________________</w:t>
      </w:r>
    </w:p>
    <w:p w14:paraId="37001F15" w14:textId="2A95E68A" w:rsidR="005146B3" w:rsidRPr="00EB43B8" w:rsidRDefault="005146B3" w:rsidP="005146B3">
      <w:pPr>
        <w:autoSpaceDE w:val="0"/>
        <w:autoSpaceDN w:val="0"/>
        <w:adjustRightInd w:val="0"/>
        <w:spacing w:after="0" w:line="360" w:lineRule="auto"/>
        <w:ind w:left="4536"/>
        <w:jc w:val="both"/>
        <w:rPr>
          <w:rFonts w:ascii="Times New Roman" w:hAnsi="Times New Roman" w:cs="Times New Roman"/>
          <w:sz w:val="20"/>
          <w:szCs w:val="20"/>
        </w:rPr>
      </w:pPr>
      <w:proofErr w:type="gramStart"/>
      <w:r>
        <w:rPr>
          <w:rFonts w:ascii="Times New Roman" w:hAnsi="Times New Roman" w:cs="Times New Roman"/>
          <w:sz w:val="20"/>
          <w:szCs w:val="20"/>
        </w:rPr>
        <w:t>От:</w:t>
      </w:r>
      <w:r w:rsidRPr="00EB43B8">
        <w:rPr>
          <w:rFonts w:ascii="Times New Roman" w:hAnsi="Times New Roman" w:cs="Times New Roman"/>
          <w:sz w:val="20"/>
          <w:szCs w:val="20"/>
        </w:rPr>
        <w:t>_</w:t>
      </w:r>
      <w:proofErr w:type="gramEnd"/>
      <w:r w:rsidRPr="00EB43B8">
        <w:rPr>
          <w:rFonts w:ascii="Times New Roman" w:hAnsi="Times New Roman" w:cs="Times New Roman"/>
          <w:sz w:val="20"/>
          <w:szCs w:val="20"/>
        </w:rPr>
        <w:t>________________________________________________</w:t>
      </w:r>
    </w:p>
    <w:p w14:paraId="1AB54A90" w14:textId="77777777" w:rsidR="005146B3" w:rsidRPr="00EB43B8" w:rsidRDefault="005146B3" w:rsidP="005146B3">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физического лица и адрес проживания / наименование организации и ИНН)</w:t>
      </w:r>
    </w:p>
    <w:p w14:paraId="37FA394D" w14:textId="070BC767" w:rsidR="005146B3" w:rsidRPr="00EB43B8" w:rsidRDefault="005146B3" w:rsidP="005146B3">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 xml:space="preserve">____________________________________________________ </w:t>
      </w:r>
    </w:p>
    <w:p w14:paraId="1575014A" w14:textId="77777777" w:rsidR="005146B3" w:rsidRPr="00EB43B8" w:rsidRDefault="005146B3" w:rsidP="005146B3">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представителя заявителя и реквизиты доверенности)</w:t>
      </w:r>
    </w:p>
    <w:p w14:paraId="44BF1DD8" w14:textId="36AD0677" w:rsidR="005146B3" w:rsidRPr="00EB43B8" w:rsidRDefault="005146B3" w:rsidP="005146B3">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w:t>
      </w:r>
    </w:p>
    <w:p w14:paraId="72E8B684" w14:textId="77777777" w:rsidR="005146B3" w:rsidRPr="00EB43B8" w:rsidRDefault="005146B3" w:rsidP="005146B3">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Контактная информация:</w:t>
      </w:r>
    </w:p>
    <w:p w14:paraId="64AED7FE" w14:textId="77777777" w:rsidR="005146B3" w:rsidRPr="00EB43B8" w:rsidRDefault="005146B3" w:rsidP="005146B3">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тел. __________________________________________________</w:t>
      </w:r>
    </w:p>
    <w:p w14:paraId="22A116CC" w14:textId="77777777" w:rsidR="005146B3" w:rsidRPr="00EB43B8" w:rsidRDefault="005146B3" w:rsidP="005146B3">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эл. почта ______________</w:t>
      </w:r>
      <w:r>
        <w:rPr>
          <w:rFonts w:ascii="Times New Roman" w:hAnsi="Times New Roman" w:cs="Times New Roman"/>
          <w:sz w:val="20"/>
          <w:szCs w:val="20"/>
        </w:rPr>
        <w:t>_______________________________</w:t>
      </w:r>
    </w:p>
    <w:p w14:paraId="18F45CB0" w14:textId="77777777" w:rsidR="005146B3" w:rsidRDefault="005146B3" w:rsidP="005146B3">
      <w:pPr>
        <w:pStyle w:val="20"/>
        <w:spacing w:after="0"/>
        <w:rPr>
          <w:b/>
          <w:bCs/>
          <w:sz w:val="28"/>
          <w:szCs w:val="28"/>
        </w:rPr>
      </w:pPr>
    </w:p>
    <w:p w14:paraId="719497D6" w14:textId="77777777" w:rsidR="005146B3" w:rsidRDefault="005146B3" w:rsidP="005146B3">
      <w:pPr>
        <w:pStyle w:val="20"/>
        <w:spacing w:after="0"/>
        <w:rPr>
          <w:b/>
          <w:bCs/>
          <w:sz w:val="28"/>
          <w:szCs w:val="28"/>
        </w:rPr>
      </w:pPr>
    </w:p>
    <w:p w14:paraId="6C91ED04" w14:textId="77777777" w:rsidR="005146B3" w:rsidRPr="00AD13ED" w:rsidRDefault="005146B3" w:rsidP="005146B3">
      <w:pPr>
        <w:pStyle w:val="20"/>
        <w:spacing w:after="0"/>
        <w:rPr>
          <w:sz w:val="24"/>
          <w:szCs w:val="24"/>
        </w:rPr>
      </w:pPr>
      <w:r w:rsidRPr="00AD13ED">
        <w:rPr>
          <w:bCs/>
          <w:sz w:val="24"/>
          <w:szCs w:val="24"/>
        </w:rPr>
        <w:t>ЗАЯВЛЕНИЕ</w:t>
      </w:r>
    </w:p>
    <w:p w14:paraId="353EB175" w14:textId="77777777" w:rsidR="005146B3" w:rsidRPr="00AD13ED" w:rsidRDefault="005146B3" w:rsidP="005146B3">
      <w:pPr>
        <w:pStyle w:val="20"/>
        <w:spacing w:after="620"/>
        <w:rPr>
          <w:sz w:val="24"/>
          <w:szCs w:val="24"/>
        </w:rPr>
      </w:pPr>
      <w:r w:rsidRPr="00AD13ED">
        <w:rPr>
          <w:bCs/>
          <w:sz w:val="24"/>
          <w:szCs w:val="24"/>
        </w:rPr>
        <w:t>об исправлении допущенных опечаток и (или) ошибок в выданных в</w:t>
      </w:r>
      <w:r w:rsidRPr="00AD13ED">
        <w:rPr>
          <w:bCs/>
          <w:sz w:val="24"/>
          <w:szCs w:val="24"/>
        </w:rPr>
        <w:br/>
        <w:t xml:space="preserve">результате предоставления </w:t>
      </w:r>
      <w:r>
        <w:rPr>
          <w:bCs/>
          <w:sz w:val="24"/>
          <w:szCs w:val="24"/>
        </w:rPr>
        <w:t>муниципаль</w:t>
      </w:r>
      <w:r w:rsidRPr="00AD13ED">
        <w:rPr>
          <w:bCs/>
          <w:sz w:val="24"/>
          <w:szCs w:val="24"/>
        </w:rPr>
        <w:t>ной услуги документах</w:t>
      </w:r>
    </w:p>
    <w:p w14:paraId="412AAAD9" w14:textId="77777777" w:rsidR="005146B3" w:rsidRDefault="005146B3" w:rsidP="005146B3">
      <w:pPr>
        <w:pStyle w:val="20"/>
        <w:tabs>
          <w:tab w:val="left" w:leader="underscore" w:pos="10002"/>
          <w:tab w:val="left" w:pos="10146"/>
        </w:tabs>
        <w:spacing w:after="0"/>
        <w:rPr>
          <w:sz w:val="24"/>
          <w:szCs w:val="24"/>
        </w:rPr>
      </w:pPr>
      <w:r w:rsidRPr="00AD13ED">
        <w:rPr>
          <w:bCs/>
          <w:sz w:val="24"/>
          <w:szCs w:val="24"/>
        </w:rPr>
        <w:t>Прошу исправить опечатку и (или) ошибку в</w:t>
      </w:r>
      <w:r w:rsidRPr="00AD13ED">
        <w:rPr>
          <w:sz w:val="24"/>
          <w:szCs w:val="24"/>
        </w:rPr>
        <w:t xml:space="preserve"> </w:t>
      </w:r>
      <w:r w:rsidRPr="00AD13ED">
        <w:rPr>
          <w:sz w:val="24"/>
          <w:szCs w:val="24"/>
        </w:rPr>
        <w:tab/>
      </w:r>
    </w:p>
    <w:p w14:paraId="1CE91C67" w14:textId="77777777" w:rsidR="005146B3" w:rsidRPr="00AD13ED" w:rsidRDefault="005146B3" w:rsidP="005146B3">
      <w:pPr>
        <w:pStyle w:val="20"/>
        <w:tabs>
          <w:tab w:val="left" w:leader="underscore" w:pos="10002"/>
          <w:tab w:val="left" w:pos="10146"/>
        </w:tabs>
        <w:spacing w:after="0"/>
        <w:rPr>
          <w:sz w:val="24"/>
          <w:szCs w:val="24"/>
        </w:rPr>
      </w:pPr>
      <w:r w:rsidRPr="00AD13ED">
        <w:rPr>
          <w:sz w:val="24"/>
          <w:szCs w:val="24"/>
        </w:rPr>
        <w:tab/>
        <w:t>.</w:t>
      </w:r>
    </w:p>
    <w:p w14:paraId="35F35F87" w14:textId="77777777" w:rsidR="005146B3" w:rsidRPr="00AD13ED" w:rsidRDefault="005146B3" w:rsidP="005146B3">
      <w:pPr>
        <w:pStyle w:val="31"/>
        <w:spacing w:after="120"/>
        <w:jc w:val="center"/>
      </w:pPr>
      <w:r w:rsidRPr="00AD13ED">
        <w:t>(указываются реквизиты и название документа, выданного уполномоченным органом в результате предоставления муниципальной услуги)</w:t>
      </w:r>
    </w:p>
    <w:p w14:paraId="54A49C27" w14:textId="77777777" w:rsidR="005146B3" w:rsidRDefault="005146B3" w:rsidP="005146B3">
      <w:pPr>
        <w:pStyle w:val="20"/>
        <w:tabs>
          <w:tab w:val="left" w:leader="underscore" w:pos="10002"/>
        </w:tabs>
        <w:spacing w:after="60"/>
        <w:jc w:val="both"/>
        <w:rPr>
          <w:bCs/>
          <w:sz w:val="24"/>
          <w:szCs w:val="24"/>
        </w:rPr>
      </w:pPr>
    </w:p>
    <w:p w14:paraId="4A076367" w14:textId="0FDFD609" w:rsidR="005146B3" w:rsidRPr="00AD13ED" w:rsidRDefault="005146B3" w:rsidP="005146B3">
      <w:pPr>
        <w:pStyle w:val="20"/>
        <w:tabs>
          <w:tab w:val="left" w:leader="underscore" w:pos="10002"/>
        </w:tabs>
        <w:spacing w:after="60"/>
        <w:jc w:val="both"/>
        <w:rPr>
          <w:sz w:val="24"/>
          <w:szCs w:val="24"/>
        </w:rPr>
      </w:pPr>
      <w:r w:rsidRPr="00AD13ED">
        <w:rPr>
          <w:bCs/>
          <w:sz w:val="24"/>
          <w:szCs w:val="24"/>
        </w:rPr>
        <w:t>Приложение (при наличии):</w:t>
      </w:r>
      <w:r w:rsidRPr="00AD13ED">
        <w:rPr>
          <w:sz w:val="24"/>
          <w:szCs w:val="24"/>
        </w:rPr>
        <w:t xml:space="preserve"> </w:t>
      </w:r>
      <w:r w:rsidRPr="00AD13ED">
        <w:rPr>
          <w:sz w:val="24"/>
          <w:szCs w:val="24"/>
        </w:rPr>
        <w:tab/>
      </w:r>
    </w:p>
    <w:p w14:paraId="187D3B17" w14:textId="6FECCD70" w:rsidR="005146B3" w:rsidRPr="00AD13ED" w:rsidRDefault="005146B3" w:rsidP="005146B3">
      <w:pPr>
        <w:pStyle w:val="31"/>
        <w:spacing w:after="700"/>
        <w:ind w:right="600"/>
        <w:jc w:val="center"/>
      </w:pPr>
      <w:r w:rsidRPr="00AD13ED">
        <w:t>(прилагаются материалы, обосновывающие наличие опечатки и (или) ошибки)</w:t>
      </w:r>
    </w:p>
    <w:p w14:paraId="17509E93" w14:textId="77777777" w:rsidR="005146B3" w:rsidRPr="00AD13ED" w:rsidRDefault="005146B3" w:rsidP="005146B3">
      <w:pPr>
        <w:pStyle w:val="20"/>
        <w:tabs>
          <w:tab w:val="left" w:leader="underscore" w:pos="10002"/>
        </w:tabs>
        <w:spacing w:after="60"/>
        <w:jc w:val="both"/>
        <w:rPr>
          <w:bCs/>
          <w:sz w:val="24"/>
          <w:szCs w:val="24"/>
        </w:rPr>
      </w:pPr>
      <w:r w:rsidRPr="00AD13ED">
        <w:rPr>
          <w:bCs/>
          <w:sz w:val="24"/>
          <w:szCs w:val="24"/>
        </w:rPr>
        <w:t xml:space="preserve">Подпись заявителя </w:t>
      </w:r>
      <w:r w:rsidRPr="00AD13ED">
        <w:rPr>
          <w:bCs/>
          <w:sz w:val="24"/>
          <w:szCs w:val="24"/>
        </w:rPr>
        <w:tab/>
      </w:r>
    </w:p>
    <w:p w14:paraId="0AE0303E" w14:textId="77777777" w:rsidR="005146B3" w:rsidRDefault="005146B3" w:rsidP="005146B3">
      <w:pPr>
        <w:pStyle w:val="20"/>
        <w:tabs>
          <w:tab w:val="left" w:leader="underscore" w:pos="10002"/>
        </w:tabs>
        <w:spacing w:after="60"/>
        <w:jc w:val="both"/>
        <w:rPr>
          <w:bCs/>
          <w:sz w:val="24"/>
          <w:szCs w:val="24"/>
        </w:rPr>
      </w:pPr>
    </w:p>
    <w:p w14:paraId="55A76EE6" w14:textId="77777777" w:rsidR="005146B3" w:rsidRDefault="005146B3" w:rsidP="005146B3">
      <w:pPr>
        <w:pStyle w:val="20"/>
        <w:tabs>
          <w:tab w:val="left" w:leader="underscore" w:pos="10002"/>
        </w:tabs>
        <w:spacing w:after="60"/>
        <w:jc w:val="both"/>
        <w:rPr>
          <w:sz w:val="24"/>
          <w:szCs w:val="24"/>
        </w:rPr>
      </w:pPr>
      <w:r w:rsidRPr="00AD13ED">
        <w:rPr>
          <w:bCs/>
          <w:sz w:val="24"/>
          <w:szCs w:val="24"/>
        </w:rPr>
        <w:t>Дата</w:t>
      </w:r>
      <w:r w:rsidRPr="00AD13ED">
        <w:rPr>
          <w:sz w:val="24"/>
          <w:szCs w:val="24"/>
        </w:rPr>
        <w:t xml:space="preserve"> _______</w:t>
      </w:r>
    </w:p>
    <w:p w14:paraId="1356461F" w14:textId="77777777" w:rsidR="005146B3" w:rsidRDefault="005146B3" w:rsidP="005146B3">
      <w:pPr>
        <w:pStyle w:val="20"/>
        <w:tabs>
          <w:tab w:val="left" w:leader="underscore" w:pos="10002"/>
        </w:tabs>
        <w:spacing w:after="60"/>
        <w:jc w:val="both"/>
        <w:rPr>
          <w:sz w:val="24"/>
          <w:szCs w:val="24"/>
        </w:rPr>
      </w:pPr>
    </w:p>
    <w:p w14:paraId="21F62409" w14:textId="73B70410" w:rsidR="005146B3" w:rsidRPr="00040673" w:rsidRDefault="005146B3" w:rsidP="005146B3">
      <w:pPr>
        <w:pStyle w:val="20"/>
        <w:tabs>
          <w:tab w:val="left" w:leader="underscore" w:pos="10002"/>
        </w:tabs>
        <w:spacing w:after="60"/>
        <w:jc w:val="both"/>
        <w:rPr>
          <w:sz w:val="28"/>
          <w:szCs w:val="28"/>
          <w:lang w:eastAsia="ru-RU"/>
        </w:rPr>
      </w:pPr>
      <w:r>
        <w:rPr>
          <w:sz w:val="24"/>
          <w:szCs w:val="24"/>
        </w:rPr>
        <w:t>М.П. (при наличии)</w:t>
      </w:r>
    </w:p>
    <w:p w14:paraId="7AD1351F" w14:textId="77777777" w:rsidR="005146B3" w:rsidRPr="00F11CF7" w:rsidRDefault="005146B3" w:rsidP="005146B3">
      <w:pPr>
        <w:pStyle w:val="ConsPlusNonformat"/>
        <w:jc w:val="both"/>
      </w:pPr>
    </w:p>
    <w:p w14:paraId="28C580E4" w14:textId="3E4E47C2" w:rsidR="00EE16AF" w:rsidRDefault="00EE16AF" w:rsidP="00906941">
      <w:pPr>
        <w:pStyle w:val="1"/>
        <w:widowControl w:val="0"/>
        <w:jc w:val="right"/>
        <w:rPr>
          <w:sz w:val="24"/>
          <w:szCs w:val="24"/>
        </w:rPr>
      </w:pPr>
    </w:p>
    <w:sectPr w:rsidR="00EE16AF">
      <w:headerReference w:type="default" r:id="rId53"/>
      <w:footerReference w:type="default" r:id="rId54"/>
      <w:pgSz w:w="11905" w:h="16838"/>
      <w:pgMar w:top="1134" w:right="850" w:bottom="1134"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875D3" w14:textId="77777777" w:rsidR="002545DD" w:rsidRDefault="002545DD">
      <w:pPr>
        <w:spacing w:after="0" w:line="240" w:lineRule="auto"/>
      </w:pPr>
      <w:r>
        <w:separator/>
      </w:r>
    </w:p>
  </w:endnote>
  <w:endnote w:type="continuationSeparator" w:id="0">
    <w:p w14:paraId="3BA54470" w14:textId="77777777" w:rsidR="002545DD" w:rsidRDefault="00254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ont331">
    <w:altName w:val="Times New Roman"/>
    <w:charset w:val="CC"/>
    <w:family w:val="auto"/>
    <w:pitch w:val="variable"/>
  </w:font>
  <w:font w:name="TimesNewRomanPSMT">
    <w:altName w:val="Times New Roman"/>
    <w:charset w:val="01"/>
    <w:family w:val="roman"/>
    <w:pitch w:val="variable"/>
    <w:sig w:usb0="000000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35203" w14:textId="1384E1BF" w:rsidR="002545DD" w:rsidRDefault="002545DD" w:rsidP="00302B9F">
    <w:pPr>
      <w:pStyle w:val="aa"/>
      <w:jc w:val="center"/>
    </w:pPr>
    <w:r>
      <w:fldChar w:fldCharType="begin"/>
    </w:r>
    <w:r>
      <w:instrText xml:space="preserve"> PAGE </w:instrText>
    </w:r>
    <w:r>
      <w:fldChar w:fldCharType="separate"/>
    </w:r>
    <w:r w:rsidR="00950BD7">
      <w:rPr>
        <w:noProof/>
      </w:rPr>
      <w:t>57</w:t>
    </w:r>
    <w:r>
      <w:fldChar w:fldCharType="end"/>
    </w:r>
  </w:p>
  <w:p w14:paraId="317E2B03" w14:textId="77777777" w:rsidR="002545DD" w:rsidRDefault="002545DD">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A0360" w14:textId="77777777" w:rsidR="002545DD" w:rsidRDefault="002545DD">
      <w:pPr>
        <w:spacing w:after="0" w:line="240" w:lineRule="auto"/>
      </w:pPr>
      <w:r>
        <w:separator/>
      </w:r>
    </w:p>
  </w:footnote>
  <w:footnote w:type="continuationSeparator" w:id="0">
    <w:p w14:paraId="337BE6C3" w14:textId="77777777" w:rsidR="002545DD" w:rsidRDefault="002545DD">
      <w:pPr>
        <w:spacing w:after="0" w:line="240" w:lineRule="auto"/>
      </w:pPr>
      <w:r>
        <w:continuationSeparator/>
      </w:r>
    </w:p>
  </w:footnote>
  <w:footnote w:id="1">
    <w:p w14:paraId="46EFEDE2" w14:textId="77777777" w:rsidR="002545DD" w:rsidRDefault="002545DD" w:rsidP="005146B3">
      <w:pPr>
        <w:pStyle w:val="a8"/>
      </w:pPr>
      <w:r w:rsidRPr="00AF0D30">
        <w:rPr>
          <w:rStyle w:val="af7"/>
        </w:rPr>
        <w:footnoteRef/>
      </w:r>
      <w:r w:rsidRPr="00AF0D30">
        <w:t xml:space="preserve"> 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П/0412</w:t>
      </w:r>
    </w:p>
  </w:footnote>
  <w:footnote w:id="2">
    <w:p w14:paraId="7D85C83F" w14:textId="77777777" w:rsidR="002545DD" w:rsidRDefault="002545DD" w:rsidP="005146B3">
      <w:pPr>
        <w:pStyle w:val="a8"/>
      </w:pPr>
      <w:r>
        <w:rPr>
          <w:rStyle w:val="af7"/>
        </w:rPr>
        <w:footnoteRef/>
      </w:r>
      <w:r>
        <w:t xml:space="preserve"> </w:t>
      </w:r>
      <w:r w:rsidRPr="00AF0D30">
        <w:t>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П/0412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BE95C" w14:textId="643C0385" w:rsidR="002545DD" w:rsidRDefault="002545DD">
    <w:pPr>
      <w:pStyle w:val="a9"/>
      <w:jc w:val="center"/>
    </w:pPr>
    <w:r>
      <w:fldChar w:fldCharType="begin"/>
    </w:r>
    <w:r>
      <w:instrText xml:space="preserve"> PAGE </w:instrText>
    </w:r>
    <w:r>
      <w:fldChar w:fldCharType="separate"/>
    </w:r>
    <w:r w:rsidR="00950BD7">
      <w:rPr>
        <w:noProof/>
      </w:rPr>
      <w:t>57</w:t>
    </w:r>
    <w:r>
      <w:fldChar w:fldCharType="end"/>
    </w:r>
  </w:p>
  <w:p w14:paraId="4CB42FE9" w14:textId="77777777" w:rsidR="002545DD" w:rsidRDefault="002545DD">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C57E7"/>
    <w:multiLevelType w:val="hybridMultilevel"/>
    <w:tmpl w:val="DB085776"/>
    <w:lvl w:ilvl="0" w:tplc="E1F65C2E">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8A964BB"/>
    <w:multiLevelType w:val="hybridMultilevel"/>
    <w:tmpl w:val="33E073B6"/>
    <w:name w:val="Нумерованный список 2"/>
    <w:lvl w:ilvl="0" w:tplc="8EBE9738">
      <w:start w:val="1"/>
      <w:numFmt w:val="decimal"/>
      <w:lvlText w:val="%1."/>
      <w:lvlJc w:val="left"/>
      <w:pPr>
        <w:ind w:left="360" w:firstLine="0"/>
      </w:pPr>
      <w:rPr>
        <w:b w:val="0"/>
      </w:rPr>
    </w:lvl>
    <w:lvl w:ilvl="1" w:tplc="E43EBD14">
      <w:start w:val="1"/>
      <w:numFmt w:val="lowerLetter"/>
      <w:lvlText w:val="%2."/>
      <w:lvlJc w:val="left"/>
      <w:pPr>
        <w:ind w:left="1080" w:firstLine="0"/>
      </w:pPr>
    </w:lvl>
    <w:lvl w:ilvl="2" w:tplc="1D78D852">
      <w:start w:val="1"/>
      <w:numFmt w:val="lowerRoman"/>
      <w:lvlText w:val="%3."/>
      <w:lvlJc w:val="left"/>
      <w:pPr>
        <w:ind w:left="1980" w:firstLine="0"/>
      </w:pPr>
    </w:lvl>
    <w:lvl w:ilvl="3" w:tplc="5E160546">
      <w:start w:val="1"/>
      <w:numFmt w:val="decimal"/>
      <w:lvlText w:val="%4."/>
      <w:lvlJc w:val="left"/>
      <w:pPr>
        <w:ind w:left="2520" w:firstLine="0"/>
      </w:pPr>
    </w:lvl>
    <w:lvl w:ilvl="4" w:tplc="BFC68502">
      <w:start w:val="1"/>
      <w:numFmt w:val="lowerLetter"/>
      <w:lvlText w:val="%5."/>
      <w:lvlJc w:val="left"/>
      <w:pPr>
        <w:ind w:left="3240" w:firstLine="0"/>
      </w:pPr>
    </w:lvl>
    <w:lvl w:ilvl="5" w:tplc="2662FA44">
      <w:start w:val="1"/>
      <w:numFmt w:val="lowerRoman"/>
      <w:lvlText w:val="%6."/>
      <w:lvlJc w:val="left"/>
      <w:pPr>
        <w:ind w:left="4140" w:firstLine="0"/>
      </w:pPr>
    </w:lvl>
    <w:lvl w:ilvl="6" w:tplc="CD16581C">
      <w:start w:val="1"/>
      <w:numFmt w:val="decimal"/>
      <w:lvlText w:val="%7."/>
      <w:lvlJc w:val="left"/>
      <w:pPr>
        <w:ind w:left="4680" w:firstLine="0"/>
      </w:pPr>
    </w:lvl>
    <w:lvl w:ilvl="7" w:tplc="7D64E8B8">
      <w:start w:val="1"/>
      <w:numFmt w:val="lowerLetter"/>
      <w:lvlText w:val="%8."/>
      <w:lvlJc w:val="left"/>
      <w:pPr>
        <w:ind w:left="5400" w:firstLine="0"/>
      </w:pPr>
    </w:lvl>
    <w:lvl w:ilvl="8" w:tplc="814CDB7E">
      <w:start w:val="1"/>
      <w:numFmt w:val="lowerRoman"/>
      <w:lvlText w:val="%9."/>
      <w:lvlJc w:val="left"/>
      <w:pPr>
        <w:ind w:left="6300" w:firstLine="0"/>
      </w:pPr>
    </w:lvl>
  </w:abstractNum>
  <w:abstractNum w:abstractNumId="2" w15:restartNumberingAfterBreak="0">
    <w:nsid w:val="0E5B6712"/>
    <w:multiLevelType w:val="hybridMultilevel"/>
    <w:tmpl w:val="D0EA5214"/>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75097D"/>
    <w:multiLevelType w:val="hybridMultilevel"/>
    <w:tmpl w:val="9EB288AA"/>
    <w:lvl w:ilvl="0" w:tplc="2FDED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1076FFD"/>
    <w:multiLevelType w:val="hybridMultilevel"/>
    <w:tmpl w:val="37400E6C"/>
    <w:name w:val="Нумерованный список 19"/>
    <w:lvl w:ilvl="0" w:tplc="B29EFA38">
      <w:start w:val="1"/>
      <w:numFmt w:val="decimal"/>
      <w:lvlText w:val="%1)"/>
      <w:lvlJc w:val="left"/>
      <w:pPr>
        <w:ind w:left="709" w:firstLine="0"/>
      </w:pPr>
    </w:lvl>
    <w:lvl w:ilvl="1" w:tplc="C49C1204">
      <w:start w:val="1"/>
      <w:numFmt w:val="lowerLetter"/>
      <w:lvlText w:val="%2."/>
      <w:lvlJc w:val="left"/>
      <w:pPr>
        <w:ind w:left="1429" w:firstLine="0"/>
      </w:pPr>
    </w:lvl>
    <w:lvl w:ilvl="2" w:tplc="A86A92B8">
      <w:start w:val="1"/>
      <w:numFmt w:val="lowerRoman"/>
      <w:lvlText w:val="%3."/>
      <w:lvlJc w:val="left"/>
      <w:pPr>
        <w:ind w:left="2329" w:firstLine="0"/>
      </w:pPr>
    </w:lvl>
    <w:lvl w:ilvl="3" w:tplc="44086474">
      <w:start w:val="1"/>
      <w:numFmt w:val="decimal"/>
      <w:lvlText w:val="%4."/>
      <w:lvlJc w:val="left"/>
      <w:pPr>
        <w:ind w:left="2869" w:firstLine="0"/>
      </w:pPr>
    </w:lvl>
    <w:lvl w:ilvl="4" w:tplc="1A269B56">
      <w:start w:val="1"/>
      <w:numFmt w:val="lowerLetter"/>
      <w:lvlText w:val="%5."/>
      <w:lvlJc w:val="left"/>
      <w:pPr>
        <w:ind w:left="3589" w:firstLine="0"/>
      </w:pPr>
    </w:lvl>
    <w:lvl w:ilvl="5" w:tplc="CD68AEA2">
      <w:start w:val="1"/>
      <w:numFmt w:val="lowerRoman"/>
      <w:lvlText w:val="%6."/>
      <w:lvlJc w:val="left"/>
      <w:pPr>
        <w:ind w:left="4489" w:firstLine="0"/>
      </w:pPr>
    </w:lvl>
    <w:lvl w:ilvl="6" w:tplc="30440E22">
      <w:start w:val="1"/>
      <w:numFmt w:val="decimal"/>
      <w:lvlText w:val="%7."/>
      <w:lvlJc w:val="left"/>
      <w:pPr>
        <w:ind w:left="5029" w:firstLine="0"/>
      </w:pPr>
    </w:lvl>
    <w:lvl w:ilvl="7" w:tplc="B35673EC">
      <w:start w:val="1"/>
      <w:numFmt w:val="lowerLetter"/>
      <w:lvlText w:val="%8."/>
      <w:lvlJc w:val="left"/>
      <w:pPr>
        <w:ind w:left="5749" w:firstLine="0"/>
      </w:pPr>
    </w:lvl>
    <w:lvl w:ilvl="8" w:tplc="93105B24">
      <w:start w:val="1"/>
      <w:numFmt w:val="lowerRoman"/>
      <w:lvlText w:val="%9."/>
      <w:lvlJc w:val="left"/>
      <w:pPr>
        <w:ind w:left="6649" w:firstLine="0"/>
      </w:pPr>
    </w:lvl>
  </w:abstractNum>
  <w:abstractNum w:abstractNumId="5" w15:restartNumberingAfterBreak="0">
    <w:nsid w:val="12155953"/>
    <w:multiLevelType w:val="hybridMultilevel"/>
    <w:tmpl w:val="02BE71E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8D5A79"/>
    <w:multiLevelType w:val="hybridMultilevel"/>
    <w:tmpl w:val="155E2D96"/>
    <w:lvl w:ilvl="0" w:tplc="2FDED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411764B"/>
    <w:multiLevelType w:val="hybridMultilevel"/>
    <w:tmpl w:val="E04A0AB6"/>
    <w:lvl w:ilvl="0" w:tplc="726C065C">
      <w:start w:val="1"/>
      <w:numFmt w:val="decimal"/>
      <w:lvlText w:val="%1)"/>
      <w:lvlJc w:val="left"/>
      <w:pPr>
        <w:ind w:left="1070" w:hanging="360"/>
      </w:pPr>
      <w:rPr>
        <w:rFonts w:ascii="Times New Roman" w:eastAsia="Times New Roman" w:hAnsi="Times New Roman" w:cs="Times New Roman"/>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8" w15:restartNumberingAfterBreak="0">
    <w:nsid w:val="142F14C4"/>
    <w:multiLevelType w:val="hybridMultilevel"/>
    <w:tmpl w:val="BF6E4FF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455D14"/>
    <w:multiLevelType w:val="hybridMultilevel"/>
    <w:tmpl w:val="75BC162E"/>
    <w:lvl w:ilvl="0" w:tplc="60F619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C7C7104"/>
    <w:multiLevelType w:val="hybridMultilevel"/>
    <w:tmpl w:val="F5CA088E"/>
    <w:name w:val="Нумерованный список 18"/>
    <w:lvl w:ilvl="0" w:tplc="79F644D8">
      <w:numFmt w:val="bullet"/>
      <w:lvlText w:val=""/>
      <w:lvlJc w:val="left"/>
      <w:pPr>
        <w:ind w:left="1440" w:firstLine="0"/>
      </w:pPr>
      <w:rPr>
        <w:rFonts w:ascii="Symbol" w:hAnsi="Symbol"/>
      </w:rPr>
    </w:lvl>
    <w:lvl w:ilvl="1" w:tplc="85B27694">
      <w:numFmt w:val="bullet"/>
      <w:lvlText w:val="o"/>
      <w:lvlJc w:val="left"/>
      <w:pPr>
        <w:ind w:left="1800" w:firstLine="0"/>
      </w:pPr>
      <w:rPr>
        <w:rFonts w:ascii="Courier New" w:hAnsi="Courier New" w:cs="Courier New"/>
      </w:rPr>
    </w:lvl>
    <w:lvl w:ilvl="2" w:tplc="9BD0EA64">
      <w:numFmt w:val="bullet"/>
      <w:lvlText w:val=""/>
      <w:lvlJc w:val="left"/>
      <w:pPr>
        <w:ind w:left="2520" w:firstLine="0"/>
      </w:pPr>
      <w:rPr>
        <w:rFonts w:ascii="Wingdings" w:eastAsia="Wingdings" w:hAnsi="Wingdings" w:cs="Wingdings"/>
      </w:rPr>
    </w:lvl>
    <w:lvl w:ilvl="3" w:tplc="7BC83DE8">
      <w:numFmt w:val="bullet"/>
      <w:lvlText w:val=""/>
      <w:lvlJc w:val="left"/>
      <w:pPr>
        <w:ind w:left="3240" w:firstLine="0"/>
      </w:pPr>
      <w:rPr>
        <w:rFonts w:ascii="Symbol" w:hAnsi="Symbol"/>
      </w:rPr>
    </w:lvl>
    <w:lvl w:ilvl="4" w:tplc="57EEBD42">
      <w:numFmt w:val="bullet"/>
      <w:lvlText w:val="o"/>
      <w:lvlJc w:val="left"/>
      <w:pPr>
        <w:ind w:left="3960" w:firstLine="0"/>
      </w:pPr>
      <w:rPr>
        <w:rFonts w:ascii="Courier New" w:hAnsi="Courier New" w:cs="Courier New"/>
      </w:rPr>
    </w:lvl>
    <w:lvl w:ilvl="5" w:tplc="0D26A4E4">
      <w:numFmt w:val="bullet"/>
      <w:lvlText w:val=""/>
      <w:lvlJc w:val="left"/>
      <w:pPr>
        <w:ind w:left="4680" w:firstLine="0"/>
      </w:pPr>
      <w:rPr>
        <w:rFonts w:ascii="Wingdings" w:eastAsia="Wingdings" w:hAnsi="Wingdings" w:cs="Wingdings"/>
      </w:rPr>
    </w:lvl>
    <w:lvl w:ilvl="6" w:tplc="409E4262">
      <w:numFmt w:val="bullet"/>
      <w:lvlText w:val=""/>
      <w:lvlJc w:val="left"/>
      <w:pPr>
        <w:ind w:left="5400" w:firstLine="0"/>
      </w:pPr>
      <w:rPr>
        <w:rFonts w:ascii="Symbol" w:hAnsi="Symbol"/>
      </w:rPr>
    </w:lvl>
    <w:lvl w:ilvl="7" w:tplc="20F2564A">
      <w:numFmt w:val="bullet"/>
      <w:lvlText w:val="o"/>
      <w:lvlJc w:val="left"/>
      <w:pPr>
        <w:ind w:left="6120" w:firstLine="0"/>
      </w:pPr>
      <w:rPr>
        <w:rFonts w:ascii="Courier New" w:hAnsi="Courier New" w:cs="Courier New"/>
      </w:rPr>
    </w:lvl>
    <w:lvl w:ilvl="8" w:tplc="B8A290F2">
      <w:numFmt w:val="bullet"/>
      <w:lvlText w:val=""/>
      <w:lvlJc w:val="left"/>
      <w:pPr>
        <w:ind w:left="6840" w:firstLine="0"/>
      </w:pPr>
      <w:rPr>
        <w:rFonts w:ascii="Wingdings" w:eastAsia="Wingdings" w:hAnsi="Wingdings" w:cs="Wingdings"/>
      </w:rPr>
    </w:lvl>
  </w:abstractNum>
  <w:abstractNum w:abstractNumId="11" w15:restartNumberingAfterBreak="0">
    <w:nsid w:val="1C800619"/>
    <w:multiLevelType w:val="hybridMultilevel"/>
    <w:tmpl w:val="16507706"/>
    <w:name w:val="Нумерованный список 5"/>
    <w:lvl w:ilvl="0" w:tplc="7D5254D4">
      <w:numFmt w:val="bullet"/>
      <w:lvlText w:val=""/>
      <w:lvlJc w:val="left"/>
      <w:pPr>
        <w:ind w:left="1069" w:firstLine="0"/>
      </w:pPr>
      <w:rPr>
        <w:rFonts w:ascii="Symbol" w:hAnsi="Symbol"/>
      </w:rPr>
    </w:lvl>
    <w:lvl w:ilvl="1" w:tplc="A0C2A27A">
      <w:numFmt w:val="bullet"/>
      <w:lvlText w:val="o"/>
      <w:lvlJc w:val="left"/>
      <w:pPr>
        <w:ind w:left="1789" w:firstLine="0"/>
      </w:pPr>
      <w:rPr>
        <w:rFonts w:ascii="Courier New" w:hAnsi="Courier New" w:cs="Courier New"/>
      </w:rPr>
    </w:lvl>
    <w:lvl w:ilvl="2" w:tplc="A8EE57D6">
      <w:numFmt w:val="bullet"/>
      <w:lvlText w:val=""/>
      <w:lvlJc w:val="left"/>
      <w:pPr>
        <w:ind w:left="2509" w:firstLine="0"/>
      </w:pPr>
      <w:rPr>
        <w:rFonts w:ascii="Wingdings" w:eastAsia="Wingdings" w:hAnsi="Wingdings" w:cs="Wingdings"/>
      </w:rPr>
    </w:lvl>
    <w:lvl w:ilvl="3" w:tplc="FDEA9BB4">
      <w:numFmt w:val="bullet"/>
      <w:lvlText w:val=""/>
      <w:lvlJc w:val="left"/>
      <w:pPr>
        <w:ind w:left="3229" w:firstLine="0"/>
      </w:pPr>
      <w:rPr>
        <w:rFonts w:ascii="Symbol" w:hAnsi="Symbol"/>
      </w:rPr>
    </w:lvl>
    <w:lvl w:ilvl="4" w:tplc="CAB876F4">
      <w:numFmt w:val="bullet"/>
      <w:lvlText w:val="o"/>
      <w:lvlJc w:val="left"/>
      <w:pPr>
        <w:ind w:left="3949" w:firstLine="0"/>
      </w:pPr>
      <w:rPr>
        <w:rFonts w:ascii="Courier New" w:hAnsi="Courier New" w:cs="Courier New"/>
      </w:rPr>
    </w:lvl>
    <w:lvl w:ilvl="5" w:tplc="0D969D0E">
      <w:numFmt w:val="bullet"/>
      <w:lvlText w:val=""/>
      <w:lvlJc w:val="left"/>
      <w:pPr>
        <w:ind w:left="4669" w:firstLine="0"/>
      </w:pPr>
      <w:rPr>
        <w:rFonts w:ascii="Wingdings" w:eastAsia="Wingdings" w:hAnsi="Wingdings" w:cs="Wingdings"/>
      </w:rPr>
    </w:lvl>
    <w:lvl w:ilvl="6" w:tplc="BF98D5BA">
      <w:numFmt w:val="bullet"/>
      <w:lvlText w:val=""/>
      <w:lvlJc w:val="left"/>
      <w:pPr>
        <w:ind w:left="5389" w:firstLine="0"/>
      </w:pPr>
      <w:rPr>
        <w:rFonts w:ascii="Symbol" w:hAnsi="Symbol"/>
      </w:rPr>
    </w:lvl>
    <w:lvl w:ilvl="7" w:tplc="D28CE762">
      <w:numFmt w:val="bullet"/>
      <w:lvlText w:val="o"/>
      <w:lvlJc w:val="left"/>
      <w:pPr>
        <w:ind w:left="6109" w:firstLine="0"/>
      </w:pPr>
      <w:rPr>
        <w:rFonts w:ascii="Courier New" w:hAnsi="Courier New" w:cs="Courier New"/>
      </w:rPr>
    </w:lvl>
    <w:lvl w:ilvl="8" w:tplc="549683D8">
      <w:numFmt w:val="bullet"/>
      <w:lvlText w:val=""/>
      <w:lvlJc w:val="left"/>
      <w:pPr>
        <w:ind w:left="6829" w:firstLine="0"/>
      </w:pPr>
      <w:rPr>
        <w:rFonts w:ascii="Wingdings" w:eastAsia="Wingdings" w:hAnsi="Wingdings" w:cs="Wingdings"/>
      </w:rPr>
    </w:lvl>
  </w:abstractNum>
  <w:abstractNum w:abstractNumId="12" w15:restartNumberingAfterBreak="0">
    <w:nsid w:val="1CE24BBD"/>
    <w:multiLevelType w:val="hybridMultilevel"/>
    <w:tmpl w:val="8A34539C"/>
    <w:name w:val="Нумерованный список 14"/>
    <w:lvl w:ilvl="0" w:tplc="E662C696">
      <w:numFmt w:val="bullet"/>
      <w:lvlText w:val=""/>
      <w:lvlJc w:val="left"/>
      <w:pPr>
        <w:ind w:left="720" w:firstLine="0"/>
      </w:pPr>
      <w:rPr>
        <w:rFonts w:ascii="Symbol" w:eastAsia="Times New Roman" w:hAnsi="Symbol" w:cs="Times New Roman"/>
      </w:rPr>
    </w:lvl>
    <w:lvl w:ilvl="1" w:tplc="E39C58AA">
      <w:numFmt w:val="bullet"/>
      <w:lvlText w:val="o"/>
      <w:lvlJc w:val="left"/>
      <w:pPr>
        <w:ind w:left="1440" w:firstLine="0"/>
      </w:pPr>
      <w:rPr>
        <w:rFonts w:ascii="Courier New" w:hAnsi="Courier New" w:cs="Courier New"/>
      </w:rPr>
    </w:lvl>
    <w:lvl w:ilvl="2" w:tplc="F3745D92">
      <w:numFmt w:val="bullet"/>
      <w:lvlText w:val=""/>
      <w:lvlJc w:val="left"/>
      <w:pPr>
        <w:ind w:left="2160" w:firstLine="0"/>
      </w:pPr>
      <w:rPr>
        <w:rFonts w:ascii="Wingdings" w:eastAsia="Wingdings" w:hAnsi="Wingdings" w:cs="Wingdings"/>
      </w:rPr>
    </w:lvl>
    <w:lvl w:ilvl="3" w:tplc="2FF2E150">
      <w:numFmt w:val="bullet"/>
      <w:lvlText w:val=""/>
      <w:lvlJc w:val="left"/>
      <w:pPr>
        <w:ind w:left="2880" w:firstLine="0"/>
      </w:pPr>
      <w:rPr>
        <w:rFonts w:ascii="Symbol" w:hAnsi="Symbol"/>
      </w:rPr>
    </w:lvl>
    <w:lvl w:ilvl="4" w:tplc="4A400D16">
      <w:numFmt w:val="bullet"/>
      <w:lvlText w:val="o"/>
      <w:lvlJc w:val="left"/>
      <w:pPr>
        <w:ind w:left="3600" w:firstLine="0"/>
      </w:pPr>
      <w:rPr>
        <w:rFonts w:ascii="Courier New" w:hAnsi="Courier New" w:cs="Courier New"/>
      </w:rPr>
    </w:lvl>
    <w:lvl w:ilvl="5" w:tplc="524ECB32">
      <w:numFmt w:val="bullet"/>
      <w:lvlText w:val=""/>
      <w:lvlJc w:val="left"/>
      <w:pPr>
        <w:ind w:left="4320" w:firstLine="0"/>
      </w:pPr>
      <w:rPr>
        <w:rFonts w:ascii="Wingdings" w:eastAsia="Wingdings" w:hAnsi="Wingdings" w:cs="Wingdings"/>
      </w:rPr>
    </w:lvl>
    <w:lvl w:ilvl="6" w:tplc="E2CAE792">
      <w:numFmt w:val="bullet"/>
      <w:lvlText w:val=""/>
      <w:lvlJc w:val="left"/>
      <w:pPr>
        <w:ind w:left="5040" w:firstLine="0"/>
      </w:pPr>
      <w:rPr>
        <w:rFonts w:ascii="Symbol" w:hAnsi="Symbol"/>
      </w:rPr>
    </w:lvl>
    <w:lvl w:ilvl="7" w:tplc="667E51D2">
      <w:numFmt w:val="bullet"/>
      <w:lvlText w:val="o"/>
      <w:lvlJc w:val="left"/>
      <w:pPr>
        <w:ind w:left="5760" w:firstLine="0"/>
      </w:pPr>
      <w:rPr>
        <w:rFonts w:ascii="Courier New" w:hAnsi="Courier New" w:cs="Courier New"/>
      </w:rPr>
    </w:lvl>
    <w:lvl w:ilvl="8" w:tplc="6566548A">
      <w:numFmt w:val="bullet"/>
      <w:lvlText w:val=""/>
      <w:lvlJc w:val="left"/>
      <w:pPr>
        <w:ind w:left="6480" w:firstLine="0"/>
      </w:pPr>
      <w:rPr>
        <w:rFonts w:ascii="Wingdings" w:eastAsia="Wingdings" w:hAnsi="Wingdings" w:cs="Wingdings"/>
      </w:rPr>
    </w:lvl>
  </w:abstractNum>
  <w:abstractNum w:abstractNumId="13" w15:restartNumberingAfterBreak="0">
    <w:nsid w:val="1DF02FB6"/>
    <w:multiLevelType w:val="hybridMultilevel"/>
    <w:tmpl w:val="454E4A4A"/>
    <w:name w:val="Нумерованный список 16"/>
    <w:lvl w:ilvl="0" w:tplc="57A0062A">
      <w:numFmt w:val="bullet"/>
      <w:lvlText w:val="-"/>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1" w:tplc="D85866CA">
      <w:numFmt w:val="decimal"/>
      <w:lvlText w:val=""/>
      <w:lvlJc w:val="left"/>
      <w:pPr>
        <w:ind w:left="0" w:firstLine="0"/>
      </w:pPr>
    </w:lvl>
    <w:lvl w:ilvl="2" w:tplc="B6CEA72A">
      <w:numFmt w:val="decimal"/>
      <w:lvlText w:val=""/>
      <w:lvlJc w:val="left"/>
      <w:pPr>
        <w:ind w:left="0" w:firstLine="0"/>
      </w:pPr>
    </w:lvl>
    <w:lvl w:ilvl="3" w:tplc="9F62F6CA">
      <w:numFmt w:val="decimal"/>
      <w:lvlText w:val=""/>
      <w:lvlJc w:val="left"/>
      <w:pPr>
        <w:ind w:left="0" w:firstLine="0"/>
      </w:pPr>
    </w:lvl>
    <w:lvl w:ilvl="4" w:tplc="61D2193E">
      <w:numFmt w:val="decimal"/>
      <w:lvlText w:val=""/>
      <w:lvlJc w:val="left"/>
      <w:pPr>
        <w:ind w:left="0" w:firstLine="0"/>
      </w:pPr>
    </w:lvl>
    <w:lvl w:ilvl="5" w:tplc="CE30AE9A">
      <w:numFmt w:val="decimal"/>
      <w:lvlText w:val=""/>
      <w:lvlJc w:val="left"/>
      <w:pPr>
        <w:ind w:left="0" w:firstLine="0"/>
      </w:pPr>
    </w:lvl>
    <w:lvl w:ilvl="6" w:tplc="F238DFC0">
      <w:numFmt w:val="decimal"/>
      <w:lvlText w:val=""/>
      <w:lvlJc w:val="left"/>
      <w:pPr>
        <w:ind w:left="0" w:firstLine="0"/>
      </w:pPr>
    </w:lvl>
    <w:lvl w:ilvl="7" w:tplc="5DD8BEEA">
      <w:numFmt w:val="decimal"/>
      <w:lvlText w:val=""/>
      <w:lvlJc w:val="left"/>
      <w:pPr>
        <w:ind w:left="0" w:firstLine="0"/>
      </w:pPr>
    </w:lvl>
    <w:lvl w:ilvl="8" w:tplc="9D5EC116">
      <w:numFmt w:val="decimal"/>
      <w:lvlText w:val=""/>
      <w:lvlJc w:val="left"/>
      <w:pPr>
        <w:ind w:left="0" w:firstLine="0"/>
      </w:pPr>
    </w:lvl>
  </w:abstractNum>
  <w:abstractNum w:abstractNumId="14" w15:restartNumberingAfterBreak="0">
    <w:nsid w:val="26EB5079"/>
    <w:multiLevelType w:val="hybridMultilevel"/>
    <w:tmpl w:val="ED28CC24"/>
    <w:name w:val="Нумерованный список 7"/>
    <w:lvl w:ilvl="0" w:tplc="152468DE">
      <w:numFmt w:val="bullet"/>
      <w:lvlText w:val=""/>
      <w:lvlJc w:val="left"/>
      <w:pPr>
        <w:ind w:left="1069" w:firstLine="0"/>
      </w:pPr>
      <w:rPr>
        <w:rFonts w:ascii="Symbol" w:hAnsi="Symbol"/>
      </w:rPr>
    </w:lvl>
    <w:lvl w:ilvl="1" w:tplc="94364858">
      <w:numFmt w:val="bullet"/>
      <w:lvlText w:val="o"/>
      <w:lvlJc w:val="left"/>
      <w:pPr>
        <w:ind w:left="1789" w:firstLine="0"/>
      </w:pPr>
      <w:rPr>
        <w:rFonts w:ascii="Courier New" w:hAnsi="Courier New" w:cs="Courier New"/>
      </w:rPr>
    </w:lvl>
    <w:lvl w:ilvl="2" w:tplc="E8A6E7CA">
      <w:numFmt w:val="bullet"/>
      <w:lvlText w:val=""/>
      <w:lvlJc w:val="left"/>
      <w:pPr>
        <w:ind w:left="2509" w:firstLine="0"/>
      </w:pPr>
      <w:rPr>
        <w:rFonts w:ascii="Wingdings" w:eastAsia="Wingdings" w:hAnsi="Wingdings" w:cs="Wingdings"/>
      </w:rPr>
    </w:lvl>
    <w:lvl w:ilvl="3" w:tplc="F3107862">
      <w:numFmt w:val="bullet"/>
      <w:lvlText w:val=""/>
      <w:lvlJc w:val="left"/>
      <w:pPr>
        <w:ind w:left="3229" w:firstLine="0"/>
      </w:pPr>
      <w:rPr>
        <w:rFonts w:ascii="Symbol" w:hAnsi="Symbol"/>
      </w:rPr>
    </w:lvl>
    <w:lvl w:ilvl="4" w:tplc="B2B6809C">
      <w:numFmt w:val="bullet"/>
      <w:lvlText w:val="o"/>
      <w:lvlJc w:val="left"/>
      <w:pPr>
        <w:ind w:left="3949" w:firstLine="0"/>
      </w:pPr>
      <w:rPr>
        <w:rFonts w:ascii="Courier New" w:hAnsi="Courier New" w:cs="Courier New"/>
      </w:rPr>
    </w:lvl>
    <w:lvl w:ilvl="5" w:tplc="4C90C738">
      <w:numFmt w:val="bullet"/>
      <w:lvlText w:val=""/>
      <w:lvlJc w:val="left"/>
      <w:pPr>
        <w:ind w:left="4669" w:firstLine="0"/>
      </w:pPr>
      <w:rPr>
        <w:rFonts w:ascii="Wingdings" w:eastAsia="Wingdings" w:hAnsi="Wingdings" w:cs="Wingdings"/>
      </w:rPr>
    </w:lvl>
    <w:lvl w:ilvl="6" w:tplc="686C8BF6">
      <w:numFmt w:val="bullet"/>
      <w:lvlText w:val=""/>
      <w:lvlJc w:val="left"/>
      <w:pPr>
        <w:ind w:left="5389" w:firstLine="0"/>
      </w:pPr>
      <w:rPr>
        <w:rFonts w:ascii="Symbol" w:hAnsi="Symbol"/>
      </w:rPr>
    </w:lvl>
    <w:lvl w:ilvl="7" w:tplc="C6123C0A">
      <w:numFmt w:val="bullet"/>
      <w:lvlText w:val="o"/>
      <w:lvlJc w:val="left"/>
      <w:pPr>
        <w:ind w:left="6109" w:firstLine="0"/>
      </w:pPr>
      <w:rPr>
        <w:rFonts w:ascii="Courier New" w:hAnsi="Courier New" w:cs="Courier New"/>
      </w:rPr>
    </w:lvl>
    <w:lvl w:ilvl="8" w:tplc="9F18E8D2">
      <w:numFmt w:val="bullet"/>
      <w:lvlText w:val=""/>
      <w:lvlJc w:val="left"/>
      <w:pPr>
        <w:ind w:left="6829" w:firstLine="0"/>
      </w:pPr>
      <w:rPr>
        <w:rFonts w:ascii="Wingdings" w:eastAsia="Wingdings" w:hAnsi="Wingdings" w:cs="Wingdings"/>
      </w:rPr>
    </w:lvl>
  </w:abstractNum>
  <w:abstractNum w:abstractNumId="15" w15:restartNumberingAfterBreak="0">
    <w:nsid w:val="29E31E35"/>
    <w:multiLevelType w:val="hybridMultilevel"/>
    <w:tmpl w:val="024C7FBA"/>
    <w:name w:val="Нумерованный список 1"/>
    <w:lvl w:ilvl="0" w:tplc="82BCE470">
      <w:numFmt w:val="bullet"/>
      <w:lvlText w:val=""/>
      <w:lvlJc w:val="left"/>
      <w:pPr>
        <w:ind w:left="1069" w:firstLine="0"/>
      </w:pPr>
      <w:rPr>
        <w:rFonts w:ascii="Symbol" w:hAnsi="Symbol"/>
      </w:rPr>
    </w:lvl>
    <w:lvl w:ilvl="1" w:tplc="440E2C64">
      <w:numFmt w:val="bullet"/>
      <w:lvlText w:val="o"/>
      <w:lvlJc w:val="left"/>
      <w:pPr>
        <w:ind w:left="1789" w:firstLine="0"/>
      </w:pPr>
      <w:rPr>
        <w:rFonts w:ascii="Courier New" w:hAnsi="Courier New" w:cs="Courier New"/>
      </w:rPr>
    </w:lvl>
    <w:lvl w:ilvl="2" w:tplc="3E3E486E">
      <w:numFmt w:val="bullet"/>
      <w:lvlText w:val=""/>
      <w:lvlJc w:val="left"/>
      <w:pPr>
        <w:ind w:left="2509" w:firstLine="0"/>
      </w:pPr>
      <w:rPr>
        <w:rFonts w:ascii="Wingdings" w:eastAsia="Wingdings" w:hAnsi="Wingdings" w:cs="Wingdings"/>
      </w:rPr>
    </w:lvl>
    <w:lvl w:ilvl="3" w:tplc="1ABCEF34">
      <w:numFmt w:val="bullet"/>
      <w:lvlText w:val=""/>
      <w:lvlJc w:val="left"/>
      <w:pPr>
        <w:ind w:left="3229" w:firstLine="0"/>
      </w:pPr>
      <w:rPr>
        <w:rFonts w:ascii="Symbol" w:hAnsi="Symbol"/>
      </w:rPr>
    </w:lvl>
    <w:lvl w:ilvl="4" w:tplc="280A7D94">
      <w:numFmt w:val="bullet"/>
      <w:lvlText w:val="o"/>
      <w:lvlJc w:val="left"/>
      <w:pPr>
        <w:ind w:left="3949" w:firstLine="0"/>
      </w:pPr>
      <w:rPr>
        <w:rFonts w:ascii="Courier New" w:hAnsi="Courier New" w:cs="Courier New"/>
      </w:rPr>
    </w:lvl>
    <w:lvl w:ilvl="5" w:tplc="F6A48E6C">
      <w:numFmt w:val="bullet"/>
      <w:lvlText w:val=""/>
      <w:lvlJc w:val="left"/>
      <w:pPr>
        <w:ind w:left="4669" w:firstLine="0"/>
      </w:pPr>
      <w:rPr>
        <w:rFonts w:ascii="Wingdings" w:eastAsia="Wingdings" w:hAnsi="Wingdings" w:cs="Wingdings"/>
      </w:rPr>
    </w:lvl>
    <w:lvl w:ilvl="6" w:tplc="70AE2BDE">
      <w:numFmt w:val="bullet"/>
      <w:lvlText w:val=""/>
      <w:lvlJc w:val="left"/>
      <w:pPr>
        <w:ind w:left="5389" w:firstLine="0"/>
      </w:pPr>
      <w:rPr>
        <w:rFonts w:ascii="Symbol" w:hAnsi="Symbol"/>
      </w:rPr>
    </w:lvl>
    <w:lvl w:ilvl="7" w:tplc="5546CCC4">
      <w:numFmt w:val="bullet"/>
      <w:lvlText w:val="o"/>
      <w:lvlJc w:val="left"/>
      <w:pPr>
        <w:ind w:left="6109" w:firstLine="0"/>
      </w:pPr>
      <w:rPr>
        <w:rFonts w:ascii="Courier New" w:hAnsi="Courier New" w:cs="Courier New"/>
      </w:rPr>
    </w:lvl>
    <w:lvl w:ilvl="8" w:tplc="2392F0E4">
      <w:numFmt w:val="bullet"/>
      <w:lvlText w:val=""/>
      <w:lvlJc w:val="left"/>
      <w:pPr>
        <w:ind w:left="6829" w:firstLine="0"/>
      </w:pPr>
      <w:rPr>
        <w:rFonts w:ascii="Wingdings" w:eastAsia="Wingdings" w:hAnsi="Wingdings" w:cs="Wingdings"/>
      </w:rPr>
    </w:lvl>
  </w:abstractNum>
  <w:abstractNum w:abstractNumId="16" w15:restartNumberingAfterBreak="0">
    <w:nsid w:val="2C1B35E8"/>
    <w:multiLevelType w:val="hybridMultilevel"/>
    <w:tmpl w:val="74625620"/>
    <w:name w:val="Нумерованный список 26"/>
    <w:lvl w:ilvl="0" w:tplc="870C395C">
      <w:numFmt w:val="bullet"/>
      <w:lvlText w:val=""/>
      <w:lvlJc w:val="left"/>
      <w:pPr>
        <w:ind w:left="1069" w:firstLine="0"/>
      </w:pPr>
      <w:rPr>
        <w:rFonts w:ascii="Symbol" w:hAnsi="Symbol"/>
      </w:rPr>
    </w:lvl>
    <w:lvl w:ilvl="1" w:tplc="F8B86434">
      <w:numFmt w:val="bullet"/>
      <w:lvlText w:val="o"/>
      <w:lvlJc w:val="left"/>
      <w:pPr>
        <w:ind w:left="1789" w:firstLine="0"/>
      </w:pPr>
      <w:rPr>
        <w:rFonts w:ascii="Courier New" w:hAnsi="Courier New" w:cs="Courier New"/>
      </w:rPr>
    </w:lvl>
    <w:lvl w:ilvl="2" w:tplc="A73AE3F0">
      <w:numFmt w:val="bullet"/>
      <w:lvlText w:val=""/>
      <w:lvlJc w:val="left"/>
      <w:pPr>
        <w:ind w:left="2509" w:firstLine="0"/>
      </w:pPr>
      <w:rPr>
        <w:rFonts w:ascii="Wingdings" w:eastAsia="Wingdings" w:hAnsi="Wingdings" w:cs="Wingdings"/>
      </w:rPr>
    </w:lvl>
    <w:lvl w:ilvl="3" w:tplc="001A277A">
      <w:numFmt w:val="bullet"/>
      <w:lvlText w:val=""/>
      <w:lvlJc w:val="left"/>
      <w:pPr>
        <w:ind w:left="3229" w:firstLine="0"/>
      </w:pPr>
      <w:rPr>
        <w:rFonts w:ascii="Symbol" w:hAnsi="Symbol"/>
      </w:rPr>
    </w:lvl>
    <w:lvl w:ilvl="4" w:tplc="CBC4DA32">
      <w:numFmt w:val="bullet"/>
      <w:lvlText w:val="o"/>
      <w:lvlJc w:val="left"/>
      <w:pPr>
        <w:ind w:left="3949" w:firstLine="0"/>
      </w:pPr>
      <w:rPr>
        <w:rFonts w:ascii="Courier New" w:hAnsi="Courier New" w:cs="Courier New"/>
      </w:rPr>
    </w:lvl>
    <w:lvl w:ilvl="5" w:tplc="4A4A5352">
      <w:numFmt w:val="bullet"/>
      <w:lvlText w:val=""/>
      <w:lvlJc w:val="left"/>
      <w:pPr>
        <w:ind w:left="4669" w:firstLine="0"/>
      </w:pPr>
      <w:rPr>
        <w:rFonts w:ascii="Wingdings" w:eastAsia="Wingdings" w:hAnsi="Wingdings" w:cs="Wingdings"/>
      </w:rPr>
    </w:lvl>
    <w:lvl w:ilvl="6" w:tplc="FD64A67C">
      <w:numFmt w:val="bullet"/>
      <w:lvlText w:val=""/>
      <w:lvlJc w:val="left"/>
      <w:pPr>
        <w:ind w:left="5389" w:firstLine="0"/>
      </w:pPr>
      <w:rPr>
        <w:rFonts w:ascii="Symbol" w:hAnsi="Symbol"/>
      </w:rPr>
    </w:lvl>
    <w:lvl w:ilvl="7" w:tplc="96EC750A">
      <w:numFmt w:val="bullet"/>
      <w:lvlText w:val="o"/>
      <w:lvlJc w:val="left"/>
      <w:pPr>
        <w:ind w:left="6109" w:firstLine="0"/>
      </w:pPr>
      <w:rPr>
        <w:rFonts w:ascii="Courier New" w:hAnsi="Courier New" w:cs="Courier New"/>
      </w:rPr>
    </w:lvl>
    <w:lvl w:ilvl="8" w:tplc="636ED2C8">
      <w:numFmt w:val="bullet"/>
      <w:lvlText w:val=""/>
      <w:lvlJc w:val="left"/>
      <w:pPr>
        <w:ind w:left="6829" w:firstLine="0"/>
      </w:pPr>
      <w:rPr>
        <w:rFonts w:ascii="Wingdings" w:eastAsia="Wingdings" w:hAnsi="Wingdings" w:cs="Wingdings"/>
      </w:rPr>
    </w:lvl>
  </w:abstractNum>
  <w:abstractNum w:abstractNumId="17" w15:restartNumberingAfterBreak="0">
    <w:nsid w:val="2F90704F"/>
    <w:multiLevelType w:val="hybridMultilevel"/>
    <w:tmpl w:val="BE74E65A"/>
    <w:name w:val="Нумерованный список 8"/>
    <w:lvl w:ilvl="0" w:tplc="9920CB96">
      <w:numFmt w:val="bullet"/>
      <w:lvlText w:val=""/>
      <w:lvlJc w:val="left"/>
      <w:pPr>
        <w:ind w:left="360" w:firstLine="0"/>
      </w:pPr>
      <w:rPr>
        <w:rFonts w:ascii="Symbol" w:eastAsia="Times New Roman" w:hAnsi="Symbol" w:cs="Calibri"/>
      </w:rPr>
    </w:lvl>
    <w:lvl w:ilvl="1" w:tplc="B82E5DE0">
      <w:numFmt w:val="bullet"/>
      <w:lvlText w:val="o"/>
      <w:lvlJc w:val="left"/>
      <w:pPr>
        <w:ind w:left="1080" w:firstLine="0"/>
      </w:pPr>
      <w:rPr>
        <w:rFonts w:ascii="Courier New" w:hAnsi="Courier New" w:cs="Courier New"/>
      </w:rPr>
    </w:lvl>
    <w:lvl w:ilvl="2" w:tplc="E564A974">
      <w:numFmt w:val="bullet"/>
      <w:lvlText w:val=""/>
      <w:lvlJc w:val="left"/>
      <w:pPr>
        <w:ind w:left="1800" w:firstLine="0"/>
      </w:pPr>
      <w:rPr>
        <w:rFonts w:ascii="Wingdings" w:eastAsia="Wingdings" w:hAnsi="Wingdings" w:cs="Wingdings"/>
      </w:rPr>
    </w:lvl>
    <w:lvl w:ilvl="3" w:tplc="4F4A337E">
      <w:numFmt w:val="bullet"/>
      <w:lvlText w:val=""/>
      <w:lvlJc w:val="left"/>
      <w:pPr>
        <w:ind w:left="2520" w:firstLine="0"/>
      </w:pPr>
      <w:rPr>
        <w:rFonts w:ascii="Symbol" w:hAnsi="Symbol"/>
      </w:rPr>
    </w:lvl>
    <w:lvl w:ilvl="4" w:tplc="C92AEA08">
      <w:numFmt w:val="bullet"/>
      <w:lvlText w:val="o"/>
      <w:lvlJc w:val="left"/>
      <w:pPr>
        <w:ind w:left="3240" w:firstLine="0"/>
      </w:pPr>
      <w:rPr>
        <w:rFonts w:ascii="Courier New" w:hAnsi="Courier New" w:cs="Courier New"/>
      </w:rPr>
    </w:lvl>
    <w:lvl w:ilvl="5" w:tplc="F5B48660">
      <w:numFmt w:val="bullet"/>
      <w:lvlText w:val=""/>
      <w:lvlJc w:val="left"/>
      <w:pPr>
        <w:ind w:left="3960" w:firstLine="0"/>
      </w:pPr>
      <w:rPr>
        <w:rFonts w:ascii="Wingdings" w:eastAsia="Wingdings" w:hAnsi="Wingdings" w:cs="Wingdings"/>
      </w:rPr>
    </w:lvl>
    <w:lvl w:ilvl="6" w:tplc="9A4E41B2">
      <w:numFmt w:val="bullet"/>
      <w:lvlText w:val=""/>
      <w:lvlJc w:val="left"/>
      <w:pPr>
        <w:ind w:left="4680" w:firstLine="0"/>
      </w:pPr>
      <w:rPr>
        <w:rFonts w:ascii="Symbol" w:hAnsi="Symbol"/>
      </w:rPr>
    </w:lvl>
    <w:lvl w:ilvl="7" w:tplc="BB8464A2">
      <w:numFmt w:val="bullet"/>
      <w:lvlText w:val="o"/>
      <w:lvlJc w:val="left"/>
      <w:pPr>
        <w:ind w:left="5400" w:firstLine="0"/>
      </w:pPr>
      <w:rPr>
        <w:rFonts w:ascii="Courier New" w:hAnsi="Courier New" w:cs="Courier New"/>
      </w:rPr>
    </w:lvl>
    <w:lvl w:ilvl="8" w:tplc="31AAB4B4">
      <w:numFmt w:val="bullet"/>
      <w:lvlText w:val=""/>
      <w:lvlJc w:val="left"/>
      <w:pPr>
        <w:ind w:left="6120" w:firstLine="0"/>
      </w:pPr>
      <w:rPr>
        <w:rFonts w:ascii="Wingdings" w:eastAsia="Wingdings" w:hAnsi="Wingdings" w:cs="Wingdings"/>
      </w:rPr>
    </w:lvl>
  </w:abstractNum>
  <w:abstractNum w:abstractNumId="18" w15:restartNumberingAfterBreak="0">
    <w:nsid w:val="2FCC5144"/>
    <w:multiLevelType w:val="multilevel"/>
    <w:tmpl w:val="757A5C70"/>
    <w:name w:val="Нумерованный список 6"/>
    <w:lvl w:ilvl="0">
      <w:start w:val="29"/>
      <w:numFmt w:val="decimal"/>
      <w:lvlText w:val="%1."/>
      <w:lvlJc w:val="left"/>
      <w:pPr>
        <w:ind w:left="0" w:firstLine="0"/>
      </w:pPr>
    </w:lvl>
    <w:lvl w:ilvl="1">
      <w:start w:val="1"/>
      <w:numFmt w:val="decimal"/>
      <w:lvlText w:val="%1.%2."/>
      <w:lvlJc w:val="left"/>
      <w:pPr>
        <w:ind w:left="708" w:firstLine="0"/>
      </w:pPr>
    </w:lvl>
    <w:lvl w:ilvl="2">
      <w:start w:val="1"/>
      <w:numFmt w:val="decimal"/>
      <w:lvlText w:val="%1.%2.%3."/>
      <w:lvlJc w:val="left"/>
      <w:pPr>
        <w:ind w:left="1416" w:firstLine="0"/>
      </w:pPr>
    </w:lvl>
    <w:lvl w:ilvl="3">
      <w:start w:val="1"/>
      <w:numFmt w:val="decimal"/>
      <w:lvlText w:val="%1.%2.%3.%4."/>
      <w:lvlJc w:val="left"/>
      <w:pPr>
        <w:ind w:left="2124" w:firstLine="0"/>
      </w:pPr>
    </w:lvl>
    <w:lvl w:ilvl="4">
      <w:start w:val="1"/>
      <w:numFmt w:val="decimal"/>
      <w:lvlText w:val="%1.%2.%3.%4.%5."/>
      <w:lvlJc w:val="left"/>
      <w:pPr>
        <w:ind w:left="2832" w:firstLine="0"/>
      </w:pPr>
    </w:lvl>
    <w:lvl w:ilvl="5">
      <w:start w:val="1"/>
      <w:numFmt w:val="decimal"/>
      <w:lvlText w:val="%1.%2.%3.%4.%5.%6."/>
      <w:lvlJc w:val="left"/>
      <w:pPr>
        <w:ind w:left="3540" w:firstLine="0"/>
      </w:pPr>
    </w:lvl>
    <w:lvl w:ilvl="6">
      <w:start w:val="1"/>
      <w:numFmt w:val="decimal"/>
      <w:lvlText w:val="%1.%2.%3.%4.%5.%6.%7."/>
      <w:lvlJc w:val="left"/>
      <w:pPr>
        <w:ind w:left="4248" w:firstLine="0"/>
      </w:pPr>
    </w:lvl>
    <w:lvl w:ilvl="7">
      <w:start w:val="1"/>
      <w:numFmt w:val="decimal"/>
      <w:lvlText w:val="%1.%2.%3.%4.%5.%6.%7.%8."/>
      <w:lvlJc w:val="left"/>
      <w:pPr>
        <w:ind w:left="4956" w:firstLine="0"/>
      </w:pPr>
    </w:lvl>
    <w:lvl w:ilvl="8">
      <w:start w:val="1"/>
      <w:numFmt w:val="decimal"/>
      <w:lvlText w:val="%1.%2.%3.%4.%5.%6.%7.%8.%9."/>
      <w:lvlJc w:val="left"/>
      <w:pPr>
        <w:ind w:left="5664" w:firstLine="0"/>
      </w:pPr>
    </w:lvl>
  </w:abstractNum>
  <w:abstractNum w:abstractNumId="19" w15:restartNumberingAfterBreak="0">
    <w:nsid w:val="3090362F"/>
    <w:multiLevelType w:val="hybridMultilevel"/>
    <w:tmpl w:val="DE5AA84A"/>
    <w:lvl w:ilvl="0" w:tplc="60F619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0B41858"/>
    <w:multiLevelType w:val="hybridMultilevel"/>
    <w:tmpl w:val="75BC162E"/>
    <w:lvl w:ilvl="0" w:tplc="60F619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26A4569"/>
    <w:multiLevelType w:val="hybridMultilevel"/>
    <w:tmpl w:val="35F2FA5A"/>
    <w:lvl w:ilvl="0" w:tplc="2FDED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397708C"/>
    <w:multiLevelType w:val="hybridMultilevel"/>
    <w:tmpl w:val="11D210A4"/>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5194C14"/>
    <w:multiLevelType w:val="hybridMultilevel"/>
    <w:tmpl w:val="DF5C83D6"/>
    <w:lvl w:ilvl="0" w:tplc="60F619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C862287"/>
    <w:multiLevelType w:val="hybridMultilevel"/>
    <w:tmpl w:val="9D821BFA"/>
    <w:name w:val="Нумерованный список 4"/>
    <w:lvl w:ilvl="0" w:tplc="BB820746">
      <w:start w:val="1"/>
      <w:numFmt w:val="decimal"/>
      <w:lvlText w:val="%1."/>
      <w:lvlJc w:val="left"/>
      <w:pPr>
        <w:ind w:left="567" w:firstLine="0"/>
      </w:pPr>
    </w:lvl>
    <w:lvl w:ilvl="1" w:tplc="85323B92">
      <w:start w:val="1"/>
      <w:numFmt w:val="lowerLetter"/>
      <w:lvlText w:val="%2."/>
      <w:lvlJc w:val="left"/>
      <w:pPr>
        <w:ind w:left="1287" w:firstLine="0"/>
      </w:pPr>
    </w:lvl>
    <w:lvl w:ilvl="2" w:tplc="D3E46F22">
      <w:start w:val="1"/>
      <w:numFmt w:val="lowerRoman"/>
      <w:lvlText w:val="%3."/>
      <w:lvlJc w:val="left"/>
      <w:pPr>
        <w:ind w:left="2187" w:firstLine="0"/>
      </w:pPr>
    </w:lvl>
    <w:lvl w:ilvl="3" w:tplc="FC6A2E32">
      <w:start w:val="1"/>
      <w:numFmt w:val="decimal"/>
      <w:lvlText w:val="%4."/>
      <w:lvlJc w:val="left"/>
      <w:pPr>
        <w:ind w:left="2727" w:firstLine="0"/>
      </w:pPr>
    </w:lvl>
    <w:lvl w:ilvl="4" w:tplc="90F445D8">
      <w:start w:val="1"/>
      <w:numFmt w:val="lowerLetter"/>
      <w:lvlText w:val="%5."/>
      <w:lvlJc w:val="left"/>
      <w:pPr>
        <w:ind w:left="3447" w:firstLine="0"/>
      </w:pPr>
    </w:lvl>
    <w:lvl w:ilvl="5" w:tplc="EC7CDCD2">
      <w:start w:val="1"/>
      <w:numFmt w:val="lowerRoman"/>
      <w:lvlText w:val="%6."/>
      <w:lvlJc w:val="left"/>
      <w:pPr>
        <w:ind w:left="4347" w:firstLine="0"/>
      </w:pPr>
    </w:lvl>
    <w:lvl w:ilvl="6" w:tplc="ECF0521A">
      <w:start w:val="1"/>
      <w:numFmt w:val="decimal"/>
      <w:lvlText w:val="%7."/>
      <w:lvlJc w:val="left"/>
      <w:pPr>
        <w:ind w:left="4887" w:firstLine="0"/>
      </w:pPr>
    </w:lvl>
    <w:lvl w:ilvl="7" w:tplc="0360D57C">
      <w:start w:val="1"/>
      <w:numFmt w:val="lowerLetter"/>
      <w:lvlText w:val="%8."/>
      <w:lvlJc w:val="left"/>
      <w:pPr>
        <w:ind w:left="5607" w:firstLine="0"/>
      </w:pPr>
    </w:lvl>
    <w:lvl w:ilvl="8" w:tplc="72A48BCA">
      <w:start w:val="1"/>
      <w:numFmt w:val="lowerRoman"/>
      <w:lvlText w:val="%9."/>
      <w:lvlJc w:val="left"/>
      <w:pPr>
        <w:ind w:left="6507" w:firstLine="0"/>
      </w:pPr>
    </w:lvl>
  </w:abstractNum>
  <w:abstractNum w:abstractNumId="25" w15:restartNumberingAfterBreak="0">
    <w:nsid w:val="40CA4686"/>
    <w:multiLevelType w:val="hybridMultilevel"/>
    <w:tmpl w:val="A496B342"/>
    <w:name w:val="Нумерованный список 10"/>
    <w:lvl w:ilvl="0" w:tplc="9E26AA02">
      <w:start w:val="1"/>
      <w:numFmt w:val="decimal"/>
      <w:lvlText w:val="%1."/>
      <w:lvlJc w:val="left"/>
      <w:pPr>
        <w:ind w:left="360" w:firstLine="0"/>
      </w:pPr>
    </w:lvl>
    <w:lvl w:ilvl="1" w:tplc="AB00C2D8">
      <w:start w:val="1"/>
      <w:numFmt w:val="lowerLetter"/>
      <w:lvlText w:val="%2."/>
      <w:lvlJc w:val="left"/>
      <w:pPr>
        <w:ind w:left="1080" w:firstLine="0"/>
      </w:pPr>
    </w:lvl>
    <w:lvl w:ilvl="2" w:tplc="8792921E">
      <w:start w:val="1"/>
      <w:numFmt w:val="lowerRoman"/>
      <w:lvlText w:val="%3."/>
      <w:lvlJc w:val="left"/>
      <w:pPr>
        <w:ind w:left="1980" w:firstLine="0"/>
      </w:pPr>
    </w:lvl>
    <w:lvl w:ilvl="3" w:tplc="EF343104">
      <w:start w:val="1"/>
      <w:numFmt w:val="decimal"/>
      <w:lvlText w:val="%4."/>
      <w:lvlJc w:val="left"/>
      <w:pPr>
        <w:ind w:left="2520" w:firstLine="0"/>
      </w:pPr>
    </w:lvl>
    <w:lvl w:ilvl="4" w:tplc="CCD0DBC2">
      <w:start w:val="1"/>
      <w:numFmt w:val="lowerLetter"/>
      <w:lvlText w:val="%5."/>
      <w:lvlJc w:val="left"/>
      <w:pPr>
        <w:ind w:left="3240" w:firstLine="0"/>
      </w:pPr>
    </w:lvl>
    <w:lvl w:ilvl="5" w:tplc="261096C4">
      <w:start w:val="1"/>
      <w:numFmt w:val="lowerRoman"/>
      <w:lvlText w:val="%6."/>
      <w:lvlJc w:val="left"/>
      <w:pPr>
        <w:ind w:left="4140" w:firstLine="0"/>
      </w:pPr>
    </w:lvl>
    <w:lvl w:ilvl="6" w:tplc="606A53D4">
      <w:start w:val="1"/>
      <w:numFmt w:val="decimal"/>
      <w:lvlText w:val="%7."/>
      <w:lvlJc w:val="left"/>
      <w:pPr>
        <w:ind w:left="4680" w:firstLine="0"/>
      </w:pPr>
    </w:lvl>
    <w:lvl w:ilvl="7" w:tplc="64404054">
      <w:start w:val="1"/>
      <w:numFmt w:val="lowerLetter"/>
      <w:lvlText w:val="%8."/>
      <w:lvlJc w:val="left"/>
      <w:pPr>
        <w:ind w:left="5400" w:firstLine="0"/>
      </w:pPr>
    </w:lvl>
    <w:lvl w:ilvl="8" w:tplc="589CE1C4">
      <w:start w:val="1"/>
      <w:numFmt w:val="lowerRoman"/>
      <w:lvlText w:val="%9."/>
      <w:lvlJc w:val="left"/>
      <w:pPr>
        <w:ind w:left="6300" w:firstLine="0"/>
      </w:pPr>
    </w:lvl>
  </w:abstractNum>
  <w:abstractNum w:abstractNumId="26" w15:restartNumberingAfterBreak="0">
    <w:nsid w:val="44CA369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2D1064"/>
    <w:multiLevelType w:val="hybridMultilevel"/>
    <w:tmpl w:val="FC422740"/>
    <w:lvl w:ilvl="0" w:tplc="2FDED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550639D"/>
    <w:multiLevelType w:val="hybridMultilevel"/>
    <w:tmpl w:val="9B1AC094"/>
    <w:name w:val="Нумерованный список 13"/>
    <w:lvl w:ilvl="0" w:tplc="8A3C9152">
      <w:start w:val="1"/>
      <w:numFmt w:val="decimal"/>
      <w:lvlText w:val="%1)"/>
      <w:lvlJc w:val="left"/>
      <w:pPr>
        <w:ind w:left="360" w:firstLine="0"/>
      </w:pPr>
    </w:lvl>
    <w:lvl w:ilvl="1" w:tplc="6AFCD572">
      <w:start w:val="1"/>
      <w:numFmt w:val="lowerLetter"/>
      <w:lvlText w:val="%2."/>
      <w:lvlJc w:val="left"/>
      <w:pPr>
        <w:ind w:left="1080" w:firstLine="0"/>
      </w:pPr>
    </w:lvl>
    <w:lvl w:ilvl="2" w:tplc="168AF660">
      <w:start w:val="1"/>
      <w:numFmt w:val="lowerRoman"/>
      <w:lvlText w:val="%3."/>
      <w:lvlJc w:val="left"/>
      <w:pPr>
        <w:ind w:left="1980" w:firstLine="0"/>
      </w:pPr>
    </w:lvl>
    <w:lvl w:ilvl="3" w:tplc="6478CB68">
      <w:start w:val="1"/>
      <w:numFmt w:val="decimal"/>
      <w:lvlText w:val="%4."/>
      <w:lvlJc w:val="left"/>
      <w:pPr>
        <w:ind w:left="2520" w:firstLine="0"/>
      </w:pPr>
    </w:lvl>
    <w:lvl w:ilvl="4" w:tplc="0EE00A8A">
      <w:start w:val="1"/>
      <w:numFmt w:val="lowerLetter"/>
      <w:lvlText w:val="%5."/>
      <w:lvlJc w:val="left"/>
      <w:pPr>
        <w:ind w:left="3240" w:firstLine="0"/>
      </w:pPr>
    </w:lvl>
    <w:lvl w:ilvl="5" w:tplc="AF247358">
      <w:start w:val="1"/>
      <w:numFmt w:val="lowerRoman"/>
      <w:lvlText w:val="%6."/>
      <w:lvlJc w:val="left"/>
      <w:pPr>
        <w:ind w:left="4140" w:firstLine="0"/>
      </w:pPr>
    </w:lvl>
    <w:lvl w:ilvl="6" w:tplc="8306FB98">
      <w:start w:val="1"/>
      <w:numFmt w:val="decimal"/>
      <w:lvlText w:val="%7."/>
      <w:lvlJc w:val="left"/>
      <w:pPr>
        <w:ind w:left="4680" w:firstLine="0"/>
      </w:pPr>
    </w:lvl>
    <w:lvl w:ilvl="7" w:tplc="AF8C1834">
      <w:start w:val="1"/>
      <w:numFmt w:val="lowerLetter"/>
      <w:lvlText w:val="%8."/>
      <w:lvlJc w:val="left"/>
      <w:pPr>
        <w:ind w:left="5400" w:firstLine="0"/>
      </w:pPr>
    </w:lvl>
    <w:lvl w:ilvl="8" w:tplc="0980C7D8">
      <w:start w:val="1"/>
      <w:numFmt w:val="lowerRoman"/>
      <w:lvlText w:val="%9."/>
      <w:lvlJc w:val="left"/>
      <w:pPr>
        <w:ind w:left="6300" w:firstLine="0"/>
      </w:pPr>
    </w:lvl>
  </w:abstractNum>
  <w:abstractNum w:abstractNumId="29" w15:restartNumberingAfterBreak="0">
    <w:nsid w:val="45A04561"/>
    <w:multiLevelType w:val="hybridMultilevel"/>
    <w:tmpl w:val="95767AC4"/>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86C1AC1"/>
    <w:multiLevelType w:val="hybridMultilevel"/>
    <w:tmpl w:val="368C135E"/>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8AB051A"/>
    <w:multiLevelType w:val="hybridMultilevel"/>
    <w:tmpl w:val="038458B0"/>
    <w:lvl w:ilvl="0" w:tplc="A644F1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4B1102D1"/>
    <w:multiLevelType w:val="hybridMultilevel"/>
    <w:tmpl w:val="58F2A63E"/>
    <w:name w:val="Нумерованный список 21"/>
    <w:lvl w:ilvl="0" w:tplc="18780774">
      <w:start w:val="3"/>
      <w:numFmt w:val="decimal"/>
      <w:lvlText w:val="%1."/>
      <w:lvlJc w:val="left"/>
      <w:pPr>
        <w:ind w:left="709" w:firstLine="0"/>
      </w:pPr>
    </w:lvl>
    <w:lvl w:ilvl="1" w:tplc="3368741A">
      <w:start w:val="1"/>
      <w:numFmt w:val="lowerLetter"/>
      <w:lvlText w:val="%2."/>
      <w:lvlJc w:val="left"/>
      <w:pPr>
        <w:ind w:left="1429" w:firstLine="0"/>
      </w:pPr>
    </w:lvl>
    <w:lvl w:ilvl="2" w:tplc="851055C6">
      <w:start w:val="1"/>
      <w:numFmt w:val="lowerRoman"/>
      <w:lvlText w:val="%3."/>
      <w:lvlJc w:val="left"/>
      <w:pPr>
        <w:ind w:left="2329" w:firstLine="0"/>
      </w:pPr>
    </w:lvl>
    <w:lvl w:ilvl="3" w:tplc="20D4A9F8">
      <w:start w:val="1"/>
      <w:numFmt w:val="decimal"/>
      <w:lvlText w:val="%4."/>
      <w:lvlJc w:val="left"/>
      <w:pPr>
        <w:ind w:left="2869" w:firstLine="0"/>
      </w:pPr>
    </w:lvl>
    <w:lvl w:ilvl="4" w:tplc="403EE544">
      <w:start w:val="1"/>
      <w:numFmt w:val="lowerLetter"/>
      <w:lvlText w:val="%5."/>
      <w:lvlJc w:val="left"/>
      <w:pPr>
        <w:ind w:left="3589" w:firstLine="0"/>
      </w:pPr>
    </w:lvl>
    <w:lvl w:ilvl="5" w:tplc="1D161A2C">
      <w:start w:val="1"/>
      <w:numFmt w:val="lowerRoman"/>
      <w:lvlText w:val="%6."/>
      <w:lvlJc w:val="left"/>
      <w:pPr>
        <w:ind w:left="4489" w:firstLine="0"/>
      </w:pPr>
    </w:lvl>
    <w:lvl w:ilvl="6" w:tplc="8698ECF6">
      <w:start w:val="1"/>
      <w:numFmt w:val="decimal"/>
      <w:lvlText w:val="%7."/>
      <w:lvlJc w:val="left"/>
      <w:pPr>
        <w:ind w:left="5029" w:firstLine="0"/>
      </w:pPr>
    </w:lvl>
    <w:lvl w:ilvl="7" w:tplc="4E50BE9C">
      <w:start w:val="1"/>
      <w:numFmt w:val="lowerLetter"/>
      <w:lvlText w:val="%8."/>
      <w:lvlJc w:val="left"/>
      <w:pPr>
        <w:ind w:left="5749" w:firstLine="0"/>
      </w:pPr>
    </w:lvl>
    <w:lvl w:ilvl="8" w:tplc="11CE8A86">
      <w:start w:val="1"/>
      <w:numFmt w:val="lowerRoman"/>
      <w:lvlText w:val="%9."/>
      <w:lvlJc w:val="left"/>
      <w:pPr>
        <w:ind w:left="6649" w:firstLine="0"/>
      </w:pPr>
    </w:lvl>
  </w:abstractNum>
  <w:abstractNum w:abstractNumId="33" w15:restartNumberingAfterBreak="0">
    <w:nsid w:val="4B8F64C8"/>
    <w:multiLevelType w:val="hybridMultilevel"/>
    <w:tmpl w:val="1132F468"/>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0F803D9"/>
    <w:multiLevelType w:val="hybridMultilevel"/>
    <w:tmpl w:val="A25ACA8A"/>
    <w:name w:val="Нумерованный список 12"/>
    <w:lvl w:ilvl="0" w:tplc="96BC4AB8">
      <w:start w:val="1"/>
      <w:numFmt w:val="decimal"/>
      <w:lvlText w:val="%1."/>
      <w:lvlJc w:val="left"/>
      <w:pPr>
        <w:ind w:left="284" w:firstLine="0"/>
      </w:pPr>
    </w:lvl>
    <w:lvl w:ilvl="1" w:tplc="E97E0A66">
      <w:start w:val="1"/>
      <w:numFmt w:val="lowerLetter"/>
      <w:lvlText w:val="%2."/>
      <w:lvlJc w:val="left"/>
      <w:pPr>
        <w:ind w:left="1080" w:firstLine="0"/>
      </w:pPr>
    </w:lvl>
    <w:lvl w:ilvl="2" w:tplc="4B6036E2">
      <w:start w:val="1"/>
      <w:numFmt w:val="lowerRoman"/>
      <w:lvlText w:val="%3."/>
      <w:lvlJc w:val="left"/>
      <w:pPr>
        <w:ind w:left="1980" w:firstLine="0"/>
      </w:pPr>
    </w:lvl>
    <w:lvl w:ilvl="3" w:tplc="E7D68A50">
      <w:start w:val="1"/>
      <w:numFmt w:val="decimal"/>
      <w:lvlText w:val="%4."/>
      <w:lvlJc w:val="left"/>
      <w:pPr>
        <w:ind w:left="2520" w:firstLine="0"/>
      </w:pPr>
    </w:lvl>
    <w:lvl w:ilvl="4" w:tplc="9D1221B8">
      <w:start w:val="1"/>
      <w:numFmt w:val="lowerLetter"/>
      <w:lvlText w:val="%5."/>
      <w:lvlJc w:val="left"/>
      <w:pPr>
        <w:ind w:left="3240" w:firstLine="0"/>
      </w:pPr>
    </w:lvl>
    <w:lvl w:ilvl="5" w:tplc="EA069CF0">
      <w:start w:val="1"/>
      <w:numFmt w:val="lowerRoman"/>
      <w:lvlText w:val="%6."/>
      <w:lvlJc w:val="left"/>
      <w:pPr>
        <w:ind w:left="4140" w:firstLine="0"/>
      </w:pPr>
    </w:lvl>
    <w:lvl w:ilvl="6" w:tplc="1BD2AFA4">
      <w:start w:val="1"/>
      <w:numFmt w:val="decimal"/>
      <w:lvlText w:val="%7."/>
      <w:lvlJc w:val="left"/>
      <w:pPr>
        <w:ind w:left="4680" w:firstLine="0"/>
      </w:pPr>
    </w:lvl>
    <w:lvl w:ilvl="7" w:tplc="C88EA8CE">
      <w:start w:val="1"/>
      <w:numFmt w:val="lowerLetter"/>
      <w:lvlText w:val="%8."/>
      <w:lvlJc w:val="left"/>
      <w:pPr>
        <w:ind w:left="5400" w:firstLine="0"/>
      </w:pPr>
    </w:lvl>
    <w:lvl w:ilvl="8" w:tplc="8608501A">
      <w:start w:val="1"/>
      <w:numFmt w:val="lowerRoman"/>
      <w:lvlText w:val="%9."/>
      <w:lvlJc w:val="left"/>
      <w:pPr>
        <w:ind w:left="6300" w:firstLine="0"/>
      </w:pPr>
    </w:lvl>
  </w:abstractNum>
  <w:abstractNum w:abstractNumId="35" w15:restartNumberingAfterBreak="0">
    <w:nsid w:val="510D320A"/>
    <w:multiLevelType w:val="hybridMultilevel"/>
    <w:tmpl w:val="DC788626"/>
    <w:name w:val="Нумерованный список 22"/>
    <w:lvl w:ilvl="0" w:tplc="0722ED4A">
      <w:start w:val="2"/>
      <w:numFmt w:val="decimal"/>
      <w:lvlText w:val="%1."/>
      <w:lvlJc w:val="left"/>
      <w:pPr>
        <w:ind w:left="709" w:firstLine="0"/>
      </w:pPr>
    </w:lvl>
    <w:lvl w:ilvl="1" w:tplc="DE26FFA2">
      <w:start w:val="1"/>
      <w:numFmt w:val="lowerLetter"/>
      <w:lvlText w:val="%2."/>
      <w:lvlJc w:val="left"/>
      <w:pPr>
        <w:ind w:left="1429" w:firstLine="0"/>
      </w:pPr>
    </w:lvl>
    <w:lvl w:ilvl="2" w:tplc="949E01A2">
      <w:start w:val="1"/>
      <w:numFmt w:val="lowerRoman"/>
      <w:lvlText w:val="%3."/>
      <w:lvlJc w:val="left"/>
      <w:pPr>
        <w:ind w:left="2329" w:firstLine="0"/>
      </w:pPr>
    </w:lvl>
    <w:lvl w:ilvl="3" w:tplc="F0C44EC0">
      <w:start w:val="1"/>
      <w:numFmt w:val="decimal"/>
      <w:lvlText w:val="%4."/>
      <w:lvlJc w:val="left"/>
      <w:pPr>
        <w:ind w:left="2869" w:firstLine="0"/>
      </w:pPr>
    </w:lvl>
    <w:lvl w:ilvl="4" w:tplc="8A962E5E">
      <w:start w:val="1"/>
      <w:numFmt w:val="lowerLetter"/>
      <w:lvlText w:val="%5."/>
      <w:lvlJc w:val="left"/>
      <w:pPr>
        <w:ind w:left="3589" w:firstLine="0"/>
      </w:pPr>
    </w:lvl>
    <w:lvl w:ilvl="5" w:tplc="45042AE2">
      <w:start w:val="1"/>
      <w:numFmt w:val="lowerRoman"/>
      <w:lvlText w:val="%6."/>
      <w:lvlJc w:val="left"/>
      <w:pPr>
        <w:ind w:left="4489" w:firstLine="0"/>
      </w:pPr>
    </w:lvl>
    <w:lvl w:ilvl="6" w:tplc="963E45CC">
      <w:start w:val="1"/>
      <w:numFmt w:val="decimal"/>
      <w:lvlText w:val="%7."/>
      <w:lvlJc w:val="left"/>
      <w:pPr>
        <w:ind w:left="5029" w:firstLine="0"/>
      </w:pPr>
    </w:lvl>
    <w:lvl w:ilvl="7" w:tplc="28163BAA">
      <w:start w:val="1"/>
      <w:numFmt w:val="lowerLetter"/>
      <w:lvlText w:val="%8."/>
      <w:lvlJc w:val="left"/>
      <w:pPr>
        <w:ind w:left="5749" w:firstLine="0"/>
      </w:pPr>
    </w:lvl>
    <w:lvl w:ilvl="8" w:tplc="4CD02514">
      <w:start w:val="1"/>
      <w:numFmt w:val="lowerRoman"/>
      <w:lvlText w:val="%9."/>
      <w:lvlJc w:val="left"/>
      <w:pPr>
        <w:ind w:left="6649" w:firstLine="0"/>
      </w:pPr>
    </w:lvl>
  </w:abstractNum>
  <w:abstractNum w:abstractNumId="36" w15:restartNumberingAfterBreak="0">
    <w:nsid w:val="51A62566"/>
    <w:multiLevelType w:val="hybridMultilevel"/>
    <w:tmpl w:val="EB9EB68A"/>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4AF087B"/>
    <w:multiLevelType w:val="hybridMultilevel"/>
    <w:tmpl w:val="EFAC2952"/>
    <w:name w:val="Нумерованный список 25"/>
    <w:lvl w:ilvl="0" w:tplc="755843F4">
      <w:start w:val="1"/>
      <w:numFmt w:val="decimal"/>
      <w:lvlText w:val="%1)"/>
      <w:lvlJc w:val="left"/>
      <w:pPr>
        <w:ind w:left="1069" w:firstLine="0"/>
      </w:pPr>
    </w:lvl>
    <w:lvl w:ilvl="1" w:tplc="5D34FFD6">
      <w:start w:val="1"/>
      <w:numFmt w:val="lowerLetter"/>
      <w:lvlText w:val="%2."/>
      <w:lvlJc w:val="left"/>
      <w:pPr>
        <w:ind w:left="1789" w:firstLine="0"/>
      </w:pPr>
    </w:lvl>
    <w:lvl w:ilvl="2" w:tplc="426C95A6">
      <w:start w:val="1"/>
      <w:numFmt w:val="lowerRoman"/>
      <w:lvlText w:val="%3."/>
      <w:lvlJc w:val="left"/>
      <w:pPr>
        <w:ind w:left="2689" w:firstLine="0"/>
      </w:pPr>
    </w:lvl>
    <w:lvl w:ilvl="3" w:tplc="6FB4A714">
      <w:start w:val="1"/>
      <w:numFmt w:val="decimal"/>
      <w:lvlText w:val="%4."/>
      <w:lvlJc w:val="left"/>
      <w:pPr>
        <w:ind w:left="3229" w:firstLine="0"/>
      </w:pPr>
    </w:lvl>
    <w:lvl w:ilvl="4" w:tplc="38046550">
      <w:start w:val="1"/>
      <w:numFmt w:val="lowerLetter"/>
      <w:lvlText w:val="%5."/>
      <w:lvlJc w:val="left"/>
      <w:pPr>
        <w:ind w:left="3949" w:firstLine="0"/>
      </w:pPr>
    </w:lvl>
    <w:lvl w:ilvl="5" w:tplc="29C01E92">
      <w:start w:val="1"/>
      <w:numFmt w:val="lowerRoman"/>
      <w:lvlText w:val="%6."/>
      <w:lvlJc w:val="left"/>
      <w:pPr>
        <w:ind w:left="4849" w:firstLine="0"/>
      </w:pPr>
    </w:lvl>
    <w:lvl w:ilvl="6" w:tplc="095A1C40">
      <w:start w:val="1"/>
      <w:numFmt w:val="decimal"/>
      <w:lvlText w:val="%7."/>
      <w:lvlJc w:val="left"/>
      <w:pPr>
        <w:ind w:left="5389" w:firstLine="0"/>
      </w:pPr>
    </w:lvl>
    <w:lvl w:ilvl="7" w:tplc="07B60AB8">
      <w:start w:val="1"/>
      <w:numFmt w:val="lowerLetter"/>
      <w:lvlText w:val="%8."/>
      <w:lvlJc w:val="left"/>
      <w:pPr>
        <w:ind w:left="6109" w:firstLine="0"/>
      </w:pPr>
    </w:lvl>
    <w:lvl w:ilvl="8" w:tplc="B9EE8F8C">
      <w:start w:val="1"/>
      <w:numFmt w:val="lowerRoman"/>
      <w:lvlText w:val="%9."/>
      <w:lvlJc w:val="left"/>
      <w:pPr>
        <w:ind w:left="7009" w:firstLine="0"/>
      </w:pPr>
    </w:lvl>
  </w:abstractNum>
  <w:abstractNum w:abstractNumId="38" w15:restartNumberingAfterBreak="0">
    <w:nsid w:val="58630AAF"/>
    <w:multiLevelType w:val="hybridMultilevel"/>
    <w:tmpl w:val="1346AFEC"/>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C4D3306"/>
    <w:multiLevelType w:val="hybridMultilevel"/>
    <w:tmpl w:val="B95C8D7E"/>
    <w:lvl w:ilvl="0" w:tplc="656431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5D0835BB"/>
    <w:multiLevelType w:val="hybridMultilevel"/>
    <w:tmpl w:val="3EFCC76A"/>
    <w:lvl w:ilvl="0" w:tplc="18783B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5D7C3305"/>
    <w:multiLevelType w:val="hybridMultilevel"/>
    <w:tmpl w:val="0E648B8A"/>
    <w:name w:val="Нумерованный список 11"/>
    <w:lvl w:ilvl="0" w:tplc="B8EA763A">
      <w:start w:val="4"/>
      <w:numFmt w:val="decimal"/>
      <w:lvlText w:val="%1)"/>
      <w:lvlJc w:val="left"/>
      <w:pPr>
        <w:ind w:left="1069" w:firstLine="0"/>
      </w:pPr>
    </w:lvl>
    <w:lvl w:ilvl="1" w:tplc="14C2C602">
      <w:start w:val="1"/>
      <w:numFmt w:val="lowerLetter"/>
      <w:lvlText w:val="%2."/>
      <w:lvlJc w:val="left"/>
      <w:pPr>
        <w:ind w:left="1789" w:firstLine="0"/>
      </w:pPr>
    </w:lvl>
    <w:lvl w:ilvl="2" w:tplc="F5AA03F2">
      <w:start w:val="1"/>
      <w:numFmt w:val="lowerRoman"/>
      <w:lvlText w:val="%3."/>
      <w:lvlJc w:val="left"/>
      <w:pPr>
        <w:ind w:left="2689" w:firstLine="0"/>
      </w:pPr>
    </w:lvl>
    <w:lvl w:ilvl="3" w:tplc="B8F03F32">
      <w:start w:val="1"/>
      <w:numFmt w:val="decimal"/>
      <w:lvlText w:val="%4."/>
      <w:lvlJc w:val="left"/>
      <w:pPr>
        <w:ind w:left="3229" w:firstLine="0"/>
      </w:pPr>
    </w:lvl>
    <w:lvl w:ilvl="4" w:tplc="E1FE556A">
      <w:start w:val="1"/>
      <w:numFmt w:val="lowerLetter"/>
      <w:lvlText w:val="%5."/>
      <w:lvlJc w:val="left"/>
      <w:pPr>
        <w:ind w:left="3949" w:firstLine="0"/>
      </w:pPr>
    </w:lvl>
    <w:lvl w:ilvl="5" w:tplc="1FBE44DC">
      <w:start w:val="1"/>
      <w:numFmt w:val="lowerRoman"/>
      <w:lvlText w:val="%6."/>
      <w:lvlJc w:val="left"/>
      <w:pPr>
        <w:ind w:left="4849" w:firstLine="0"/>
      </w:pPr>
    </w:lvl>
    <w:lvl w:ilvl="6" w:tplc="1550EAB0">
      <w:start w:val="1"/>
      <w:numFmt w:val="decimal"/>
      <w:lvlText w:val="%7."/>
      <w:lvlJc w:val="left"/>
      <w:pPr>
        <w:ind w:left="5389" w:firstLine="0"/>
      </w:pPr>
    </w:lvl>
    <w:lvl w:ilvl="7" w:tplc="F3DA9200">
      <w:start w:val="1"/>
      <w:numFmt w:val="lowerLetter"/>
      <w:lvlText w:val="%8."/>
      <w:lvlJc w:val="left"/>
      <w:pPr>
        <w:ind w:left="6109" w:firstLine="0"/>
      </w:pPr>
    </w:lvl>
    <w:lvl w:ilvl="8" w:tplc="A6C436B2">
      <w:start w:val="1"/>
      <w:numFmt w:val="lowerRoman"/>
      <w:lvlText w:val="%9."/>
      <w:lvlJc w:val="left"/>
      <w:pPr>
        <w:ind w:left="7009" w:firstLine="0"/>
      </w:pPr>
    </w:lvl>
  </w:abstractNum>
  <w:abstractNum w:abstractNumId="42" w15:restartNumberingAfterBreak="0">
    <w:nsid w:val="615F5302"/>
    <w:multiLevelType w:val="hybridMultilevel"/>
    <w:tmpl w:val="97643C4C"/>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19903E0"/>
    <w:multiLevelType w:val="hybridMultilevel"/>
    <w:tmpl w:val="75BC162E"/>
    <w:lvl w:ilvl="0" w:tplc="60F619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645A222B"/>
    <w:multiLevelType w:val="hybridMultilevel"/>
    <w:tmpl w:val="0B66CCC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4846AF6"/>
    <w:multiLevelType w:val="hybridMultilevel"/>
    <w:tmpl w:val="473C3BEE"/>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64F72CE6"/>
    <w:multiLevelType w:val="hybridMultilevel"/>
    <w:tmpl w:val="38600592"/>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66953232"/>
    <w:multiLevelType w:val="hybridMultilevel"/>
    <w:tmpl w:val="BD98EC64"/>
    <w:name w:val="Нумерованный список 15"/>
    <w:lvl w:ilvl="0" w:tplc="475030E6">
      <w:start w:val="4"/>
      <w:numFmt w:val="decimal"/>
      <w:lvlText w:val="%1."/>
      <w:lvlJc w:val="left"/>
      <w:pPr>
        <w:ind w:left="1069" w:firstLine="0"/>
      </w:pPr>
    </w:lvl>
    <w:lvl w:ilvl="1" w:tplc="6668426C">
      <w:start w:val="1"/>
      <w:numFmt w:val="lowerLetter"/>
      <w:lvlText w:val="%2."/>
      <w:lvlJc w:val="left"/>
      <w:pPr>
        <w:ind w:left="1789" w:firstLine="0"/>
      </w:pPr>
    </w:lvl>
    <w:lvl w:ilvl="2" w:tplc="7F625CFA">
      <w:start w:val="1"/>
      <w:numFmt w:val="lowerRoman"/>
      <w:lvlText w:val="%3."/>
      <w:lvlJc w:val="left"/>
      <w:pPr>
        <w:ind w:left="2689" w:firstLine="0"/>
      </w:pPr>
    </w:lvl>
    <w:lvl w:ilvl="3" w:tplc="6A2EE77C">
      <w:start w:val="1"/>
      <w:numFmt w:val="decimal"/>
      <w:lvlText w:val="%4."/>
      <w:lvlJc w:val="left"/>
      <w:pPr>
        <w:ind w:left="3229" w:firstLine="0"/>
      </w:pPr>
    </w:lvl>
    <w:lvl w:ilvl="4" w:tplc="016497A2">
      <w:start w:val="1"/>
      <w:numFmt w:val="lowerLetter"/>
      <w:lvlText w:val="%5."/>
      <w:lvlJc w:val="left"/>
      <w:pPr>
        <w:ind w:left="3949" w:firstLine="0"/>
      </w:pPr>
    </w:lvl>
    <w:lvl w:ilvl="5" w:tplc="B742EF1E">
      <w:start w:val="1"/>
      <w:numFmt w:val="lowerRoman"/>
      <w:lvlText w:val="%6."/>
      <w:lvlJc w:val="left"/>
      <w:pPr>
        <w:ind w:left="4849" w:firstLine="0"/>
      </w:pPr>
    </w:lvl>
    <w:lvl w:ilvl="6" w:tplc="152CB932">
      <w:start w:val="1"/>
      <w:numFmt w:val="decimal"/>
      <w:lvlText w:val="%7."/>
      <w:lvlJc w:val="left"/>
      <w:pPr>
        <w:ind w:left="5389" w:firstLine="0"/>
      </w:pPr>
    </w:lvl>
    <w:lvl w:ilvl="7" w:tplc="32F65D30">
      <w:start w:val="1"/>
      <w:numFmt w:val="lowerLetter"/>
      <w:lvlText w:val="%8."/>
      <w:lvlJc w:val="left"/>
      <w:pPr>
        <w:ind w:left="6109" w:firstLine="0"/>
      </w:pPr>
    </w:lvl>
    <w:lvl w:ilvl="8" w:tplc="53DCB702">
      <w:start w:val="1"/>
      <w:numFmt w:val="lowerRoman"/>
      <w:lvlText w:val="%9."/>
      <w:lvlJc w:val="left"/>
      <w:pPr>
        <w:ind w:left="7009" w:firstLine="0"/>
      </w:pPr>
    </w:lvl>
  </w:abstractNum>
  <w:abstractNum w:abstractNumId="48" w15:restartNumberingAfterBreak="0">
    <w:nsid w:val="66EB0732"/>
    <w:multiLevelType w:val="hybridMultilevel"/>
    <w:tmpl w:val="65FE24E4"/>
    <w:name w:val="Нумерованный список 9"/>
    <w:lvl w:ilvl="0" w:tplc="955A15C0">
      <w:start w:val="1"/>
      <w:numFmt w:val="decimal"/>
      <w:lvlText w:val="%1)"/>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1" w:tplc="E974A992">
      <w:numFmt w:val="decimal"/>
      <w:lvlText w:val=""/>
      <w:lvlJc w:val="left"/>
      <w:pPr>
        <w:ind w:left="0" w:firstLine="0"/>
      </w:pPr>
    </w:lvl>
    <w:lvl w:ilvl="2" w:tplc="DF3CC572">
      <w:numFmt w:val="decimal"/>
      <w:lvlText w:val=""/>
      <w:lvlJc w:val="left"/>
      <w:pPr>
        <w:ind w:left="0" w:firstLine="0"/>
      </w:pPr>
    </w:lvl>
    <w:lvl w:ilvl="3" w:tplc="202697BE">
      <w:numFmt w:val="decimal"/>
      <w:lvlText w:val=""/>
      <w:lvlJc w:val="left"/>
      <w:pPr>
        <w:ind w:left="0" w:firstLine="0"/>
      </w:pPr>
    </w:lvl>
    <w:lvl w:ilvl="4" w:tplc="C8A643CC">
      <w:numFmt w:val="decimal"/>
      <w:lvlText w:val=""/>
      <w:lvlJc w:val="left"/>
      <w:pPr>
        <w:ind w:left="0" w:firstLine="0"/>
      </w:pPr>
    </w:lvl>
    <w:lvl w:ilvl="5" w:tplc="5692830C">
      <w:numFmt w:val="decimal"/>
      <w:lvlText w:val=""/>
      <w:lvlJc w:val="left"/>
      <w:pPr>
        <w:ind w:left="0" w:firstLine="0"/>
      </w:pPr>
    </w:lvl>
    <w:lvl w:ilvl="6" w:tplc="F3C68984">
      <w:numFmt w:val="decimal"/>
      <w:lvlText w:val=""/>
      <w:lvlJc w:val="left"/>
      <w:pPr>
        <w:ind w:left="0" w:firstLine="0"/>
      </w:pPr>
    </w:lvl>
    <w:lvl w:ilvl="7" w:tplc="F7B6BE52">
      <w:numFmt w:val="decimal"/>
      <w:lvlText w:val=""/>
      <w:lvlJc w:val="left"/>
      <w:pPr>
        <w:ind w:left="0" w:firstLine="0"/>
      </w:pPr>
    </w:lvl>
    <w:lvl w:ilvl="8" w:tplc="C8423D78">
      <w:numFmt w:val="decimal"/>
      <w:lvlText w:val=""/>
      <w:lvlJc w:val="left"/>
      <w:pPr>
        <w:ind w:left="0" w:firstLine="0"/>
      </w:pPr>
    </w:lvl>
  </w:abstractNum>
  <w:abstractNum w:abstractNumId="49" w15:restartNumberingAfterBreak="0">
    <w:nsid w:val="67127070"/>
    <w:multiLevelType w:val="hybridMultilevel"/>
    <w:tmpl w:val="0F3CCD8E"/>
    <w:lvl w:ilvl="0" w:tplc="5BD45A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678C2D62"/>
    <w:multiLevelType w:val="hybridMultilevel"/>
    <w:tmpl w:val="780A760E"/>
    <w:lvl w:ilvl="0" w:tplc="DCBA49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71231A1A"/>
    <w:multiLevelType w:val="hybridMultilevel"/>
    <w:tmpl w:val="2A3EF47E"/>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26C7C51"/>
    <w:multiLevelType w:val="multilevel"/>
    <w:tmpl w:val="8D9C2668"/>
    <w:name w:val="Нумерованный список 20"/>
    <w:lvl w:ilvl="0">
      <w:start w:val="1"/>
      <w:numFmt w:val="upperRoman"/>
      <w:lvlText w:val="%1."/>
      <w:lvlJc w:val="left"/>
      <w:pPr>
        <w:ind w:left="0" w:firstLine="0"/>
      </w:pPr>
      <w:rPr>
        <w:rFonts w:ascii="Times New Roman" w:eastAsia="Times New Roman" w:hAnsi="Times New Roman" w:cs="Times New Roman"/>
        <w:b/>
        <w:bCs/>
        <w:smallCaps w:val="0"/>
        <w:color w:val="000000"/>
        <w:spacing w:val="0"/>
        <w:w w:val="100"/>
        <w:sz w:val="28"/>
        <w:szCs w:val="28"/>
        <w:u w:val="none"/>
        <w:shd w:val="clear" w:color="auto" w:fill="auto"/>
        <w:vertAlign w:val="baseline"/>
        <w:lang w:val="en-US" w:eastAsia="en-US" w:bidi="en-US"/>
      </w:rPr>
    </w:lvl>
    <w:lvl w:ilvl="1">
      <w:start w:val="1"/>
      <w:numFmt w:val="decimal"/>
      <w:lvlText w:val="%1.%2."/>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2">
      <w:start w:val="1"/>
      <w:numFmt w:val="decimal"/>
      <w:lvlText w:val="%1.%2.%3."/>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15:restartNumberingAfterBreak="0">
    <w:nsid w:val="74732B46"/>
    <w:multiLevelType w:val="hybridMultilevel"/>
    <w:tmpl w:val="AD808396"/>
    <w:name w:val="Нумерованный список 24"/>
    <w:lvl w:ilvl="0" w:tplc="B6847DFA">
      <w:numFmt w:val="bullet"/>
      <w:lvlText w:val=""/>
      <w:lvlJc w:val="left"/>
      <w:pPr>
        <w:ind w:left="1069" w:firstLine="0"/>
      </w:pPr>
      <w:rPr>
        <w:rFonts w:ascii="Symbol" w:hAnsi="Symbol"/>
      </w:rPr>
    </w:lvl>
    <w:lvl w:ilvl="1" w:tplc="8758AF4A">
      <w:numFmt w:val="bullet"/>
      <w:lvlText w:val="o"/>
      <w:lvlJc w:val="left"/>
      <w:pPr>
        <w:ind w:left="1789" w:firstLine="0"/>
      </w:pPr>
      <w:rPr>
        <w:rFonts w:ascii="Courier New" w:hAnsi="Courier New" w:cs="Courier New"/>
      </w:rPr>
    </w:lvl>
    <w:lvl w:ilvl="2" w:tplc="16B214F6">
      <w:numFmt w:val="bullet"/>
      <w:lvlText w:val=""/>
      <w:lvlJc w:val="left"/>
      <w:pPr>
        <w:ind w:left="2509" w:firstLine="0"/>
      </w:pPr>
      <w:rPr>
        <w:rFonts w:ascii="Wingdings" w:eastAsia="Wingdings" w:hAnsi="Wingdings" w:cs="Wingdings"/>
      </w:rPr>
    </w:lvl>
    <w:lvl w:ilvl="3" w:tplc="81286BCC">
      <w:numFmt w:val="bullet"/>
      <w:lvlText w:val=""/>
      <w:lvlJc w:val="left"/>
      <w:pPr>
        <w:ind w:left="3229" w:firstLine="0"/>
      </w:pPr>
      <w:rPr>
        <w:rFonts w:ascii="Symbol" w:hAnsi="Symbol"/>
      </w:rPr>
    </w:lvl>
    <w:lvl w:ilvl="4" w:tplc="DAE06216">
      <w:numFmt w:val="bullet"/>
      <w:lvlText w:val="o"/>
      <w:lvlJc w:val="left"/>
      <w:pPr>
        <w:ind w:left="3949" w:firstLine="0"/>
      </w:pPr>
      <w:rPr>
        <w:rFonts w:ascii="Courier New" w:hAnsi="Courier New" w:cs="Courier New"/>
      </w:rPr>
    </w:lvl>
    <w:lvl w:ilvl="5" w:tplc="6900B5A8">
      <w:numFmt w:val="bullet"/>
      <w:lvlText w:val=""/>
      <w:lvlJc w:val="left"/>
      <w:pPr>
        <w:ind w:left="4669" w:firstLine="0"/>
      </w:pPr>
      <w:rPr>
        <w:rFonts w:ascii="Wingdings" w:eastAsia="Wingdings" w:hAnsi="Wingdings" w:cs="Wingdings"/>
      </w:rPr>
    </w:lvl>
    <w:lvl w:ilvl="6" w:tplc="8DD49B8E">
      <w:numFmt w:val="bullet"/>
      <w:lvlText w:val=""/>
      <w:lvlJc w:val="left"/>
      <w:pPr>
        <w:ind w:left="5389" w:firstLine="0"/>
      </w:pPr>
      <w:rPr>
        <w:rFonts w:ascii="Symbol" w:hAnsi="Symbol"/>
      </w:rPr>
    </w:lvl>
    <w:lvl w:ilvl="7" w:tplc="433CBC3A">
      <w:numFmt w:val="bullet"/>
      <w:lvlText w:val="o"/>
      <w:lvlJc w:val="left"/>
      <w:pPr>
        <w:ind w:left="6109" w:firstLine="0"/>
      </w:pPr>
      <w:rPr>
        <w:rFonts w:ascii="Courier New" w:hAnsi="Courier New" w:cs="Courier New"/>
      </w:rPr>
    </w:lvl>
    <w:lvl w:ilvl="8" w:tplc="9314F446">
      <w:numFmt w:val="bullet"/>
      <w:lvlText w:val=""/>
      <w:lvlJc w:val="left"/>
      <w:pPr>
        <w:ind w:left="6829" w:firstLine="0"/>
      </w:pPr>
      <w:rPr>
        <w:rFonts w:ascii="Wingdings" w:eastAsia="Wingdings" w:hAnsi="Wingdings" w:cs="Wingdings"/>
      </w:rPr>
    </w:lvl>
  </w:abstractNum>
  <w:abstractNum w:abstractNumId="54" w15:restartNumberingAfterBreak="0">
    <w:nsid w:val="74F35175"/>
    <w:multiLevelType w:val="hybridMultilevel"/>
    <w:tmpl w:val="07F20E1C"/>
    <w:lvl w:ilvl="0" w:tplc="5C3268E8">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76893A64"/>
    <w:multiLevelType w:val="hybridMultilevel"/>
    <w:tmpl w:val="A0A09E42"/>
    <w:name w:val="Нумерованный список 23"/>
    <w:lvl w:ilvl="0" w:tplc="C2363B78">
      <w:start w:val="1"/>
      <w:numFmt w:val="decimal"/>
      <w:lvlText w:val="%1."/>
      <w:lvlJc w:val="left"/>
      <w:pPr>
        <w:ind w:left="360" w:firstLine="0"/>
      </w:pPr>
    </w:lvl>
    <w:lvl w:ilvl="1" w:tplc="FD682C38">
      <w:start w:val="1"/>
      <w:numFmt w:val="lowerLetter"/>
      <w:lvlText w:val="%2."/>
      <w:lvlJc w:val="left"/>
      <w:pPr>
        <w:ind w:left="1080" w:firstLine="0"/>
      </w:pPr>
    </w:lvl>
    <w:lvl w:ilvl="2" w:tplc="E65E42BE">
      <w:start w:val="1"/>
      <w:numFmt w:val="lowerRoman"/>
      <w:lvlText w:val="%3."/>
      <w:lvlJc w:val="left"/>
      <w:pPr>
        <w:ind w:left="1980" w:firstLine="0"/>
      </w:pPr>
    </w:lvl>
    <w:lvl w:ilvl="3" w:tplc="C272372A">
      <w:start w:val="1"/>
      <w:numFmt w:val="decimal"/>
      <w:lvlText w:val="%4."/>
      <w:lvlJc w:val="left"/>
      <w:pPr>
        <w:ind w:left="2520" w:firstLine="0"/>
      </w:pPr>
    </w:lvl>
    <w:lvl w:ilvl="4" w:tplc="AACC07F8">
      <w:start w:val="1"/>
      <w:numFmt w:val="lowerLetter"/>
      <w:lvlText w:val="%5."/>
      <w:lvlJc w:val="left"/>
      <w:pPr>
        <w:ind w:left="3240" w:firstLine="0"/>
      </w:pPr>
    </w:lvl>
    <w:lvl w:ilvl="5" w:tplc="22406C9A">
      <w:start w:val="1"/>
      <w:numFmt w:val="lowerRoman"/>
      <w:lvlText w:val="%6."/>
      <w:lvlJc w:val="left"/>
      <w:pPr>
        <w:ind w:left="4140" w:firstLine="0"/>
      </w:pPr>
    </w:lvl>
    <w:lvl w:ilvl="6" w:tplc="D026DF58">
      <w:start w:val="1"/>
      <w:numFmt w:val="decimal"/>
      <w:lvlText w:val="%7."/>
      <w:lvlJc w:val="left"/>
      <w:pPr>
        <w:ind w:left="4680" w:firstLine="0"/>
      </w:pPr>
    </w:lvl>
    <w:lvl w:ilvl="7" w:tplc="B3820F6C">
      <w:start w:val="1"/>
      <w:numFmt w:val="lowerLetter"/>
      <w:lvlText w:val="%8."/>
      <w:lvlJc w:val="left"/>
      <w:pPr>
        <w:ind w:left="5400" w:firstLine="0"/>
      </w:pPr>
    </w:lvl>
    <w:lvl w:ilvl="8" w:tplc="1B1EBAD4">
      <w:start w:val="1"/>
      <w:numFmt w:val="lowerRoman"/>
      <w:lvlText w:val="%9."/>
      <w:lvlJc w:val="left"/>
      <w:pPr>
        <w:ind w:left="6300" w:firstLine="0"/>
      </w:pPr>
    </w:lvl>
  </w:abstractNum>
  <w:abstractNum w:abstractNumId="56" w15:restartNumberingAfterBreak="0">
    <w:nsid w:val="77350721"/>
    <w:multiLevelType w:val="hybridMultilevel"/>
    <w:tmpl w:val="50E6D788"/>
    <w:name w:val="Нумерованный список 3"/>
    <w:lvl w:ilvl="0" w:tplc="08C4BABE">
      <w:start w:val="1"/>
      <w:numFmt w:val="decimal"/>
      <w:lvlText w:val="%1)"/>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1" w:tplc="A24CE2EC">
      <w:numFmt w:val="decimal"/>
      <w:lvlText w:val=""/>
      <w:lvlJc w:val="left"/>
      <w:pPr>
        <w:ind w:left="0" w:firstLine="0"/>
      </w:pPr>
    </w:lvl>
    <w:lvl w:ilvl="2" w:tplc="FEDE2062">
      <w:numFmt w:val="decimal"/>
      <w:lvlText w:val=""/>
      <w:lvlJc w:val="left"/>
      <w:pPr>
        <w:ind w:left="0" w:firstLine="0"/>
      </w:pPr>
    </w:lvl>
    <w:lvl w:ilvl="3" w:tplc="D74C1DBA">
      <w:numFmt w:val="decimal"/>
      <w:lvlText w:val=""/>
      <w:lvlJc w:val="left"/>
      <w:pPr>
        <w:ind w:left="0" w:firstLine="0"/>
      </w:pPr>
    </w:lvl>
    <w:lvl w:ilvl="4" w:tplc="E7F438D4">
      <w:numFmt w:val="decimal"/>
      <w:lvlText w:val=""/>
      <w:lvlJc w:val="left"/>
      <w:pPr>
        <w:ind w:left="0" w:firstLine="0"/>
      </w:pPr>
    </w:lvl>
    <w:lvl w:ilvl="5" w:tplc="655E54EC">
      <w:numFmt w:val="decimal"/>
      <w:lvlText w:val=""/>
      <w:lvlJc w:val="left"/>
      <w:pPr>
        <w:ind w:left="0" w:firstLine="0"/>
      </w:pPr>
    </w:lvl>
    <w:lvl w:ilvl="6" w:tplc="4EBAAF74">
      <w:numFmt w:val="decimal"/>
      <w:lvlText w:val=""/>
      <w:lvlJc w:val="left"/>
      <w:pPr>
        <w:ind w:left="0" w:firstLine="0"/>
      </w:pPr>
    </w:lvl>
    <w:lvl w:ilvl="7" w:tplc="77927B36">
      <w:numFmt w:val="decimal"/>
      <w:lvlText w:val=""/>
      <w:lvlJc w:val="left"/>
      <w:pPr>
        <w:ind w:left="0" w:firstLine="0"/>
      </w:pPr>
    </w:lvl>
    <w:lvl w:ilvl="8" w:tplc="59E655D6">
      <w:numFmt w:val="decimal"/>
      <w:lvlText w:val=""/>
      <w:lvlJc w:val="left"/>
      <w:pPr>
        <w:ind w:left="0" w:firstLine="0"/>
      </w:pPr>
    </w:lvl>
  </w:abstractNum>
  <w:abstractNum w:abstractNumId="57" w15:restartNumberingAfterBreak="0">
    <w:nsid w:val="7C1E7085"/>
    <w:multiLevelType w:val="hybridMultilevel"/>
    <w:tmpl w:val="E7D0D148"/>
    <w:name w:val="Нумерованный список 17"/>
    <w:lvl w:ilvl="0" w:tplc="55E6B424">
      <w:numFmt w:val="bullet"/>
      <w:lvlText w:val=""/>
      <w:lvlJc w:val="left"/>
      <w:pPr>
        <w:ind w:left="1069" w:firstLine="0"/>
      </w:pPr>
      <w:rPr>
        <w:rFonts w:ascii="Symbol" w:hAnsi="Symbol"/>
      </w:rPr>
    </w:lvl>
    <w:lvl w:ilvl="1" w:tplc="6202780C">
      <w:numFmt w:val="bullet"/>
      <w:lvlText w:val="o"/>
      <w:lvlJc w:val="left"/>
      <w:pPr>
        <w:ind w:left="1789" w:firstLine="0"/>
      </w:pPr>
      <w:rPr>
        <w:rFonts w:ascii="Courier New" w:hAnsi="Courier New" w:cs="Courier New"/>
      </w:rPr>
    </w:lvl>
    <w:lvl w:ilvl="2" w:tplc="E4E0EF48">
      <w:numFmt w:val="bullet"/>
      <w:lvlText w:val=""/>
      <w:lvlJc w:val="left"/>
      <w:pPr>
        <w:ind w:left="2509" w:firstLine="0"/>
      </w:pPr>
      <w:rPr>
        <w:rFonts w:ascii="Wingdings" w:eastAsia="Wingdings" w:hAnsi="Wingdings" w:cs="Wingdings"/>
      </w:rPr>
    </w:lvl>
    <w:lvl w:ilvl="3" w:tplc="4FB41736">
      <w:numFmt w:val="bullet"/>
      <w:lvlText w:val=""/>
      <w:lvlJc w:val="left"/>
      <w:pPr>
        <w:ind w:left="3229" w:firstLine="0"/>
      </w:pPr>
      <w:rPr>
        <w:rFonts w:ascii="Symbol" w:hAnsi="Symbol"/>
      </w:rPr>
    </w:lvl>
    <w:lvl w:ilvl="4" w:tplc="D2BC2B12">
      <w:numFmt w:val="bullet"/>
      <w:lvlText w:val="o"/>
      <w:lvlJc w:val="left"/>
      <w:pPr>
        <w:ind w:left="3949" w:firstLine="0"/>
      </w:pPr>
      <w:rPr>
        <w:rFonts w:ascii="Courier New" w:hAnsi="Courier New" w:cs="Courier New"/>
      </w:rPr>
    </w:lvl>
    <w:lvl w:ilvl="5" w:tplc="D33C4452">
      <w:numFmt w:val="bullet"/>
      <w:lvlText w:val=""/>
      <w:lvlJc w:val="left"/>
      <w:pPr>
        <w:ind w:left="4669" w:firstLine="0"/>
      </w:pPr>
      <w:rPr>
        <w:rFonts w:ascii="Wingdings" w:eastAsia="Wingdings" w:hAnsi="Wingdings" w:cs="Wingdings"/>
      </w:rPr>
    </w:lvl>
    <w:lvl w:ilvl="6" w:tplc="77D4831E">
      <w:numFmt w:val="bullet"/>
      <w:lvlText w:val=""/>
      <w:lvlJc w:val="left"/>
      <w:pPr>
        <w:ind w:left="5389" w:firstLine="0"/>
      </w:pPr>
      <w:rPr>
        <w:rFonts w:ascii="Symbol" w:hAnsi="Symbol"/>
      </w:rPr>
    </w:lvl>
    <w:lvl w:ilvl="7" w:tplc="85907440">
      <w:numFmt w:val="bullet"/>
      <w:lvlText w:val="o"/>
      <w:lvlJc w:val="left"/>
      <w:pPr>
        <w:ind w:left="6109" w:firstLine="0"/>
      </w:pPr>
      <w:rPr>
        <w:rFonts w:ascii="Courier New" w:hAnsi="Courier New" w:cs="Courier New"/>
      </w:rPr>
    </w:lvl>
    <w:lvl w:ilvl="8" w:tplc="595EEC70">
      <w:numFmt w:val="bullet"/>
      <w:lvlText w:val=""/>
      <w:lvlJc w:val="left"/>
      <w:pPr>
        <w:ind w:left="6829" w:firstLine="0"/>
      </w:pPr>
      <w:rPr>
        <w:rFonts w:ascii="Wingdings" w:eastAsia="Wingdings" w:hAnsi="Wingdings" w:cs="Wingdings"/>
      </w:rPr>
    </w:lvl>
  </w:abstractNum>
  <w:num w:numId="1">
    <w:abstractNumId w:val="50"/>
  </w:num>
  <w:num w:numId="2">
    <w:abstractNumId w:val="26"/>
  </w:num>
  <w:num w:numId="3">
    <w:abstractNumId w:val="42"/>
  </w:num>
  <w:num w:numId="4">
    <w:abstractNumId w:val="7"/>
  </w:num>
  <w:num w:numId="5">
    <w:abstractNumId w:val="21"/>
  </w:num>
  <w:num w:numId="6">
    <w:abstractNumId w:val="6"/>
  </w:num>
  <w:num w:numId="7">
    <w:abstractNumId w:val="3"/>
  </w:num>
  <w:num w:numId="8">
    <w:abstractNumId w:val="30"/>
  </w:num>
  <w:num w:numId="9">
    <w:abstractNumId w:val="27"/>
  </w:num>
  <w:num w:numId="10">
    <w:abstractNumId w:val="49"/>
  </w:num>
  <w:num w:numId="11">
    <w:abstractNumId w:val="40"/>
  </w:num>
  <w:num w:numId="12">
    <w:abstractNumId w:val="31"/>
  </w:num>
  <w:num w:numId="13">
    <w:abstractNumId w:val="0"/>
  </w:num>
  <w:num w:numId="14">
    <w:abstractNumId w:val="39"/>
  </w:num>
  <w:num w:numId="15">
    <w:abstractNumId w:val="20"/>
  </w:num>
  <w:num w:numId="16">
    <w:abstractNumId w:val="43"/>
  </w:num>
  <w:num w:numId="17">
    <w:abstractNumId w:val="9"/>
  </w:num>
  <w:num w:numId="18">
    <w:abstractNumId w:val="23"/>
  </w:num>
  <w:num w:numId="19">
    <w:abstractNumId w:val="22"/>
  </w:num>
  <w:num w:numId="20">
    <w:abstractNumId w:val="29"/>
  </w:num>
  <w:num w:numId="21">
    <w:abstractNumId w:val="46"/>
  </w:num>
  <w:num w:numId="22">
    <w:abstractNumId w:val="36"/>
  </w:num>
  <w:num w:numId="23">
    <w:abstractNumId w:val="19"/>
  </w:num>
  <w:num w:numId="24">
    <w:abstractNumId w:val="33"/>
  </w:num>
  <w:num w:numId="25">
    <w:abstractNumId w:val="54"/>
  </w:num>
  <w:num w:numId="26">
    <w:abstractNumId w:val="45"/>
  </w:num>
  <w:num w:numId="27">
    <w:abstractNumId w:val="38"/>
  </w:num>
  <w:num w:numId="28">
    <w:abstractNumId w:val="5"/>
  </w:num>
  <w:num w:numId="29">
    <w:abstractNumId w:val="8"/>
  </w:num>
  <w:num w:numId="30">
    <w:abstractNumId w:val="51"/>
  </w:num>
  <w:num w:numId="31">
    <w:abstractNumId w:val="44"/>
  </w:num>
  <w:num w:numId="32">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drawingGridHorizontalSpacing w:val="283"/>
  <w:drawingGridVerticalSpacing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6AF"/>
    <w:rsid w:val="00011509"/>
    <w:rsid w:val="0006733F"/>
    <w:rsid w:val="000C6F4E"/>
    <w:rsid w:val="00102BA7"/>
    <w:rsid w:val="001525F3"/>
    <w:rsid w:val="001A743A"/>
    <w:rsid w:val="002545DD"/>
    <w:rsid w:val="00287530"/>
    <w:rsid w:val="00302B9F"/>
    <w:rsid w:val="003871BE"/>
    <w:rsid w:val="003B0AE1"/>
    <w:rsid w:val="003D7AE5"/>
    <w:rsid w:val="00400688"/>
    <w:rsid w:val="004069A0"/>
    <w:rsid w:val="00437561"/>
    <w:rsid w:val="004624D3"/>
    <w:rsid w:val="00466AE1"/>
    <w:rsid w:val="004E1C74"/>
    <w:rsid w:val="005146B3"/>
    <w:rsid w:val="00555943"/>
    <w:rsid w:val="005C2C15"/>
    <w:rsid w:val="005D3BE8"/>
    <w:rsid w:val="006304A8"/>
    <w:rsid w:val="006A0EA6"/>
    <w:rsid w:val="006D5D0C"/>
    <w:rsid w:val="00712D3E"/>
    <w:rsid w:val="00716A42"/>
    <w:rsid w:val="00757E9F"/>
    <w:rsid w:val="007C3059"/>
    <w:rsid w:val="007F176C"/>
    <w:rsid w:val="00840834"/>
    <w:rsid w:val="00847F32"/>
    <w:rsid w:val="008B70EB"/>
    <w:rsid w:val="00906941"/>
    <w:rsid w:val="00950BD7"/>
    <w:rsid w:val="009932AA"/>
    <w:rsid w:val="00996D5B"/>
    <w:rsid w:val="009F08A5"/>
    <w:rsid w:val="00A048B3"/>
    <w:rsid w:val="00A23CBF"/>
    <w:rsid w:val="00A41738"/>
    <w:rsid w:val="00A50776"/>
    <w:rsid w:val="00AC06D2"/>
    <w:rsid w:val="00AC7B88"/>
    <w:rsid w:val="00AD0DED"/>
    <w:rsid w:val="00AF5EDB"/>
    <w:rsid w:val="00B658CB"/>
    <w:rsid w:val="00B84F2E"/>
    <w:rsid w:val="00BE0D08"/>
    <w:rsid w:val="00C357E3"/>
    <w:rsid w:val="00C6115C"/>
    <w:rsid w:val="00D3167B"/>
    <w:rsid w:val="00E54307"/>
    <w:rsid w:val="00EE16AF"/>
    <w:rsid w:val="00F27C09"/>
    <w:rsid w:val="00F675F6"/>
    <w:rsid w:val="00FB2E78"/>
    <w:rsid w:val="00FE20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A03FE4"/>
  <w15:docId w15:val="{99AACD89-F3FC-4530-B3DB-D3430DF3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qFormat="1"/>
    <w:lsdException w:name="Default Paragraph Font" w:uiPriority="1"/>
    <w:lsdException w:name="Subtitle" w:uiPriority="11" w:qFormat="1"/>
    <w:lsdException w:name="Hyperlink" w:uiPriority="0"/>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noProof/>
      <w:kern w:val="1"/>
      <w:sz w:val="48"/>
      <w:szCs w:val="48"/>
    </w:rPr>
  </w:style>
  <w:style w:type="paragraph" w:styleId="2">
    <w:name w:val="heading 2"/>
    <w:basedOn w:val="a"/>
    <w:next w:val="a"/>
    <w:uiPriority w:val="99"/>
    <w:qFormat/>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9"/>
    <w:qFormat/>
    <w:rsid w:val="00437561"/>
    <w:pPr>
      <w:keepNext/>
      <w:spacing w:after="0" w:line="240" w:lineRule="auto"/>
      <w:jc w:val="center"/>
      <w:outlineLvl w:val="2"/>
    </w:pPr>
    <w:rPr>
      <w:rFonts w:ascii="Times New Roman" w:eastAsia="Times New Roman" w:hAnsi="Times New Roman" w:cs="Times New Roman"/>
      <w:b/>
      <w:bCs/>
      <w:caps/>
      <w:spacing w:val="20"/>
      <w:sz w:val="32"/>
      <w:szCs w:val="32"/>
      <w:lang w:eastAsia="ru-RU"/>
    </w:rPr>
  </w:style>
  <w:style w:type="paragraph" w:styleId="4">
    <w:name w:val="heading 4"/>
    <w:basedOn w:val="a"/>
    <w:next w:val="a"/>
    <w:link w:val="40"/>
    <w:uiPriority w:val="99"/>
    <w:qFormat/>
    <w:rsid w:val="00437561"/>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9"/>
    <w:qFormat/>
    <w:rsid w:val="00437561"/>
    <w:pPr>
      <w:keepNext/>
      <w:spacing w:after="0" w:line="240" w:lineRule="auto"/>
      <w:jc w:val="right"/>
      <w:outlineLvl w:val="4"/>
    </w:pPr>
    <w:rPr>
      <w:rFonts w:ascii="Times New Roman" w:eastAsia="Times New Roman" w:hAnsi="Times New Roman" w:cs="Times New Roman"/>
      <w:b/>
      <w:bCs/>
      <w:spacing w:val="20"/>
      <w:sz w:val="32"/>
      <w:szCs w:val="32"/>
      <w:u w:val="single"/>
      <w:lang w:eastAsia="ru-RU"/>
    </w:rPr>
  </w:style>
  <w:style w:type="paragraph" w:styleId="6">
    <w:name w:val="heading 6"/>
    <w:basedOn w:val="a"/>
    <w:next w:val="a"/>
    <w:link w:val="60"/>
    <w:uiPriority w:val="9"/>
    <w:unhideWhenUsed/>
    <w:qFormat/>
    <w:rsid w:val="0043756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pPr>
      <w:widowControl w:val="0"/>
      <w:spacing w:after="0" w:line="240" w:lineRule="auto"/>
    </w:pPr>
    <w:rPr>
      <w:lang w:eastAsia="ru-RU"/>
    </w:rPr>
  </w:style>
  <w:style w:type="paragraph" w:customStyle="1" w:styleId="ConsPlusNonformat">
    <w:name w:val="ConsPlusNonformat"/>
    <w:qFormat/>
    <w:pPr>
      <w:widowControl w:val="0"/>
      <w:spacing w:after="0" w:line="240" w:lineRule="auto"/>
    </w:pPr>
    <w:rPr>
      <w:rFonts w:ascii="Courier New" w:hAnsi="Courier New" w:cs="Courier New"/>
      <w:lang w:eastAsia="ru-RU"/>
    </w:rPr>
  </w:style>
  <w:style w:type="paragraph" w:customStyle="1" w:styleId="ConsPlusTitle">
    <w:name w:val="ConsPlusTitle"/>
    <w:qFormat/>
    <w:pPr>
      <w:widowControl w:val="0"/>
      <w:spacing w:after="0" w:line="240" w:lineRule="auto"/>
    </w:pPr>
    <w:rPr>
      <w:b/>
      <w:bCs/>
      <w:lang w:eastAsia="ru-RU"/>
    </w:rPr>
  </w:style>
  <w:style w:type="paragraph" w:customStyle="1" w:styleId="ConsPlusCell">
    <w:name w:val="ConsPlusCell"/>
    <w:qFormat/>
    <w:pPr>
      <w:widowControl w:val="0"/>
      <w:spacing w:after="0" w:line="240" w:lineRule="auto"/>
    </w:pPr>
    <w:rPr>
      <w:lang w:eastAsia="ru-RU"/>
    </w:rPr>
  </w:style>
  <w:style w:type="paragraph" w:styleId="a3">
    <w:name w:val="List Paragraph"/>
    <w:aliases w:val="ТЗ список,Абзац списка нумерованный"/>
    <w:basedOn w:val="a"/>
    <w:link w:val="a4"/>
    <w:qFormat/>
    <w:pPr>
      <w:ind w:left="720"/>
      <w:contextualSpacing/>
    </w:pPr>
  </w:style>
  <w:style w:type="paragraph" w:styleId="a5">
    <w:name w:val="Balloon Text"/>
    <w:basedOn w:val="a"/>
    <w:qFormat/>
    <w:pPr>
      <w:spacing w:after="0" w:line="240" w:lineRule="auto"/>
    </w:pPr>
    <w:rPr>
      <w:rFonts w:ascii="Tahoma" w:hAnsi="Tahoma" w:cs="Tahoma"/>
      <w:sz w:val="16"/>
      <w:szCs w:val="16"/>
    </w:rPr>
  </w:style>
  <w:style w:type="paragraph" w:customStyle="1" w:styleId="11">
    <w:name w:val="Текст примечания1"/>
    <w:basedOn w:val="a"/>
    <w:qFormat/>
    <w:pPr>
      <w:spacing w:line="240" w:lineRule="auto"/>
    </w:pPr>
    <w:rPr>
      <w:sz w:val="20"/>
      <w:szCs w:val="20"/>
    </w:rPr>
  </w:style>
  <w:style w:type="paragraph" w:customStyle="1" w:styleId="12">
    <w:name w:val="Тема примечания1"/>
    <w:basedOn w:val="11"/>
    <w:next w:val="11"/>
    <w:qFormat/>
    <w:rPr>
      <w:b/>
      <w:bCs/>
    </w:rPr>
  </w:style>
  <w:style w:type="paragraph" w:styleId="a6">
    <w:name w:val="Normal (Web)"/>
    <w:basedOn w:val="a"/>
    <w:uiPriority w:val="99"/>
    <w:qFormat/>
    <w:pPr>
      <w:spacing w:before="100" w:beforeAutospacing="1" w:after="100" w:afterAutospacing="1" w:line="240" w:lineRule="auto"/>
    </w:pPr>
    <w:rPr>
      <w:rFonts w:ascii="Times New Roman" w:hAnsi="Times New Roman" w:cs="Times New Roman"/>
      <w:sz w:val="24"/>
      <w:szCs w:val="24"/>
      <w:lang w:eastAsia="ru-RU"/>
    </w:rPr>
  </w:style>
  <w:style w:type="paragraph" w:customStyle="1" w:styleId="a7">
    <w:name w:val="Название проектного документа"/>
    <w:basedOn w:val="a"/>
    <w:qFormat/>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8">
    <w:name w:val="footnote text"/>
    <w:basedOn w:val="a"/>
    <w:uiPriority w:val="99"/>
    <w:qFormat/>
    <w:pPr>
      <w:spacing w:after="0" w:line="240" w:lineRule="auto"/>
    </w:pPr>
    <w:rPr>
      <w:sz w:val="20"/>
      <w:szCs w:val="20"/>
    </w:rPr>
  </w:style>
  <w:style w:type="paragraph" w:styleId="a9">
    <w:name w:val="header"/>
    <w:basedOn w:val="a"/>
    <w:uiPriority w:val="99"/>
    <w:qFormat/>
    <w:pPr>
      <w:tabs>
        <w:tab w:val="center" w:pos="4677"/>
        <w:tab w:val="right" w:pos="9355"/>
      </w:tabs>
      <w:spacing w:after="0" w:line="240" w:lineRule="auto"/>
    </w:pPr>
  </w:style>
  <w:style w:type="paragraph" w:styleId="aa">
    <w:name w:val="footer"/>
    <w:basedOn w:val="a"/>
    <w:uiPriority w:val="99"/>
    <w:qFormat/>
    <w:pPr>
      <w:tabs>
        <w:tab w:val="center" w:pos="4677"/>
        <w:tab w:val="right" w:pos="9355"/>
      </w:tabs>
      <w:spacing w:after="0" w:line="240" w:lineRule="auto"/>
    </w:pPr>
  </w:style>
  <w:style w:type="paragraph" w:customStyle="1" w:styleId="ab">
    <w:name w:val="Сноска"/>
    <w:basedOn w:val="a"/>
    <w:qFormat/>
    <w:pPr>
      <w:widowControl w:val="0"/>
      <w:spacing w:after="0" w:line="240" w:lineRule="auto"/>
    </w:pPr>
    <w:rPr>
      <w:rFonts w:ascii="Times New Roman" w:eastAsia="Times New Roman" w:hAnsi="Times New Roman" w:cs="Times New Roman"/>
      <w:sz w:val="20"/>
      <w:szCs w:val="20"/>
    </w:rPr>
  </w:style>
  <w:style w:type="paragraph" w:customStyle="1" w:styleId="13">
    <w:name w:val="Основной текст1"/>
    <w:basedOn w:val="a"/>
    <w:qFormat/>
    <w:pPr>
      <w:widowControl w:val="0"/>
      <w:spacing w:after="300" w:line="240" w:lineRule="auto"/>
    </w:pPr>
    <w:rPr>
      <w:rFonts w:ascii="Times New Roman" w:eastAsia="Times New Roman" w:hAnsi="Times New Roman" w:cs="Times New Roman"/>
      <w:sz w:val="28"/>
      <w:szCs w:val="28"/>
    </w:rPr>
  </w:style>
  <w:style w:type="paragraph" w:customStyle="1" w:styleId="20">
    <w:name w:val="Основной текст (2)"/>
    <w:basedOn w:val="a"/>
    <w:qFormat/>
    <w:pPr>
      <w:widowControl w:val="0"/>
      <w:spacing w:after="310" w:line="240" w:lineRule="auto"/>
      <w:jc w:val="center"/>
    </w:pPr>
    <w:rPr>
      <w:rFonts w:ascii="Times New Roman" w:eastAsia="Times New Roman" w:hAnsi="Times New Roman" w:cs="Times New Roman"/>
      <w:i/>
      <w:iCs/>
      <w:sz w:val="18"/>
      <w:szCs w:val="18"/>
    </w:rPr>
  </w:style>
  <w:style w:type="paragraph" w:customStyle="1" w:styleId="31">
    <w:name w:val="Основной текст (3)"/>
    <w:basedOn w:val="a"/>
    <w:qFormat/>
    <w:pPr>
      <w:widowControl w:val="0"/>
      <w:spacing w:after="0" w:line="240" w:lineRule="auto"/>
    </w:pPr>
    <w:rPr>
      <w:rFonts w:ascii="Times New Roman" w:eastAsia="Times New Roman" w:hAnsi="Times New Roman" w:cs="Times New Roman"/>
    </w:rPr>
  </w:style>
  <w:style w:type="paragraph" w:customStyle="1" w:styleId="41">
    <w:name w:val="Основной текст (4)"/>
    <w:basedOn w:val="a"/>
    <w:qFormat/>
    <w:pPr>
      <w:widowControl w:val="0"/>
      <w:spacing w:after="120" w:line="240" w:lineRule="auto"/>
      <w:ind w:left="5500"/>
      <w:jc w:val="right"/>
    </w:pPr>
    <w:rPr>
      <w:rFonts w:ascii="Times New Roman" w:eastAsia="Times New Roman" w:hAnsi="Times New Roman" w:cs="Times New Roman"/>
      <w:sz w:val="20"/>
      <w:szCs w:val="20"/>
    </w:rPr>
  </w:style>
  <w:style w:type="paragraph" w:customStyle="1" w:styleId="21">
    <w:name w:val="Заголовок №2"/>
    <w:basedOn w:val="a"/>
    <w:qFormat/>
    <w:pPr>
      <w:widowControl w:val="0"/>
      <w:spacing w:after="380" w:line="247" w:lineRule="auto"/>
      <w:jc w:val="center"/>
      <w:outlineLvl w:val="1"/>
    </w:pPr>
    <w:rPr>
      <w:rFonts w:ascii="Times New Roman" w:eastAsia="Times New Roman" w:hAnsi="Times New Roman" w:cs="Times New Roman"/>
      <w:b/>
      <w:bCs/>
      <w:sz w:val="28"/>
      <w:szCs w:val="28"/>
    </w:rPr>
  </w:style>
  <w:style w:type="paragraph" w:customStyle="1" w:styleId="ac">
    <w:name w:val="Другое"/>
    <w:basedOn w:val="a"/>
    <w:qFormat/>
    <w:pPr>
      <w:widowControl w:val="0"/>
      <w:spacing w:after="300" w:line="240" w:lineRule="auto"/>
    </w:pPr>
    <w:rPr>
      <w:rFonts w:ascii="Times New Roman" w:eastAsia="Times New Roman" w:hAnsi="Times New Roman" w:cs="Times New Roman"/>
      <w:sz w:val="28"/>
      <w:szCs w:val="28"/>
    </w:rPr>
  </w:style>
  <w:style w:type="paragraph" w:customStyle="1" w:styleId="61">
    <w:name w:val="Основной текст (6)"/>
    <w:basedOn w:val="a"/>
    <w:qFormat/>
    <w:pPr>
      <w:widowControl w:val="0"/>
      <w:spacing w:after="0" w:line="240" w:lineRule="auto"/>
      <w:ind w:left="2000"/>
    </w:pPr>
    <w:rPr>
      <w:rFonts w:ascii="Times New Roman" w:eastAsia="Times New Roman" w:hAnsi="Times New Roman" w:cs="Times New Roman"/>
      <w:i/>
      <w:iCs/>
      <w:sz w:val="12"/>
      <w:szCs w:val="12"/>
    </w:rPr>
  </w:style>
  <w:style w:type="paragraph" w:styleId="ad">
    <w:name w:val="Body Text"/>
    <w:basedOn w:val="a"/>
    <w:link w:val="ae"/>
    <w:uiPriority w:val="99"/>
    <w:qFormat/>
    <w:pPr>
      <w:spacing w:after="120" w:line="240" w:lineRule="auto"/>
    </w:pPr>
    <w:rPr>
      <w:rFonts w:ascii="Times New Roman" w:eastAsia="Times New Roman" w:hAnsi="Times New Roman" w:cs="Times New Roman"/>
      <w:bCs/>
      <w:color w:val="000000"/>
      <w:sz w:val="20"/>
      <w:szCs w:val="20"/>
      <w:lang w:eastAsia="ru-RU"/>
    </w:rPr>
  </w:style>
  <w:style w:type="character" w:styleId="af">
    <w:name w:val="Hyperlink"/>
    <w:basedOn w:val="a0"/>
    <w:rPr>
      <w:color w:val="0000FF"/>
      <w:u w:val="single"/>
    </w:rPr>
  </w:style>
  <w:style w:type="character" w:customStyle="1" w:styleId="af0">
    <w:name w:val="Текст выноски Знак"/>
    <w:basedOn w:val="a0"/>
    <w:uiPriority w:val="99"/>
    <w:rPr>
      <w:rFonts w:ascii="Tahoma" w:hAnsi="Tahoma" w:cs="Tahoma"/>
      <w:sz w:val="16"/>
      <w:szCs w:val="16"/>
    </w:rPr>
  </w:style>
  <w:style w:type="character" w:customStyle="1" w:styleId="14">
    <w:name w:val="Знак примечания1"/>
    <w:basedOn w:val="a0"/>
    <w:rPr>
      <w:sz w:val="16"/>
      <w:szCs w:val="16"/>
    </w:rPr>
  </w:style>
  <w:style w:type="character" w:customStyle="1" w:styleId="af1">
    <w:name w:val="Текст примечания Знак"/>
    <w:basedOn w:val="a0"/>
    <w:link w:val="af2"/>
    <w:rPr>
      <w:sz w:val="20"/>
      <w:szCs w:val="20"/>
    </w:rPr>
  </w:style>
  <w:style w:type="character" w:customStyle="1" w:styleId="af3">
    <w:name w:val="Тема примечания Знак"/>
    <w:basedOn w:val="af1"/>
    <w:link w:val="af4"/>
    <w:uiPriority w:val="99"/>
    <w:rPr>
      <w:b/>
      <w:bCs/>
      <w:sz w:val="20"/>
      <w:szCs w:val="20"/>
    </w:rPr>
  </w:style>
  <w:style w:type="character" w:styleId="af5">
    <w:name w:val="Strong"/>
    <w:basedOn w:val="a0"/>
    <w:rPr>
      <w:b/>
      <w:bCs/>
    </w:rPr>
  </w:style>
  <w:style w:type="character" w:customStyle="1" w:styleId="22">
    <w:name w:val="Заголовок 2 Знак"/>
    <w:basedOn w:val="a0"/>
    <w:uiPriority w:val="99"/>
    <w:rPr>
      <w:rFonts w:ascii="Cambria" w:eastAsia="Times New Roman" w:hAnsi="Cambria" w:cs="Times New Roman"/>
      <w:b/>
      <w:bCs/>
      <w:i/>
      <w:iCs/>
      <w:sz w:val="28"/>
      <w:szCs w:val="28"/>
      <w:lang w:eastAsia="ru-RU"/>
    </w:rPr>
  </w:style>
  <w:style w:type="character" w:customStyle="1" w:styleId="af6">
    <w:name w:val="Текст сноски Знак"/>
    <w:basedOn w:val="a0"/>
    <w:uiPriority w:val="99"/>
    <w:rPr>
      <w:sz w:val="20"/>
      <w:szCs w:val="20"/>
    </w:rPr>
  </w:style>
  <w:style w:type="character" w:styleId="af7">
    <w:name w:val="footnote reference"/>
    <w:basedOn w:val="a0"/>
    <w:uiPriority w:val="99"/>
    <w:rPr>
      <w:vertAlign w:val="superscript"/>
    </w:rPr>
  </w:style>
  <w:style w:type="character" w:customStyle="1" w:styleId="af8">
    <w:name w:val="Верхний колонтитул Знак"/>
    <w:basedOn w:val="a0"/>
    <w:uiPriority w:val="99"/>
  </w:style>
  <w:style w:type="character" w:customStyle="1" w:styleId="af9">
    <w:name w:val="Нижний колонтитул Знак"/>
    <w:basedOn w:val="a0"/>
    <w:uiPriority w:val="99"/>
  </w:style>
  <w:style w:type="character" w:customStyle="1" w:styleId="afa">
    <w:name w:val="Сноска_"/>
    <w:basedOn w:val="a0"/>
    <w:rPr>
      <w:rFonts w:ascii="Times New Roman" w:eastAsia="Times New Roman" w:hAnsi="Times New Roman" w:cs="Times New Roman"/>
      <w:sz w:val="20"/>
      <w:szCs w:val="20"/>
    </w:rPr>
  </w:style>
  <w:style w:type="character" w:customStyle="1" w:styleId="afb">
    <w:name w:val="Основной текст_"/>
    <w:basedOn w:val="a0"/>
    <w:rPr>
      <w:rFonts w:ascii="Times New Roman" w:eastAsia="Times New Roman" w:hAnsi="Times New Roman" w:cs="Times New Roman"/>
      <w:sz w:val="28"/>
      <w:szCs w:val="28"/>
    </w:rPr>
  </w:style>
  <w:style w:type="character" w:customStyle="1" w:styleId="23">
    <w:name w:val="Основной текст (2)_"/>
    <w:basedOn w:val="a0"/>
    <w:rPr>
      <w:rFonts w:ascii="Times New Roman" w:eastAsia="Times New Roman" w:hAnsi="Times New Roman" w:cs="Times New Roman"/>
      <w:i/>
      <w:iCs/>
      <w:sz w:val="18"/>
      <w:szCs w:val="18"/>
    </w:rPr>
  </w:style>
  <w:style w:type="character" w:customStyle="1" w:styleId="32">
    <w:name w:val="Основной текст (3)_"/>
    <w:basedOn w:val="a0"/>
    <w:rPr>
      <w:rFonts w:ascii="Times New Roman" w:eastAsia="Times New Roman" w:hAnsi="Times New Roman" w:cs="Times New Roman"/>
    </w:rPr>
  </w:style>
  <w:style w:type="character" w:customStyle="1" w:styleId="42">
    <w:name w:val="Основной текст (4)_"/>
    <w:basedOn w:val="a0"/>
    <w:rPr>
      <w:rFonts w:ascii="Times New Roman" w:eastAsia="Times New Roman" w:hAnsi="Times New Roman" w:cs="Times New Roman"/>
      <w:sz w:val="20"/>
      <w:szCs w:val="20"/>
    </w:rPr>
  </w:style>
  <w:style w:type="character" w:customStyle="1" w:styleId="24">
    <w:name w:val="Заголовок №2_"/>
    <w:basedOn w:val="a0"/>
    <w:rPr>
      <w:rFonts w:ascii="Times New Roman" w:eastAsia="Times New Roman" w:hAnsi="Times New Roman" w:cs="Times New Roman"/>
      <w:b/>
      <w:bCs/>
      <w:sz w:val="28"/>
      <w:szCs w:val="28"/>
    </w:rPr>
  </w:style>
  <w:style w:type="character" w:customStyle="1" w:styleId="afc">
    <w:name w:val="Другое_"/>
    <w:basedOn w:val="a0"/>
    <w:rPr>
      <w:rFonts w:ascii="Times New Roman" w:eastAsia="Times New Roman" w:hAnsi="Times New Roman" w:cs="Times New Roman"/>
      <w:sz w:val="28"/>
      <w:szCs w:val="28"/>
    </w:rPr>
  </w:style>
  <w:style w:type="character" w:customStyle="1" w:styleId="62">
    <w:name w:val="Основной текст (6)_"/>
    <w:basedOn w:val="a0"/>
    <w:rPr>
      <w:rFonts w:ascii="Times New Roman" w:eastAsia="Times New Roman" w:hAnsi="Times New Roman" w:cs="Times New Roman"/>
      <w:i/>
      <w:iCs/>
      <w:sz w:val="12"/>
      <w:szCs w:val="12"/>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437561"/>
    <w:rPr>
      <w:lang w:eastAsia="ru-RU"/>
    </w:rPr>
  </w:style>
  <w:style w:type="character" w:customStyle="1" w:styleId="30">
    <w:name w:val="Заголовок 3 Знак"/>
    <w:basedOn w:val="a0"/>
    <w:link w:val="3"/>
    <w:uiPriority w:val="99"/>
    <w:rsid w:val="00437561"/>
    <w:rPr>
      <w:rFonts w:ascii="Times New Roman" w:eastAsia="Times New Roman" w:hAnsi="Times New Roman" w:cs="Times New Roman"/>
      <w:b/>
      <w:bCs/>
      <w:caps/>
      <w:spacing w:val="20"/>
      <w:sz w:val="32"/>
      <w:szCs w:val="32"/>
      <w:lang w:eastAsia="ru-RU"/>
    </w:rPr>
  </w:style>
  <w:style w:type="character" w:customStyle="1" w:styleId="40">
    <w:name w:val="Заголовок 4 Знак"/>
    <w:basedOn w:val="a0"/>
    <w:link w:val="4"/>
    <w:uiPriority w:val="99"/>
    <w:rsid w:val="00437561"/>
    <w:rPr>
      <w:rFonts w:ascii="Cambria" w:eastAsia="Times New Roman" w:hAnsi="Cambria" w:cs="Cambria"/>
      <w:b/>
      <w:bCs/>
      <w:i/>
      <w:iCs/>
      <w:color w:val="4F81BD"/>
      <w:sz w:val="20"/>
      <w:szCs w:val="20"/>
      <w:lang w:eastAsia="ru-RU"/>
    </w:rPr>
  </w:style>
  <w:style w:type="character" w:customStyle="1" w:styleId="50">
    <w:name w:val="Заголовок 5 Знак"/>
    <w:basedOn w:val="a0"/>
    <w:link w:val="5"/>
    <w:uiPriority w:val="99"/>
    <w:rsid w:val="00437561"/>
    <w:rPr>
      <w:rFonts w:ascii="Times New Roman" w:eastAsia="Times New Roman" w:hAnsi="Times New Roman" w:cs="Times New Roman"/>
      <w:b/>
      <w:bCs/>
      <w:spacing w:val="20"/>
      <w:sz w:val="32"/>
      <w:szCs w:val="32"/>
      <w:u w:val="single"/>
      <w:lang w:eastAsia="ru-RU"/>
    </w:rPr>
  </w:style>
  <w:style w:type="character" w:customStyle="1" w:styleId="60">
    <w:name w:val="Заголовок 6 Знак"/>
    <w:basedOn w:val="a0"/>
    <w:link w:val="6"/>
    <w:uiPriority w:val="9"/>
    <w:rsid w:val="00437561"/>
    <w:rPr>
      <w:rFonts w:asciiTheme="majorHAnsi" w:eastAsiaTheme="majorEastAsia" w:hAnsiTheme="majorHAnsi" w:cstheme="majorBidi"/>
      <w:i/>
      <w:iCs/>
      <w:color w:val="243F60" w:themeColor="accent1" w:themeShade="7F"/>
    </w:rPr>
  </w:style>
  <w:style w:type="paragraph" w:customStyle="1" w:styleId="15">
    <w:name w:val="Обычный1"/>
    <w:uiPriority w:val="99"/>
    <w:rsid w:val="00437561"/>
    <w:pPr>
      <w:snapToGrid w:val="0"/>
      <w:spacing w:after="0" w:line="240" w:lineRule="auto"/>
    </w:pPr>
    <w:rPr>
      <w:rFonts w:ascii="Arial" w:eastAsia="Times New Roman" w:hAnsi="Arial" w:cs="Arial"/>
      <w:sz w:val="18"/>
      <w:szCs w:val="18"/>
      <w:lang w:eastAsia="ru-RU"/>
    </w:rPr>
  </w:style>
  <w:style w:type="paragraph" w:customStyle="1" w:styleId="Heading">
    <w:name w:val="Heading"/>
    <w:uiPriority w:val="99"/>
    <w:rsid w:val="00437561"/>
    <w:pPr>
      <w:snapToGrid w:val="0"/>
      <w:spacing w:after="0" w:line="240" w:lineRule="auto"/>
    </w:pPr>
    <w:rPr>
      <w:rFonts w:ascii="Arial" w:eastAsia="Times New Roman" w:hAnsi="Arial" w:cs="Arial"/>
      <w:b/>
      <w:bCs/>
      <w:lang w:eastAsia="ru-RU"/>
    </w:rPr>
  </w:style>
  <w:style w:type="paragraph" w:customStyle="1" w:styleId="Preformat">
    <w:name w:val="Preformat"/>
    <w:uiPriority w:val="99"/>
    <w:rsid w:val="00437561"/>
    <w:pPr>
      <w:snapToGri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43756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styleId="afe">
    <w:name w:val="Body Text Indent"/>
    <w:basedOn w:val="a"/>
    <w:link w:val="aff"/>
    <w:uiPriority w:val="99"/>
    <w:rsid w:val="00437561"/>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ff">
    <w:name w:val="Основной текст с отступом Знак"/>
    <w:basedOn w:val="a0"/>
    <w:link w:val="afe"/>
    <w:uiPriority w:val="99"/>
    <w:rsid w:val="00437561"/>
    <w:rPr>
      <w:rFonts w:ascii="Times New Roman CYR" w:eastAsia="Times New Roman" w:hAnsi="Times New Roman CYR" w:cs="Times New Roman CYR"/>
      <w:sz w:val="20"/>
      <w:szCs w:val="20"/>
      <w:lang w:eastAsia="ru-RU"/>
    </w:rPr>
  </w:style>
  <w:style w:type="paragraph" w:styleId="aff0">
    <w:name w:val="No Spacing"/>
    <w:uiPriority w:val="99"/>
    <w:qFormat/>
    <w:rsid w:val="00437561"/>
    <w:pPr>
      <w:spacing w:after="0" w:line="240" w:lineRule="auto"/>
    </w:pPr>
    <w:rPr>
      <w:rFonts w:ascii="Times New Roman" w:eastAsia="Times New Roman" w:hAnsi="Times New Roman" w:cs="Times New Roman"/>
      <w:sz w:val="20"/>
      <w:szCs w:val="20"/>
      <w:lang w:eastAsia="ru-RU"/>
    </w:rPr>
  </w:style>
  <w:style w:type="paragraph" w:customStyle="1" w:styleId="headertext">
    <w:name w:val="headertext"/>
    <w:uiPriority w:val="99"/>
    <w:rsid w:val="00437561"/>
    <w:pPr>
      <w:widowControl w:val="0"/>
      <w:autoSpaceDE w:val="0"/>
      <w:autoSpaceDN w:val="0"/>
      <w:adjustRightInd w:val="0"/>
      <w:spacing w:after="0" w:line="240" w:lineRule="auto"/>
    </w:pPr>
    <w:rPr>
      <w:rFonts w:ascii="Arial" w:eastAsia="Times New Roman" w:hAnsi="Arial" w:cs="Arial"/>
      <w:b/>
      <w:bCs/>
      <w:lang w:eastAsia="ru-RU"/>
    </w:rPr>
  </w:style>
  <w:style w:type="character" w:styleId="aff1">
    <w:name w:val="Emphasis"/>
    <w:basedOn w:val="a0"/>
    <w:uiPriority w:val="99"/>
    <w:qFormat/>
    <w:rsid w:val="00437561"/>
    <w:rPr>
      <w:i/>
      <w:iCs/>
    </w:rPr>
  </w:style>
  <w:style w:type="character" w:styleId="aff2">
    <w:name w:val="annotation reference"/>
    <w:basedOn w:val="a0"/>
    <w:uiPriority w:val="99"/>
    <w:unhideWhenUsed/>
    <w:rsid w:val="00437561"/>
    <w:rPr>
      <w:sz w:val="16"/>
      <w:szCs w:val="16"/>
    </w:rPr>
  </w:style>
  <w:style w:type="paragraph" w:styleId="af2">
    <w:name w:val="annotation text"/>
    <w:basedOn w:val="a"/>
    <w:link w:val="af1"/>
    <w:uiPriority w:val="99"/>
    <w:unhideWhenUsed/>
    <w:rsid w:val="00437561"/>
    <w:pPr>
      <w:spacing w:line="240" w:lineRule="auto"/>
    </w:pPr>
    <w:rPr>
      <w:sz w:val="20"/>
      <w:szCs w:val="20"/>
    </w:rPr>
  </w:style>
  <w:style w:type="character" w:customStyle="1" w:styleId="16">
    <w:name w:val="Текст примечания Знак1"/>
    <w:basedOn w:val="a0"/>
    <w:uiPriority w:val="99"/>
    <w:rsid w:val="00437561"/>
    <w:rPr>
      <w:sz w:val="20"/>
      <w:szCs w:val="20"/>
    </w:rPr>
  </w:style>
  <w:style w:type="paragraph" w:styleId="af4">
    <w:name w:val="annotation subject"/>
    <w:basedOn w:val="af2"/>
    <w:next w:val="af2"/>
    <w:link w:val="af3"/>
    <w:uiPriority w:val="99"/>
    <w:unhideWhenUsed/>
    <w:rsid w:val="00437561"/>
    <w:rPr>
      <w:b/>
      <w:bCs/>
    </w:rPr>
  </w:style>
  <w:style w:type="character" w:customStyle="1" w:styleId="17">
    <w:name w:val="Тема примечания Знак1"/>
    <w:basedOn w:val="16"/>
    <w:uiPriority w:val="99"/>
    <w:rsid w:val="00437561"/>
    <w:rPr>
      <w:b/>
      <w:bCs/>
      <w:sz w:val="20"/>
      <w:szCs w:val="20"/>
    </w:rPr>
  </w:style>
  <w:style w:type="paragraph" w:styleId="aff3">
    <w:name w:val="Revision"/>
    <w:hidden/>
    <w:uiPriority w:val="99"/>
    <w:rsid w:val="00437561"/>
    <w:pPr>
      <w:spacing w:after="0" w:line="240" w:lineRule="auto"/>
    </w:pPr>
  </w:style>
  <w:style w:type="character" w:customStyle="1" w:styleId="ae">
    <w:name w:val="Основной текст Знак"/>
    <w:basedOn w:val="a0"/>
    <w:link w:val="ad"/>
    <w:uiPriority w:val="99"/>
    <w:rsid w:val="00437561"/>
    <w:rPr>
      <w:rFonts w:ascii="Times New Roman" w:eastAsia="Times New Roman" w:hAnsi="Times New Roman" w:cs="Times New Roman"/>
      <w:bCs/>
      <w:color w:val="000000"/>
      <w:sz w:val="20"/>
      <w:szCs w:val="20"/>
      <w:lang w:eastAsia="ru-RU"/>
    </w:rPr>
  </w:style>
  <w:style w:type="paragraph" w:customStyle="1" w:styleId="Textbody">
    <w:name w:val="Text body"/>
    <w:basedOn w:val="a"/>
    <w:rsid w:val="00437561"/>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character" w:customStyle="1" w:styleId="10">
    <w:name w:val="Заголовок 1 Знак"/>
    <w:basedOn w:val="a0"/>
    <w:link w:val="1"/>
    <w:uiPriority w:val="9"/>
    <w:rsid w:val="00437561"/>
    <w:rPr>
      <w:rFonts w:ascii="Times New Roman" w:eastAsia="Times New Roman" w:hAnsi="Times New Roman" w:cs="Times New Roman"/>
      <w:b/>
      <w:bCs/>
      <w:noProof/>
      <w:kern w:val="1"/>
      <w:sz w:val="48"/>
      <w:szCs w:val="48"/>
    </w:rPr>
  </w:style>
  <w:style w:type="character" w:customStyle="1" w:styleId="25">
    <w:name w:val="Текст примечания Знак2"/>
    <w:uiPriority w:val="99"/>
    <w:semiHidden/>
    <w:rsid w:val="00437561"/>
    <w:rPr>
      <w:rFonts w:ascii="Calibri" w:eastAsia="SimSun" w:hAnsi="Calibri" w:cs="font331"/>
      <w:lang w:eastAsia="ar-SA"/>
    </w:rPr>
  </w:style>
  <w:style w:type="character" w:customStyle="1" w:styleId="fontstyle01">
    <w:name w:val="fontstyle01"/>
    <w:rsid w:val="00437561"/>
    <w:rPr>
      <w:rFonts w:ascii="TimesNewRomanPSMT" w:hAnsi="TimesNewRomanPSMT" w:hint="default"/>
      <w:b w:val="0"/>
      <w:bCs w:val="0"/>
      <w:i w:val="0"/>
      <w:iCs w:val="0"/>
      <w:color w:val="000000"/>
      <w:sz w:val="28"/>
      <w:szCs w:val="28"/>
    </w:rPr>
  </w:style>
  <w:style w:type="character" w:customStyle="1" w:styleId="a4">
    <w:name w:val="Абзац списка Знак"/>
    <w:aliases w:val="ТЗ список Знак,Абзац списка нумерованный Знак"/>
    <w:link w:val="a3"/>
    <w:uiPriority w:val="34"/>
    <w:qFormat/>
    <w:locked/>
    <w:rsid w:val="004624D3"/>
  </w:style>
  <w:style w:type="paragraph" w:styleId="aff4">
    <w:name w:val="Title"/>
    <w:basedOn w:val="a"/>
    <w:link w:val="aff5"/>
    <w:qFormat/>
    <w:rsid w:val="004624D3"/>
    <w:pPr>
      <w:spacing w:after="0" w:line="240" w:lineRule="auto"/>
      <w:jc w:val="center"/>
    </w:pPr>
    <w:rPr>
      <w:rFonts w:ascii="Times New Roman" w:eastAsia="Times New Roman" w:hAnsi="Times New Roman" w:cs="Times New Roman"/>
      <w:sz w:val="28"/>
      <w:szCs w:val="24"/>
      <w:lang w:eastAsia="ru-RU"/>
    </w:rPr>
  </w:style>
  <w:style w:type="character" w:customStyle="1" w:styleId="aff5">
    <w:name w:val="Заголовок Знак"/>
    <w:basedOn w:val="a0"/>
    <w:link w:val="aff4"/>
    <w:rsid w:val="004624D3"/>
    <w:rPr>
      <w:rFonts w:ascii="Times New Roman" w:eastAsia="Times New Roman" w:hAnsi="Times New Roman" w:cs="Times New Roman"/>
      <w:sz w:val="28"/>
      <w:szCs w:val="24"/>
      <w:lang w:eastAsia="ru-RU"/>
    </w:rPr>
  </w:style>
  <w:style w:type="table" w:customStyle="1" w:styleId="18">
    <w:name w:val="Сетка таблицы1"/>
    <w:basedOn w:val="a1"/>
    <w:next w:val="afd"/>
    <w:uiPriority w:val="59"/>
    <w:unhideWhenUsed/>
    <w:rsid w:val="00AD0DE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link w:val="34"/>
    <w:uiPriority w:val="99"/>
    <w:rsid w:val="0006733F"/>
    <w:pPr>
      <w:spacing w:after="120"/>
    </w:pPr>
    <w:rPr>
      <w:sz w:val="16"/>
      <w:szCs w:val="16"/>
    </w:rPr>
  </w:style>
  <w:style w:type="character" w:customStyle="1" w:styleId="34">
    <w:name w:val="Основной текст 3 Знак"/>
    <w:basedOn w:val="a0"/>
    <w:link w:val="33"/>
    <w:rsid w:val="0006733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2707&amp;dst=100189" TargetMode="External"/><Relationship Id="rId18" Type="http://schemas.openxmlformats.org/officeDocument/2006/relationships/hyperlink" Target="consultantplus://offline/ref=E661085ED54F412FA5CA6470B032C1BB03930D6B0444493D44858794BC2CR1L" TargetMode="External"/><Relationship Id="rId26" Type="http://schemas.openxmlformats.org/officeDocument/2006/relationships/hyperlink" Target="consultantplus://offline/ref=8CA6BC37AB1B30FB18C18EE98A8C47D1825F798741A7F9D00CE32AFC3F5CFCA6FCDE30C418DC54848C314A0F7F24A2CDF0B60A370AqBWBH" TargetMode="External"/><Relationship Id="rId39" Type="http://schemas.openxmlformats.org/officeDocument/2006/relationships/hyperlink" Target="consultantplus://offline/ref=3779F1DC5F392D8D98A232B55A9D8E21D4EBB0DB57DEFD426D3B6B39D689A354BF45C6E7Z1X4J" TargetMode="External"/><Relationship Id="rId21" Type="http://schemas.openxmlformats.org/officeDocument/2006/relationships/hyperlink" Target="consultantplus://offline/ref=E661085ED54F412FA5CA6470B032C1BB03930D6B0D45493D44858794BCC1F3B37FEFC86F6124R4L" TargetMode="External"/><Relationship Id="rId34" Type="http://schemas.openxmlformats.org/officeDocument/2006/relationships/hyperlink" Target="consultantplus://offline/ref=E661085ED54F412FA5CA6470B032C1BB03930D6B0444493D44858794BCC1F3B37FEFC86A6C24R6L" TargetMode="External"/><Relationship Id="rId42" Type="http://schemas.openxmlformats.org/officeDocument/2006/relationships/hyperlink" Target="consultantplus://offline/ref=E661085ED54F412FA5CA6470B032C1BB03930D6B0D45493D44858794BCC1F3B37FEFC86F6124R4L" TargetMode="External"/><Relationship Id="rId47" Type="http://schemas.openxmlformats.org/officeDocument/2006/relationships/hyperlink" Target="https://login.consultant.ru/link/?req=doc&amp;base=LAW&amp;n=481496&amp;dst=17" TargetMode="External"/><Relationship Id="rId50" Type="http://schemas.openxmlformats.org/officeDocument/2006/relationships/hyperlink" Target="consultantplus://offline/ref=B65C699E504B164972B59BF74699201478D8FD2B275DFCAF4311BB748EE93D047963951DEC69D11ACB9A80B93422244E9202A34A72jBy1G"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82707&amp;dst=100243" TargetMode="External"/><Relationship Id="rId17" Type="http://schemas.openxmlformats.org/officeDocument/2006/relationships/hyperlink" Target="consultantplus://offline/ref=E661085ED54F412FA5CA6470B032C1BB03930D6B0D45493D44858794BCC1F3B37FEFC86C6024R8L" TargetMode="External"/><Relationship Id="rId25" Type="http://schemas.openxmlformats.org/officeDocument/2006/relationships/hyperlink" Target="consultantplus://offline/ref=8CA6BC37AB1B30FB18C18EE98A8C47D1825F798741A7F9D00CE32AFC3F5CFCA6FCDE30C41BDA54848C314A0F7F24A2CDF0B60A370AqBWBH" TargetMode="External"/><Relationship Id="rId33" Type="http://schemas.openxmlformats.org/officeDocument/2006/relationships/hyperlink" Target="consultantplus://offline/ref=E661085ED54F412FA5CA6470B032C1BB03930D6B0444493D44858794BCC1F3B37FEFC86A6C24R6L" TargetMode="External"/><Relationship Id="rId38" Type="http://schemas.openxmlformats.org/officeDocument/2006/relationships/hyperlink" Target="consultantplus://offline/ref=3779F1DC5F392D8D98A232B55A9D8E21D4EBB0DB57DEFD426D3B6B39D689A354BF45C6EF1DZ5XAJ" TargetMode="External"/><Relationship Id="rId46" Type="http://schemas.openxmlformats.org/officeDocument/2006/relationships/hyperlink" Target="https://login.consultant.ru/link/?req=doc&amp;base=LAW&amp;n=480786&amp;dst=1011" TargetMode="External"/><Relationship Id="rId2" Type="http://schemas.openxmlformats.org/officeDocument/2006/relationships/numbering" Target="numbering.xml"/><Relationship Id="rId16" Type="http://schemas.openxmlformats.org/officeDocument/2006/relationships/hyperlink" Target="consultantplus://offline/ref=E661085ED54F412FA5CA6470B032C1BB03930D6B0444493D44858794BCC1F3B37FEFC86A6C24R6L" TargetMode="External"/><Relationship Id="rId20" Type="http://schemas.openxmlformats.org/officeDocument/2006/relationships/hyperlink" Target="consultantplus://offline/ref=E661085ED54F412FA5CA6470B032C1BB03930D6B0D45493D44858794BCC1F3B37FEFC86F6724R4L" TargetMode="External"/><Relationship Id="rId29" Type="http://schemas.openxmlformats.org/officeDocument/2006/relationships/hyperlink" Target="consultantplus://offline/ref=8CA6BC37AB1B30FB18C18EE98A8C47D1825F798741A7F9D00CE32AFC3F5CFCA6FCDE30C419DB54848C314A0F7F24A2CDF0B60A370AqBWBH" TargetMode="External"/><Relationship Id="rId41" Type="http://schemas.openxmlformats.org/officeDocument/2006/relationships/hyperlink" Target="consultantplus://offline/ref=E661085ED54F412FA5CA6470B032C1BB03930D6B0D45493D44858794BCC1F3B37FEFC86F6724R4L"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707&amp;dst=100202" TargetMode="External"/><Relationship Id="rId24" Type="http://schemas.openxmlformats.org/officeDocument/2006/relationships/hyperlink" Target="consultantplus://offline/ref=8CA6BC37AB1B30FB18C18EE98A8C47D1825F798741A7F9D00CE32AFC3F5CFCA6FCDE30CF1CD154848C314A0F7F24A2CDF0B60A370AqBWBH" TargetMode="External"/><Relationship Id="rId32" Type="http://schemas.openxmlformats.org/officeDocument/2006/relationships/hyperlink" Target="consultantplus://offline/ref=8CA6BC37AB1B30FB18C18EE98A8C47D1825F798741A7F9D00CE32AFC3F5CFCA6FCDE30C419DC54848C314A0F7F24A2CDF0B60A370AqBWBH" TargetMode="External"/><Relationship Id="rId37" Type="http://schemas.openxmlformats.org/officeDocument/2006/relationships/hyperlink" Target="consultantplus://offline/ref=E661085ED54F412FA5CA6470B032C1BB0094086E0444493D44858794BC2CR1L" TargetMode="External"/><Relationship Id="rId40" Type="http://schemas.openxmlformats.org/officeDocument/2006/relationships/hyperlink" Target="consultantplus://offline/ref=CA9257E5CCC33551DCBB24F1CA36C644A394154052C0B286176C8E000BC07E1CD19B759E16CB2E04F70028A298E879FD90C78172F3C92E35SFkAK" TargetMode="External"/><Relationship Id="rId45" Type="http://schemas.openxmlformats.org/officeDocument/2006/relationships/hyperlink" Target="https://login.consultant.ru/link/?req=doc&amp;base=LAW&amp;n=481376&amp;dst=2477" TargetMode="External"/><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482707&amp;dst=100243" TargetMode="External"/><Relationship Id="rId23" Type="http://schemas.openxmlformats.org/officeDocument/2006/relationships/hyperlink" Target="consultantplus://offline/ref=E661085ED54F412FA5CA6470B032C1BB03930D6B0D45493D44858794BCC1F3B37FEFC86E6324R4L" TargetMode="External"/><Relationship Id="rId28" Type="http://schemas.openxmlformats.org/officeDocument/2006/relationships/hyperlink" Target="consultantplus://offline/ref=8CA6BC37AB1B30FB18C18EE98A8C47D1825F798741A7F9D00CE32AFC3F5CFCA6FCDE30C419D854848C314A0F7F24A2CDF0B60A370AqBWBH" TargetMode="External"/><Relationship Id="rId36" Type="http://schemas.openxmlformats.org/officeDocument/2006/relationships/hyperlink" Target="consultantplus://offline/ref=E661085ED54F412FA5CA6470B032C1BB0390056F0E46493D44858794BC2CR1L" TargetMode="External"/><Relationship Id="rId49" Type="http://schemas.openxmlformats.org/officeDocument/2006/relationships/hyperlink" Target="consultantplus://offline/ref=B65C699E504B164972B59BF74699201478D8FD2B275DFCAF4311BB748EE93D047963951DEA69D11ACB9A80B93422244E9202A34A72jBy1G" TargetMode="External"/><Relationship Id="rId10" Type="http://schemas.openxmlformats.org/officeDocument/2006/relationships/hyperlink" Target="https://login.consultant.ru/link/?req=doc&amp;base=LAW&amp;n=482707&amp;dst=100189" TargetMode="External"/><Relationship Id="rId19" Type="http://schemas.openxmlformats.org/officeDocument/2006/relationships/hyperlink" Target="consultantplus://offline/ref=E661085ED54F412FA5CA6470B032C1BB03930D660D43493D44858794BC2CR1L" TargetMode="External"/><Relationship Id="rId31" Type="http://schemas.openxmlformats.org/officeDocument/2006/relationships/hyperlink" Target="consultantplus://offline/ref=8CA6BC37AB1B30FB18C18EE98A8C47D1825F798741A7F9D00CE32AFC3F5CFCA6FCDE30C41BDA54848C314A0F7F24A2CDF0B60A370AqBWBH" TargetMode="External"/><Relationship Id="rId44" Type="http://schemas.openxmlformats.org/officeDocument/2006/relationships/hyperlink" Target="consultantplus://offline/ref=E661085ED54F412FA5CA6470B032C1BB03930D6B0D45493D44858794BCC1F3B37FEFC86E6324R4L" TargetMode="External"/><Relationship Id="rId52" Type="http://schemas.openxmlformats.org/officeDocument/2006/relationships/hyperlink" Target="consultantplus://offline/ref=B65C699E504B164972B59BF74699201478D8FD2B275DFCAF4311BB748EE93D047963951CEE69D11ACB9A80B93422244E9202A34A72jBy1G" TargetMode="External"/><Relationship Id="rId4" Type="http://schemas.openxmlformats.org/officeDocument/2006/relationships/settings" Target="settings.xml"/><Relationship Id="rId9" Type="http://schemas.openxmlformats.org/officeDocument/2006/relationships/hyperlink" Target="http://www.colhcanovo.ru/" TargetMode="External"/><Relationship Id="rId14" Type="http://schemas.openxmlformats.org/officeDocument/2006/relationships/hyperlink" Target="https://login.consultant.ru/link/?req=doc&amp;base=LAW&amp;n=482707&amp;dst=100202" TargetMode="External"/><Relationship Id="rId22" Type="http://schemas.openxmlformats.org/officeDocument/2006/relationships/hyperlink" Target="consultantplus://offline/ref=E661085ED54F412FA5CA6470B032C1BB03930D6B0D45493D44858794BCC1F3B37FEFC86F6224R6L" TargetMode="External"/><Relationship Id="rId27" Type="http://schemas.openxmlformats.org/officeDocument/2006/relationships/hyperlink" Target="consultantplus://offline/ref=8CA6BC37AB1B30FB18C18EE98A8C47D1825F798741A7F9D00CE32AFC3F5CFCA6FCDE30CD1DDE59DB89245B577223BBD3F2AA16350BB3qEW2H" TargetMode="External"/><Relationship Id="rId30" Type="http://schemas.openxmlformats.org/officeDocument/2006/relationships/hyperlink" Target="consultantplus://offline/ref=8CA6BC37AB1B30FB18C18EE98A8C47D1825F798741A7F9D00CE32AFC3F5CFCA6FCDE30C419DC54848C314A0F7F24A2CDF0B60A370AqBWBH" TargetMode="External"/><Relationship Id="rId35" Type="http://schemas.openxmlformats.org/officeDocument/2006/relationships/hyperlink" Target="consultantplus://offline/ref=E661085ED54F412FA5CA6470B032C1BB03910D6B0F4F493D44858794BC2CR1L" TargetMode="External"/><Relationship Id="rId43" Type="http://schemas.openxmlformats.org/officeDocument/2006/relationships/hyperlink" Target="consultantplus://offline/ref=E661085ED54F412FA5CA6470B032C1BB03930D6B0D45493D44858794BCC1F3B37FEFC86F6224R6L" TargetMode="External"/><Relationship Id="rId48" Type="http://schemas.openxmlformats.org/officeDocument/2006/relationships/hyperlink" Target="consultantplus://offline/ref=E661085ED54F412FA5CA6470B032C1BB03930D660D43493D44858794BC2CR1L"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consultantplus://offline/ref=B65C699E504B164972B59BF74699201478D8FD2B275DFCAF4311BB748EE93D047963951DEF6BD11ACB9A80B93422244E9202A34A72jBy1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DCD80-C9C5-472E-B4EF-F31CEA09A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22963</Words>
  <Characters>130895</Characters>
  <Application>Microsoft Office Word</Application>
  <DocSecurity>0</DocSecurity>
  <Lines>1090</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НПО 4</dc:creator>
  <cp:keywords/>
  <dc:description/>
  <cp:lastModifiedBy>user</cp:lastModifiedBy>
  <cp:revision>2</cp:revision>
  <cp:lastPrinted>2025-12-10T08:52:00Z</cp:lastPrinted>
  <dcterms:created xsi:type="dcterms:W3CDTF">2025-12-10T08:52:00Z</dcterms:created>
  <dcterms:modified xsi:type="dcterms:W3CDTF">2025-12-10T08:52:00Z</dcterms:modified>
</cp:coreProperties>
</file>