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B9" w:rsidRPr="00F6296F" w:rsidRDefault="00080CB9" w:rsidP="00080CB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Усть-Лужско</w:t>
      </w:r>
      <w:r w:rsidR="008418E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сельско</w:t>
      </w:r>
      <w:r w:rsidR="008418E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поселени</w:t>
      </w:r>
      <w:r w:rsidR="008418E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я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Кингисеппск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муниципальн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район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</w:t>
      </w:r>
    </w:p>
    <w:p w:rsidR="00080CB9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Ленинградской области</w:t>
      </w:r>
    </w:p>
    <w:p w:rsidR="00080CB9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430C21" w:rsidRPr="00F6296F" w:rsidRDefault="00430C21" w:rsidP="00216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ПОСТАНОВЛЕНИЕ</w:t>
      </w:r>
    </w:p>
    <w:p w:rsidR="00216827" w:rsidRDefault="00216827" w:rsidP="00216827">
      <w:pPr>
        <w:shd w:val="clear" w:color="auto" w:fill="FFFFFF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30C21" w:rsidRPr="00EE5CF4" w:rsidRDefault="008418E7" w:rsidP="00216827">
      <w:pPr>
        <w:shd w:val="clear" w:color="auto" w:fill="FFFFFF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16827">
        <w:rPr>
          <w:rFonts w:ascii="Times New Roman" w:eastAsiaTheme="minorEastAsia" w:hAnsi="Times New Roman" w:cs="Times New Roman"/>
          <w:sz w:val="24"/>
          <w:szCs w:val="24"/>
          <w:u w:val="single"/>
        </w:rPr>
        <w:t>15.08.2025</w:t>
      </w:r>
      <w:r w:rsidR="00216827" w:rsidRPr="00216827">
        <w:rPr>
          <w:rFonts w:ascii="Times New Roman" w:eastAsiaTheme="minorEastAsia" w:hAnsi="Times New Roman" w:cs="Times New Roman"/>
          <w:sz w:val="24"/>
          <w:szCs w:val="24"/>
          <w:u w:val="single"/>
        </w:rPr>
        <w:t>г.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30C21" w:rsidRPr="00080CB9">
        <w:rPr>
          <w:rFonts w:ascii="Times New Roman" w:eastAsiaTheme="minorEastAsia" w:hAnsi="Times New Roman" w:cs="Times New Roman"/>
          <w:sz w:val="24"/>
          <w:szCs w:val="24"/>
        </w:rPr>
        <w:t>№</w:t>
      </w:r>
      <w:r w:rsidR="00F629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16827">
        <w:rPr>
          <w:rFonts w:ascii="Times New Roman" w:eastAsiaTheme="minorEastAsia" w:hAnsi="Times New Roman" w:cs="Times New Roman"/>
          <w:sz w:val="24"/>
          <w:szCs w:val="24"/>
          <w:u w:val="single"/>
        </w:rPr>
        <w:t>452</w:t>
      </w:r>
    </w:p>
    <w:p w:rsidR="00430C21" w:rsidRPr="00465D25" w:rsidRDefault="00465D25" w:rsidP="00216827">
      <w:pPr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</w:rPr>
      </w:pPr>
      <w:r w:rsidRPr="00465D25">
        <w:rPr>
          <w:rFonts w:ascii="Times New Roman" w:hAnsi="Times New Roman" w:cs="Times New Roman"/>
          <w:sz w:val="24"/>
          <w:szCs w:val="24"/>
        </w:rPr>
        <w:t xml:space="preserve">О </w:t>
      </w:r>
      <w:r w:rsidR="008418E7">
        <w:rPr>
          <w:rFonts w:ascii="Times New Roman" w:hAnsi="Times New Roman" w:cs="Times New Roman"/>
          <w:sz w:val="24"/>
          <w:szCs w:val="24"/>
        </w:rPr>
        <w:t xml:space="preserve">переводе </w:t>
      </w:r>
      <w:r w:rsidRPr="00465D25">
        <w:rPr>
          <w:rFonts w:ascii="Times New Roman" w:hAnsi="Times New Roman" w:cs="Times New Roman"/>
          <w:sz w:val="24"/>
          <w:szCs w:val="24"/>
        </w:rPr>
        <w:t>жил</w:t>
      </w:r>
      <w:r w:rsidR="008418E7">
        <w:rPr>
          <w:rFonts w:ascii="Times New Roman" w:hAnsi="Times New Roman" w:cs="Times New Roman"/>
          <w:sz w:val="24"/>
          <w:szCs w:val="24"/>
        </w:rPr>
        <w:t>ого</w:t>
      </w:r>
      <w:r w:rsidR="00216827">
        <w:rPr>
          <w:rFonts w:ascii="Times New Roman" w:hAnsi="Times New Roman" w:cs="Times New Roman"/>
          <w:sz w:val="24"/>
          <w:szCs w:val="24"/>
        </w:rPr>
        <w:t xml:space="preserve"> помещения (жилого дома)</w:t>
      </w:r>
      <w:r w:rsidR="008418E7">
        <w:rPr>
          <w:rFonts w:ascii="Times New Roman" w:hAnsi="Times New Roman" w:cs="Times New Roman"/>
          <w:sz w:val="24"/>
          <w:szCs w:val="24"/>
        </w:rPr>
        <w:t xml:space="preserve"> в нежилое</w:t>
      </w:r>
      <w:r w:rsidR="00216827">
        <w:rPr>
          <w:rFonts w:ascii="Times New Roman" w:hAnsi="Times New Roman" w:cs="Times New Roman"/>
          <w:sz w:val="24"/>
          <w:szCs w:val="24"/>
        </w:rPr>
        <w:t xml:space="preserve"> помещение</w:t>
      </w:r>
    </w:p>
    <w:p w:rsidR="00216827" w:rsidRDefault="00216827" w:rsidP="007D06B9">
      <w:pPr>
        <w:tabs>
          <w:tab w:val="left" w:pos="0"/>
          <w:tab w:val="left" w:pos="5760"/>
          <w:tab w:val="left" w:pos="6120"/>
        </w:tabs>
        <w:spacing w:after="0" w:line="240" w:lineRule="auto"/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418E7" w:rsidRDefault="008418E7" w:rsidP="00216827">
      <w:pPr>
        <w:tabs>
          <w:tab w:val="left" w:pos="0"/>
          <w:tab w:val="left" w:pos="5760"/>
          <w:tab w:val="left" w:pos="6120"/>
        </w:tabs>
        <w:spacing w:line="240" w:lineRule="auto"/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Руководствуясь</w:t>
      </w:r>
      <w:r w:rsidR="00465D25" w:rsidRPr="00465D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418E7">
        <w:rPr>
          <w:rFonts w:ascii="Times New Roman" w:hAnsi="Times New Roman" w:cs="Times New Roman"/>
          <w:sz w:val="24"/>
          <w:szCs w:val="24"/>
        </w:rPr>
        <w:t>ст. 23</w:t>
      </w:r>
      <w:r>
        <w:t xml:space="preserve"> </w:t>
      </w:r>
      <w:r w:rsidR="00465D25" w:rsidRPr="00465D25">
        <w:rPr>
          <w:rFonts w:ascii="Times New Roman" w:eastAsiaTheme="minorEastAsia" w:hAnsi="Times New Roman" w:cs="Times New Roman"/>
          <w:sz w:val="24"/>
          <w:szCs w:val="24"/>
        </w:rPr>
        <w:t xml:space="preserve">Жилищного кодекса Российской Федерации, </w:t>
      </w:r>
      <w:hyperlink r:id="rId8" w:history="1">
        <w:r w:rsidR="00465D25" w:rsidRPr="00465D25">
          <w:rPr>
            <w:rFonts w:ascii="Times New Roman" w:eastAsiaTheme="minorEastAsia" w:hAnsi="Times New Roman" w:cs="Times New Roman"/>
            <w:sz w:val="24"/>
            <w:szCs w:val="24"/>
          </w:rPr>
          <w:t>Федеральным законом</w:t>
        </w:r>
      </w:hyperlink>
      <w:r w:rsidR="00465D25" w:rsidRPr="00465D25">
        <w:rPr>
          <w:rFonts w:ascii="Times New Roman" w:eastAsiaTheme="minorEastAsia" w:hAnsi="Times New Roman" w:cs="Times New Roman"/>
          <w:sz w:val="24"/>
          <w:szCs w:val="24"/>
        </w:rPr>
        <w:t xml:space="preserve"> от 06.10.2003 </w:t>
      </w:r>
      <w:r w:rsidR="00465D25">
        <w:rPr>
          <w:rFonts w:ascii="Times New Roman" w:eastAsiaTheme="minorEastAsia" w:hAnsi="Times New Roman" w:cs="Times New Roman"/>
          <w:sz w:val="24"/>
          <w:szCs w:val="24"/>
        </w:rPr>
        <w:t>№</w:t>
      </w:r>
      <w:r w:rsidR="00465D25" w:rsidRPr="00465D25">
        <w:rPr>
          <w:rFonts w:ascii="Times New Roman" w:eastAsiaTheme="minorEastAsia" w:hAnsi="Times New Roman" w:cs="Times New Roman"/>
          <w:sz w:val="24"/>
          <w:szCs w:val="24"/>
        </w:rPr>
        <w:t xml:space="preserve"> 131-ФЗ </w:t>
      </w:r>
      <w:r w:rsidR="00465D25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465D25" w:rsidRPr="00465D25">
        <w:rPr>
          <w:rFonts w:ascii="Times New Roman" w:eastAsiaTheme="minorEastAsia" w:hAnsi="Times New Roman" w:cs="Times New Roman"/>
          <w:sz w:val="24"/>
          <w:szCs w:val="24"/>
        </w:rPr>
        <w:t>Об общих принципах организации местного управления в Российской Федерации</w:t>
      </w:r>
      <w:r w:rsidR="00465D25">
        <w:rPr>
          <w:rFonts w:ascii="Times New Roman" w:eastAsiaTheme="minorEastAsia" w:hAnsi="Times New Roman" w:cs="Times New Roman"/>
          <w:sz w:val="24"/>
          <w:szCs w:val="24"/>
        </w:rPr>
        <w:t xml:space="preserve">», </w:t>
      </w:r>
      <w:r>
        <w:rPr>
          <w:rFonts w:ascii="Times New Roman" w:eastAsiaTheme="minorEastAsia" w:hAnsi="Times New Roman" w:cs="Times New Roman"/>
          <w:sz w:val="24"/>
          <w:szCs w:val="24"/>
        </w:rPr>
        <w:t>административным регламентом предоставления муниципальной услуги «Перевод жилого помещения в нежилое помещение и нежилого помещения в жилое помещение», утвержденным Постановлением № 350 от 02.12.2024 года,</w:t>
      </w:r>
      <w:r w:rsidR="00216827">
        <w:rPr>
          <w:rFonts w:ascii="Times New Roman" w:eastAsiaTheme="minorEastAsia" w:hAnsi="Times New Roman" w:cs="Times New Roman"/>
          <w:sz w:val="24"/>
          <w:szCs w:val="24"/>
        </w:rPr>
        <w:t xml:space="preserve"> протоколом  </w:t>
      </w:r>
      <w:r w:rsidR="00216827" w:rsidRPr="00216827">
        <w:rPr>
          <w:rFonts w:ascii="Times New Roman" w:eastAsiaTheme="minorEastAsia" w:hAnsi="Times New Roman" w:cs="Times New Roman"/>
          <w:sz w:val="24"/>
          <w:szCs w:val="24"/>
        </w:rPr>
        <w:t>заседания межведомственной комиссии по переводу жилого помещения в нежилое помещение и нежилого помещения в жилое</w:t>
      </w:r>
      <w:proofErr w:type="gramEnd"/>
      <w:r w:rsidR="00216827" w:rsidRPr="00216827">
        <w:rPr>
          <w:rFonts w:ascii="Times New Roman" w:eastAsiaTheme="minorEastAsia" w:hAnsi="Times New Roman" w:cs="Times New Roman"/>
          <w:sz w:val="24"/>
          <w:szCs w:val="24"/>
        </w:rPr>
        <w:t xml:space="preserve"> помещение на территории Усть-Лужского сельского поселения</w:t>
      </w:r>
      <w:r w:rsidR="0021682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16827" w:rsidRPr="00216827">
        <w:rPr>
          <w:rFonts w:ascii="Times New Roman" w:eastAsiaTheme="minorEastAsia" w:hAnsi="Times New Roman" w:cs="Times New Roman"/>
          <w:sz w:val="24"/>
          <w:szCs w:val="24"/>
        </w:rPr>
        <w:t xml:space="preserve">№2/2025 от 08.08.2025 </w:t>
      </w:r>
      <w:r w:rsidR="00216827">
        <w:rPr>
          <w:rFonts w:ascii="Times New Roman" w:eastAsiaTheme="minorEastAsia" w:hAnsi="Times New Roman" w:cs="Times New Roman"/>
          <w:sz w:val="24"/>
          <w:szCs w:val="24"/>
        </w:rPr>
        <w:t>года</w:t>
      </w:r>
      <w:r w:rsidR="00216827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Уставом Усть-Лужского сельского поселения, </w:t>
      </w:r>
      <w:r w:rsidRPr="008418E7">
        <w:rPr>
          <w:rFonts w:ascii="Times New Roman" w:eastAsiaTheme="minorEastAsia" w:hAnsi="Times New Roman" w:cs="Times New Roman"/>
          <w:sz w:val="24"/>
          <w:szCs w:val="24"/>
        </w:rPr>
        <w:t>администрация Усть-Лужско</w:t>
      </w:r>
      <w:r>
        <w:rPr>
          <w:rFonts w:ascii="Times New Roman" w:eastAsiaTheme="minorEastAsia" w:hAnsi="Times New Roman" w:cs="Times New Roman"/>
          <w:sz w:val="24"/>
          <w:szCs w:val="24"/>
        </w:rPr>
        <w:t>го</w:t>
      </w:r>
      <w:r w:rsidRPr="008418E7">
        <w:rPr>
          <w:rFonts w:ascii="Times New Roman" w:eastAsiaTheme="minorEastAsia" w:hAnsi="Times New Roman" w:cs="Times New Roman"/>
          <w:sz w:val="24"/>
          <w:szCs w:val="24"/>
        </w:rPr>
        <w:t xml:space="preserve"> сельско</w:t>
      </w:r>
      <w:r>
        <w:rPr>
          <w:rFonts w:ascii="Times New Roman" w:eastAsiaTheme="minorEastAsia" w:hAnsi="Times New Roman" w:cs="Times New Roman"/>
          <w:sz w:val="24"/>
          <w:szCs w:val="24"/>
        </w:rPr>
        <w:t>го</w:t>
      </w:r>
      <w:r w:rsidRPr="008418E7">
        <w:rPr>
          <w:rFonts w:ascii="Times New Roman" w:eastAsiaTheme="minorEastAsia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Theme="minorEastAsia" w:hAnsi="Times New Roman" w:cs="Times New Roman"/>
          <w:sz w:val="24"/>
          <w:szCs w:val="24"/>
        </w:rPr>
        <w:t>я</w:t>
      </w:r>
      <w:r w:rsidRPr="008418E7">
        <w:rPr>
          <w:rFonts w:ascii="Times New Roman" w:eastAsiaTheme="minorEastAsia" w:hAnsi="Times New Roman" w:cs="Times New Roman"/>
          <w:sz w:val="24"/>
          <w:szCs w:val="24"/>
        </w:rPr>
        <w:t xml:space="preserve"> Кингисеппского муниципального района Ленинградской области</w:t>
      </w:r>
    </w:p>
    <w:p w:rsidR="00430C21" w:rsidRPr="00F6296F" w:rsidRDefault="00430C21" w:rsidP="00216827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A946D5" w:rsidRDefault="004B5424" w:rsidP="006F7D54">
      <w:pPr>
        <w:pStyle w:val="a4"/>
        <w:numPr>
          <w:ilvl w:val="0"/>
          <w:numId w:val="6"/>
        </w:numPr>
        <w:tabs>
          <w:tab w:val="left" w:pos="0"/>
        </w:tabs>
        <w:spacing w:line="240" w:lineRule="auto"/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Перевести жилое помещение (жилой дом) с кадастровым номером 47:20:0000000:7078, площадью 61,4кв.м., </w:t>
      </w:r>
      <w:r w:rsidR="006F7D54">
        <w:rPr>
          <w:rFonts w:ascii="Times New Roman" w:hAnsi="Times New Roman" w:cs="Times New Roman"/>
          <w:sz w:val="24"/>
          <w:szCs w:val="24"/>
        </w:rPr>
        <w:t>расположенное на земельном участке с</w:t>
      </w:r>
      <w:r w:rsidR="006F7D54" w:rsidRPr="006F7D54">
        <w:t xml:space="preserve"> </w:t>
      </w:r>
      <w:r w:rsidR="006F7D54" w:rsidRPr="006F7D54">
        <w:rPr>
          <w:rFonts w:ascii="Times New Roman" w:hAnsi="Times New Roman" w:cs="Times New Roman"/>
          <w:sz w:val="24"/>
          <w:szCs w:val="24"/>
        </w:rPr>
        <w:t>кадастровым номером 47:20:</w:t>
      </w:r>
      <w:r w:rsidR="006F7D54">
        <w:rPr>
          <w:rFonts w:ascii="Times New Roman" w:hAnsi="Times New Roman" w:cs="Times New Roman"/>
          <w:sz w:val="24"/>
          <w:szCs w:val="24"/>
        </w:rPr>
        <w:t>0110001</w:t>
      </w:r>
      <w:r w:rsidR="006F7D54" w:rsidRPr="006F7D54">
        <w:rPr>
          <w:rFonts w:ascii="Times New Roman" w:hAnsi="Times New Roman" w:cs="Times New Roman"/>
          <w:sz w:val="24"/>
          <w:szCs w:val="24"/>
        </w:rPr>
        <w:t>:</w:t>
      </w:r>
      <w:r w:rsidR="006F7D54">
        <w:rPr>
          <w:rFonts w:ascii="Times New Roman" w:hAnsi="Times New Roman" w:cs="Times New Roman"/>
          <w:sz w:val="24"/>
          <w:szCs w:val="24"/>
        </w:rPr>
        <w:t xml:space="preserve">21, </w:t>
      </w:r>
      <w:r>
        <w:rPr>
          <w:rFonts w:ascii="Times New Roman" w:hAnsi="Times New Roman" w:cs="Times New Roman"/>
          <w:sz w:val="24"/>
          <w:szCs w:val="24"/>
        </w:rPr>
        <w:t xml:space="preserve">находящееся в муниципальной собственности Усть-Лужского сельского поселения </w:t>
      </w:r>
      <w:r w:rsidRPr="004B5424">
        <w:rPr>
          <w:rFonts w:ascii="Times New Roman" w:hAnsi="Times New Roman" w:cs="Times New Roman"/>
          <w:sz w:val="24"/>
          <w:szCs w:val="24"/>
        </w:rPr>
        <w:t>Кингисеппского муниципального района Ленинградской области</w:t>
      </w:r>
      <w:r w:rsidR="00216827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216827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216827" w:rsidRPr="00216827">
        <w:rPr>
          <w:rFonts w:ascii="Times New Roman" w:hAnsi="Times New Roman" w:cs="Times New Roman"/>
          <w:sz w:val="24"/>
          <w:szCs w:val="24"/>
        </w:rPr>
        <w:t>Российская Федерация, Ленинградская область, Кингисеппский муниципальный район, Усть-Лужское сельское поселение, поселок Преображенка, улица Центральная, дом 28</w:t>
      </w:r>
      <w:r w:rsidR="00216827">
        <w:rPr>
          <w:rFonts w:ascii="Times New Roman" w:hAnsi="Times New Roman" w:cs="Times New Roman"/>
          <w:sz w:val="24"/>
          <w:szCs w:val="24"/>
        </w:rPr>
        <w:t>, в нежилое помещение.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6D5" w:rsidRPr="00BB7B44" w:rsidRDefault="008418E7" w:rsidP="00A21716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B44">
        <w:rPr>
          <w:rFonts w:ascii="Times New Roman" w:hAnsi="Times New Roman" w:cs="Times New Roman"/>
          <w:sz w:val="24"/>
          <w:szCs w:val="24"/>
        </w:rPr>
        <w:t>Ведущему с</w:t>
      </w:r>
      <w:r w:rsidR="00A946D5" w:rsidRPr="00BB7B44">
        <w:rPr>
          <w:rFonts w:ascii="Times New Roman" w:hAnsi="Times New Roman" w:cs="Times New Roman"/>
          <w:sz w:val="24"/>
          <w:szCs w:val="24"/>
        </w:rPr>
        <w:t>пециалисту по управлению муниципальным имуществом администрации Усть-Лужско</w:t>
      </w:r>
      <w:r w:rsidR="00A21716" w:rsidRPr="00BB7B44">
        <w:rPr>
          <w:rFonts w:ascii="Times New Roman" w:hAnsi="Times New Roman" w:cs="Times New Roman"/>
          <w:sz w:val="24"/>
          <w:szCs w:val="24"/>
        </w:rPr>
        <w:t>го</w:t>
      </w:r>
      <w:r w:rsidR="00A946D5" w:rsidRPr="00BB7B4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21716" w:rsidRPr="00BB7B44">
        <w:rPr>
          <w:rFonts w:ascii="Times New Roman" w:hAnsi="Times New Roman" w:cs="Times New Roman"/>
          <w:sz w:val="24"/>
          <w:szCs w:val="24"/>
        </w:rPr>
        <w:t>го</w:t>
      </w:r>
      <w:r w:rsidR="00A946D5" w:rsidRPr="00BB7B4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21716" w:rsidRPr="00BB7B44">
        <w:rPr>
          <w:rFonts w:ascii="Times New Roman" w:hAnsi="Times New Roman" w:cs="Times New Roman"/>
          <w:sz w:val="24"/>
          <w:szCs w:val="24"/>
        </w:rPr>
        <w:t>я</w:t>
      </w:r>
      <w:r w:rsidR="00A946D5" w:rsidRPr="00BB7B44">
        <w:rPr>
          <w:rFonts w:ascii="Times New Roman" w:hAnsi="Times New Roman" w:cs="Times New Roman"/>
          <w:sz w:val="24"/>
          <w:szCs w:val="24"/>
        </w:rPr>
        <w:t xml:space="preserve"> Кингисеппского муниципального района Ленинградской области внести соответствующие изменения в реестр муниципальной собственности, а также направить </w:t>
      </w:r>
      <w:r w:rsidR="00BB7B44" w:rsidRPr="00BB7B44">
        <w:rPr>
          <w:rFonts w:ascii="Times New Roman" w:hAnsi="Times New Roman" w:cs="Times New Roman"/>
          <w:sz w:val="24"/>
          <w:szCs w:val="24"/>
        </w:rPr>
        <w:t>документы</w:t>
      </w:r>
      <w:r w:rsidR="00A946D5" w:rsidRPr="00BB7B44">
        <w:rPr>
          <w:rFonts w:ascii="Times New Roman" w:hAnsi="Times New Roman" w:cs="Times New Roman"/>
          <w:sz w:val="24"/>
          <w:szCs w:val="24"/>
        </w:rPr>
        <w:t xml:space="preserve"> в </w:t>
      </w:r>
      <w:r w:rsidR="00A21716" w:rsidRPr="00BB7B44">
        <w:rPr>
          <w:rFonts w:ascii="Times New Roman" w:hAnsi="Times New Roman" w:cs="Times New Roman"/>
          <w:sz w:val="24"/>
          <w:szCs w:val="24"/>
        </w:rPr>
        <w:t>Управление</w:t>
      </w:r>
      <w:r w:rsidR="00BB7B44" w:rsidRPr="00BB7B44">
        <w:rPr>
          <w:rFonts w:ascii="Times New Roman" w:hAnsi="Times New Roman" w:cs="Times New Roman"/>
          <w:sz w:val="24"/>
          <w:szCs w:val="24"/>
        </w:rPr>
        <w:t xml:space="preserve"> </w:t>
      </w:r>
      <w:r w:rsidR="00A21716" w:rsidRPr="00BB7B44">
        <w:rPr>
          <w:rFonts w:ascii="Times New Roman" w:hAnsi="Times New Roman" w:cs="Times New Roman"/>
          <w:sz w:val="24"/>
          <w:szCs w:val="24"/>
        </w:rPr>
        <w:t xml:space="preserve">Федеральной службы государственной регистрации, </w:t>
      </w:r>
      <w:r w:rsidR="00BB7B44">
        <w:rPr>
          <w:rFonts w:ascii="Times New Roman" w:hAnsi="Times New Roman" w:cs="Times New Roman"/>
          <w:sz w:val="24"/>
          <w:szCs w:val="24"/>
        </w:rPr>
        <w:t>кадастра</w:t>
      </w:r>
      <w:r w:rsidR="00A21716" w:rsidRPr="00BB7B44">
        <w:rPr>
          <w:rFonts w:ascii="Times New Roman" w:hAnsi="Times New Roman" w:cs="Times New Roman"/>
          <w:sz w:val="24"/>
          <w:szCs w:val="24"/>
        </w:rPr>
        <w:t xml:space="preserve"> и картографии</w:t>
      </w:r>
      <w:r w:rsidR="00BB7B44" w:rsidRPr="00BB7B44">
        <w:rPr>
          <w:rFonts w:ascii="Times New Roman" w:hAnsi="Times New Roman" w:cs="Times New Roman"/>
          <w:sz w:val="24"/>
          <w:szCs w:val="24"/>
        </w:rPr>
        <w:t xml:space="preserve"> по</w:t>
      </w:r>
      <w:r w:rsidR="00A946D5" w:rsidRPr="00BB7B44">
        <w:rPr>
          <w:rFonts w:ascii="Times New Roman" w:hAnsi="Times New Roman" w:cs="Times New Roman"/>
          <w:sz w:val="24"/>
          <w:szCs w:val="24"/>
        </w:rPr>
        <w:t xml:space="preserve"> Ленинградской области для </w:t>
      </w:r>
      <w:r w:rsidR="00BB7B44" w:rsidRPr="00BB7B44">
        <w:rPr>
          <w:rFonts w:ascii="Times New Roman" w:hAnsi="Times New Roman" w:cs="Times New Roman"/>
          <w:sz w:val="24"/>
          <w:szCs w:val="24"/>
        </w:rPr>
        <w:t>внесения св</w:t>
      </w:r>
      <w:r w:rsidR="00BB7B44">
        <w:rPr>
          <w:rFonts w:ascii="Times New Roman" w:hAnsi="Times New Roman" w:cs="Times New Roman"/>
          <w:sz w:val="24"/>
          <w:szCs w:val="24"/>
        </w:rPr>
        <w:t>едений в Единый государственный реестр недвижимости</w:t>
      </w:r>
      <w:r w:rsidR="00A946D5" w:rsidRPr="00BB7B44">
        <w:rPr>
          <w:rFonts w:ascii="Times New Roman" w:hAnsi="Times New Roman" w:cs="Times New Roman"/>
          <w:sz w:val="24"/>
          <w:szCs w:val="24"/>
        </w:rPr>
        <w:t>.</w:t>
      </w:r>
    </w:p>
    <w:p w:rsidR="00C71C45" w:rsidRPr="00A2626A" w:rsidRDefault="00A2626A" w:rsidP="00C71C45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26A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на официальном сайте администрации Усть-Лужско</w:t>
      </w:r>
      <w:r w:rsidR="00A21716">
        <w:rPr>
          <w:rFonts w:ascii="Times New Roman" w:hAnsi="Times New Roman" w:cs="Times New Roman"/>
          <w:sz w:val="24"/>
          <w:szCs w:val="24"/>
        </w:rPr>
        <w:t>го</w:t>
      </w:r>
      <w:r w:rsidRPr="00A2626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21716">
        <w:rPr>
          <w:rFonts w:ascii="Times New Roman" w:hAnsi="Times New Roman" w:cs="Times New Roman"/>
          <w:sz w:val="24"/>
          <w:szCs w:val="24"/>
        </w:rPr>
        <w:t>го</w:t>
      </w:r>
      <w:r w:rsidRPr="00A2626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21716">
        <w:rPr>
          <w:rFonts w:ascii="Times New Roman" w:hAnsi="Times New Roman" w:cs="Times New Roman"/>
          <w:sz w:val="24"/>
          <w:szCs w:val="24"/>
        </w:rPr>
        <w:t>я</w:t>
      </w:r>
      <w:r w:rsidRPr="00A2626A">
        <w:rPr>
          <w:rFonts w:ascii="Times New Roman" w:hAnsi="Times New Roman" w:cs="Times New Roman"/>
          <w:sz w:val="24"/>
          <w:szCs w:val="24"/>
        </w:rPr>
        <w:t xml:space="preserve"> Кингисеппского муниципального района Ленинградской области</w:t>
      </w:r>
      <w:r w:rsidR="00A21716">
        <w:rPr>
          <w:rFonts w:ascii="Times New Roman" w:hAnsi="Times New Roman" w:cs="Times New Roman"/>
          <w:sz w:val="24"/>
          <w:szCs w:val="24"/>
        </w:rPr>
        <w:t xml:space="preserve"> </w:t>
      </w:r>
      <w:r w:rsidR="00BB7B44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216827">
        <w:rPr>
          <w:rFonts w:ascii="Times New Roman" w:hAnsi="Times New Roman" w:cs="Times New Roman"/>
          <w:sz w:val="24"/>
          <w:szCs w:val="24"/>
        </w:rPr>
        <w:t>«</w:t>
      </w:r>
      <w:r w:rsidR="00BB7B44">
        <w:rPr>
          <w:rFonts w:ascii="Times New Roman" w:hAnsi="Times New Roman" w:cs="Times New Roman"/>
          <w:sz w:val="24"/>
          <w:szCs w:val="24"/>
        </w:rPr>
        <w:t>Интернет</w:t>
      </w:r>
      <w:r w:rsidR="00216827">
        <w:rPr>
          <w:rFonts w:ascii="Times New Roman" w:hAnsi="Times New Roman" w:cs="Times New Roman"/>
          <w:sz w:val="24"/>
          <w:szCs w:val="24"/>
        </w:rPr>
        <w:t>»</w:t>
      </w:r>
      <w:r w:rsidR="00BB7B44">
        <w:rPr>
          <w:rFonts w:ascii="Times New Roman" w:hAnsi="Times New Roman" w:cs="Times New Roman"/>
          <w:sz w:val="24"/>
          <w:szCs w:val="24"/>
        </w:rPr>
        <w:t xml:space="preserve"> </w:t>
      </w:r>
      <w:r w:rsidR="00216827">
        <w:rPr>
          <w:rFonts w:ascii="Times New Roman" w:hAnsi="Times New Roman" w:cs="Times New Roman"/>
          <w:sz w:val="24"/>
          <w:szCs w:val="24"/>
        </w:rPr>
        <w:t>(</w:t>
      </w:r>
      <w:r w:rsidR="004B542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4B542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A21716">
        <w:rPr>
          <w:rFonts w:ascii="Times New Roman" w:hAnsi="Times New Roman" w:cs="Times New Roman"/>
          <w:sz w:val="24"/>
          <w:szCs w:val="24"/>
        </w:rPr>
        <w:t>усть-лужское</w:t>
      </w:r>
      <w:proofErr w:type="gramStart"/>
      <w:r w:rsidR="00A217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2171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216827">
        <w:rPr>
          <w:rFonts w:ascii="Times New Roman" w:hAnsi="Times New Roman" w:cs="Times New Roman"/>
          <w:sz w:val="24"/>
          <w:szCs w:val="24"/>
        </w:rPr>
        <w:t>)</w:t>
      </w:r>
      <w:r w:rsidR="00A21716">
        <w:rPr>
          <w:rFonts w:ascii="Times New Roman" w:hAnsi="Times New Roman" w:cs="Times New Roman"/>
          <w:sz w:val="24"/>
          <w:szCs w:val="24"/>
        </w:rPr>
        <w:t>.</w:t>
      </w:r>
    </w:p>
    <w:p w:rsidR="00DC1CDA" w:rsidRPr="00DC1CDA" w:rsidRDefault="00A2626A" w:rsidP="00DC1CDA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26A">
        <w:rPr>
          <w:rFonts w:ascii="Times New Roman" w:hAnsi="Times New Roman" w:cs="Times New Roman"/>
          <w:sz w:val="24"/>
          <w:szCs w:val="24"/>
        </w:rPr>
        <w:t>Постановление вступает в законную силу после его официального опубликования (обнародования)</w:t>
      </w:r>
      <w:r w:rsidR="00DC1CDA" w:rsidRPr="00DC1CDA">
        <w:rPr>
          <w:rFonts w:ascii="Times New Roman" w:hAnsi="Times New Roman" w:cs="Times New Roman"/>
          <w:sz w:val="24"/>
          <w:szCs w:val="24"/>
        </w:rPr>
        <w:t>.</w:t>
      </w:r>
    </w:p>
    <w:p w:rsidR="00DF6F1B" w:rsidRDefault="00DC1CDA" w:rsidP="00DC1CDA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CDA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A946D5" w:rsidRDefault="00A946D5" w:rsidP="00DF6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F1B" w:rsidRPr="00DF6F1B" w:rsidRDefault="00DF6F1B" w:rsidP="00DF6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F1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430C21" w:rsidRPr="00DF6F1B" w:rsidRDefault="00DF6F1B" w:rsidP="00DF6F1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F6F1B">
        <w:rPr>
          <w:rFonts w:ascii="Times New Roman" w:hAnsi="Times New Roman" w:cs="Times New Roman"/>
          <w:sz w:val="24"/>
          <w:szCs w:val="24"/>
        </w:rPr>
        <w:t>Усть-Лужско</w:t>
      </w:r>
      <w:r w:rsidR="00216827">
        <w:rPr>
          <w:rFonts w:ascii="Times New Roman" w:hAnsi="Times New Roman" w:cs="Times New Roman"/>
          <w:sz w:val="24"/>
          <w:szCs w:val="24"/>
        </w:rPr>
        <w:t>го</w:t>
      </w:r>
      <w:r w:rsidRPr="00DF6F1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16827">
        <w:rPr>
          <w:rFonts w:ascii="Times New Roman" w:hAnsi="Times New Roman" w:cs="Times New Roman"/>
          <w:sz w:val="24"/>
          <w:szCs w:val="24"/>
        </w:rPr>
        <w:t>го</w:t>
      </w:r>
      <w:r w:rsidRPr="00DF6F1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16827">
        <w:rPr>
          <w:rFonts w:ascii="Times New Roman" w:hAnsi="Times New Roman" w:cs="Times New Roman"/>
          <w:sz w:val="24"/>
          <w:szCs w:val="24"/>
        </w:rPr>
        <w:t>я</w:t>
      </w:r>
      <w:r w:rsidRPr="00DF6F1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F6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П.И.</w:t>
      </w:r>
      <w:r w:rsidR="00216827">
        <w:rPr>
          <w:rFonts w:ascii="Times New Roman" w:hAnsi="Times New Roman" w:cs="Times New Roman"/>
          <w:sz w:val="24"/>
          <w:szCs w:val="24"/>
        </w:rPr>
        <w:t xml:space="preserve"> </w:t>
      </w:r>
      <w:r w:rsidRPr="00DF6F1B">
        <w:rPr>
          <w:rFonts w:ascii="Times New Roman" w:hAnsi="Times New Roman" w:cs="Times New Roman"/>
          <w:sz w:val="24"/>
          <w:szCs w:val="24"/>
        </w:rPr>
        <w:t>Казарян</w:t>
      </w:r>
    </w:p>
    <w:p w:rsidR="00174273" w:rsidRDefault="0017427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D06B9" w:rsidRDefault="007D06B9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F6F1B" w:rsidRPr="00DF6F1B" w:rsidRDefault="006F7D54" w:rsidP="00DF6F1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Писарева Ю.С.</w:t>
      </w:r>
    </w:p>
    <w:p w:rsidR="000452D7" w:rsidRDefault="00DF6F1B" w:rsidP="0021682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DF6F1B">
        <w:rPr>
          <w:rFonts w:ascii="Times New Roman" w:hAnsi="Times New Roman" w:cs="Times New Roman"/>
          <w:sz w:val="16"/>
          <w:szCs w:val="16"/>
        </w:rPr>
        <w:t>8 (81375) 61-</w:t>
      </w:r>
      <w:r w:rsidR="006F7D54">
        <w:rPr>
          <w:rFonts w:ascii="Times New Roman" w:hAnsi="Times New Roman" w:cs="Times New Roman"/>
          <w:sz w:val="16"/>
          <w:szCs w:val="16"/>
        </w:rPr>
        <w:t>583</w:t>
      </w:r>
    </w:p>
    <w:p w:rsidR="000452D7" w:rsidRDefault="000452D7" w:rsidP="005E67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sectPr w:rsidR="000452D7" w:rsidSect="00216827">
      <w:pgSz w:w="11905" w:h="16838"/>
      <w:pgMar w:top="568" w:right="851" w:bottom="142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36C"/>
    <w:multiLevelType w:val="hybridMultilevel"/>
    <w:tmpl w:val="E34EAD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E7B61"/>
    <w:multiLevelType w:val="hybridMultilevel"/>
    <w:tmpl w:val="3440FE14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02495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D86056"/>
    <w:multiLevelType w:val="hybridMultilevel"/>
    <w:tmpl w:val="392842E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51646"/>
    <w:multiLevelType w:val="hybridMultilevel"/>
    <w:tmpl w:val="7D9E7D5A"/>
    <w:lvl w:ilvl="0" w:tplc="F59A9B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7B0091"/>
    <w:multiLevelType w:val="hybridMultilevel"/>
    <w:tmpl w:val="D1180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A0A5C"/>
    <w:multiLevelType w:val="hybridMultilevel"/>
    <w:tmpl w:val="F67479E8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>
    <w:nsid w:val="1432693D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4C5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1E6D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CF64FA"/>
    <w:multiLevelType w:val="hybridMultilevel"/>
    <w:tmpl w:val="3F8662EC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8277B"/>
    <w:multiLevelType w:val="hybridMultilevel"/>
    <w:tmpl w:val="4B428A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124AE3"/>
    <w:multiLevelType w:val="hybridMultilevel"/>
    <w:tmpl w:val="35CC63A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E572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32101A4"/>
    <w:multiLevelType w:val="hybridMultilevel"/>
    <w:tmpl w:val="635C5AE4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B440C6"/>
    <w:multiLevelType w:val="hybridMultilevel"/>
    <w:tmpl w:val="7FF8C7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62EFE"/>
    <w:multiLevelType w:val="hybridMultilevel"/>
    <w:tmpl w:val="18C6DDE6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3F488F"/>
    <w:multiLevelType w:val="hybridMultilevel"/>
    <w:tmpl w:val="7340D936"/>
    <w:lvl w:ilvl="0" w:tplc="0BA894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D5D21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E5C6783"/>
    <w:multiLevelType w:val="hybridMultilevel"/>
    <w:tmpl w:val="9C74762A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04528DD"/>
    <w:multiLevelType w:val="hybridMultilevel"/>
    <w:tmpl w:val="DED89BC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67D4430"/>
    <w:multiLevelType w:val="hybridMultilevel"/>
    <w:tmpl w:val="55FC136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94D19E6"/>
    <w:multiLevelType w:val="hybridMultilevel"/>
    <w:tmpl w:val="8536D0AE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EFE1412"/>
    <w:multiLevelType w:val="hybridMultilevel"/>
    <w:tmpl w:val="47BED6D2"/>
    <w:lvl w:ilvl="0" w:tplc="D15A0A2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23C5323"/>
    <w:multiLevelType w:val="hybridMultilevel"/>
    <w:tmpl w:val="68FC27EE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4F252D7"/>
    <w:multiLevelType w:val="hybridMultilevel"/>
    <w:tmpl w:val="7660B1A6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F3057"/>
    <w:multiLevelType w:val="hybridMultilevel"/>
    <w:tmpl w:val="EBFCE0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ABF62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B783A6B"/>
    <w:multiLevelType w:val="hybridMultilevel"/>
    <w:tmpl w:val="E17E3806"/>
    <w:lvl w:ilvl="0" w:tplc="89C82F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D4A76E5"/>
    <w:multiLevelType w:val="hybridMultilevel"/>
    <w:tmpl w:val="ECF644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E2F6242"/>
    <w:multiLevelType w:val="multilevel"/>
    <w:tmpl w:val="25B26E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3B411A1"/>
    <w:multiLevelType w:val="hybridMultilevel"/>
    <w:tmpl w:val="F67479E8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7">
    <w:nsid w:val="7794309B"/>
    <w:multiLevelType w:val="multilevel"/>
    <w:tmpl w:val="DC3C66E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A321B8A"/>
    <w:multiLevelType w:val="multilevel"/>
    <w:tmpl w:val="CEE6E4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AB66797"/>
    <w:multiLevelType w:val="multilevel"/>
    <w:tmpl w:val="0DCCC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0">
    <w:nsid w:val="7F884974"/>
    <w:multiLevelType w:val="hybridMultilevel"/>
    <w:tmpl w:val="4BB60010"/>
    <w:lvl w:ilvl="0" w:tplc="AF0CE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17"/>
  </w:num>
  <w:num w:numId="4">
    <w:abstractNumId w:val="16"/>
  </w:num>
  <w:num w:numId="5">
    <w:abstractNumId w:val="4"/>
  </w:num>
  <w:num w:numId="6">
    <w:abstractNumId w:val="2"/>
  </w:num>
  <w:num w:numId="7">
    <w:abstractNumId w:val="33"/>
  </w:num>
  <w:num w:numId="8">
    <w:abstractNumId w:val="12"/>
  </w:num>
  <w:num w:numId="9">
    <w:abstractNumId w:val="18"/>
  </w:num>
  <w:num w:numId="10">
    <w:abstractNumId w:val="31"/>
  </w:num>
  <w:num w:numId="11">
    <w:abstractNumId w:val="28"/>
  </w:num>
  <w:num w:numId="12">
    <w:abstractNumId w:val="24"/>
  </w:num>
  <w:num w:numId="13">
    <w:abstractNumId w:val="8"/>
  </w:num>
  <w:num w:numId="14">
    <w:abstractNumId w:val="1"/>
  </w:num>
  <w:num w:numId="15">
    <w:abstractNumId w:val="36"/>
  </w:num>
  <w:num w:numId="16">
    <w:abstractNumId w:val="7"/>
  </w:num>
  <w:num w:numId="17">
    <w:abstractNumId w:val="13"/>
  </w:num>
  <w:num w:numId="18">
    <w:abstractNumId w:val="34"/>
  </w:num>
  <w:num w:numId="19">
    <w:abstractNumId w:val="15"/>
  </w:num>
  <w:num w:numId="20">
    <w:abstractNumId w:val="27"/>
  </w:num>
  <w:num w:numId="21">
    <w:abstractNumId w:val="35"/>
  </w:num>
  <w:num w:numId="22">
    <w:abstractNumId w:val="22"/>
  </w:num>
  <w:num w:numId="23">
    <w:abstractNumId w:val="3"/>
  </w:num>
  <w:num w:numId="24">
    <w:abstractNumId w:val="14"/>
  </w:num>
  <w:num w:numId="25">
    <w:abstractNumId w:val="37"/>
  </w:num>
  <w:num w:numId="26">
    <w:abstractNumId w:val="29"/>
  </w:num>
  <w:num w:numId="27">
    <w:abstractNumId w:val="0"/>
  </w:num>
  <w:num w:numId="28">
    <w:abstractNumId w:val="19"/>
  </w:num>
  <w:num w:numId="29">
    <w:abstractNumId w:val="5"/>
  </w:num>
  <w:num w:numId="30">
    <w:abstractNumId w:val="11"/>
  </w:num>
  <w:num w:numId="31">
    <w:abstractNumId w:val="40"/>
  </w:num>
  <w:num w:numId="32">
    <w:abstractNumId w:val="39"/>
  </w:num>
  <w:num w:numId="33">
    <w:abstractNumId w:val="32"/>
  </w:num>
  <w:num w:numId="34">
    <w:abstractNumId w:val="20"/>
  </w:num>
  <w:num w:numId="35">
    <w:abstractNumId w:val="6"/>
  </w:num>
  <w:num w:numId="36">
    <w:abstractNumId w:val="10"/>
  </w:num>
  <w:num w:numId="37">
    <w:abstractNumId w:val="26"/>
  </w:num>
  <w:num w:numId="38">
    <w:abstractNumId w:val="25"/>
  </w:num>
  <w:num w:numId="39">
    <w:abstractNumId w:val="21"/>
  </w:num>
  <w:num w:numId="40">
    <w:abstractNumId w:val="3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5FB3"/>
    <w:rsid w:val="000273D5"/>
    <w:rsid w:val="00042448"/>
    <w:rsid w:val="000452D7"/>
    <w:rsid w:val="00053E37"/>
    <w:rsid w:val="0006172B"/>
    <w:rsid w:val="00062788"/>
    <w:rsid w:val="0007249B"/>
    <w:rsid w:val="00080CB9"/>
    <w:rsid w:val="000828D2"/>
    <w:rsid w:val="00091AC3"/>
    <w:rsid w:val="00097BB9"/>
    <w:rsid w:val="000A20A1"/>
    <w:rsid w:val="000B4B9A"/>
    <w:rsid w:val="000B7BF1"/>
    <w:rsid w:val="000C4A59"/>
    <w:rsid w:val="000F5284"/>
    <w:rsid w:val="001102EA"/>
    <w:rsid w:val="001104FA"/>
    <w:rsid w:val="001148E9"/>
    <w:rsid w:val="001215E0"/>
    <w:rsid w:val="001217DE"/>
    <w:rsid w:val="00123A7B"/>
    <w:rsid w:val="00123C68"/>
    <w:rsid w:val="00127A64"/>
    <w:rsid w:val="00136EE9"/>
    <w:rsid w:val="001441B0"/>
    <w:rsid w:val="0014777E"/>
    <w:rsid w:val="0015062E"/>
    <w:rsid w:val="00160968"/>
    <w:rsid w:val="00163FD3"/>
    <w:rsid w:val="00170984"/>
    <w:rsid w:val="00174273"/>
    <w:rsid w:val="00177ECF"/>
    <w:rsid w:val="00180544"/>
    <w:rsid w:val="00187DCC"/>
    <w:rsid w:val="001909A2"/>
    <w:rsid w:val="001A0BBD"/>
    <w:rsid w:val="001A6369"/>
    <w:rsid w:val="001B55E7"/>
    <w:rsid w:val="001B5F20"/>
    <w:rsid w:val="001C0351"/>
    <w:rsid w:val="001C199D"/>
    <w:rsid w:val="001C719D"/>
    <w:rsid w:val="001D42D7"/>
    <w:rsid w:val="001D5708"/>
    <w:rsid w:val="001E5167"/>
    <w:rsid w:val="00202533"/>
    <w:rsid w:val="00215BD9"/>
    <w:rsid w:val="00216827"/>
    <w:rsid w:val="00220F8E"/>
    <w:rsid w:val="00225229"/>
    <w:rsid w:val="00235E0D"/>
    <w:rsid w:val="00267C87"/>
    <w:rsid w:val="00271629"/>
    <w:rsid w:val="00271DB4"/>
    <w:rsid w:val="00275E77"/>
    <w:rsid w:val="0028395A"/>
    <w:rsid w:val="0029085A"/>
    <w:rsid w:val="002A3567"/>
    <w:rsid w:val="002B78B5"/>
    <w:rsid w:val="002C5939"/>
    <w:rsid w:val="002D0F16"/>
    <w:rsid w:val="002D2E07"/>
    <w:rsid w:val="002D44CB"/>
    <w:rsid w:val="002D478D"/>
    <w:rsid w:val="002D7138"/>
    <w:rsid w:val="002E6EF9"/>
    <w:rsid w:val="002E7966"/>
    <w:rsid w:val="002F4DB7"/>
    <w:rsid w:val="00336F42"/>
    <w:rsid w:val="00337F13"/>
    <w:rsid w:val="003421A2"/>
    <w:rsid w:val="003462E2"/>
    <w:rsid w:val="00355988"/>
    <w:rsid w:val="00360755"/>
    <w:rsid w:val="0036506D"/>
    <w:rsid w:val="00366C5A"/>
    <w:rsid w:val="00366C5B"/>
    <w:rsid w:val="003678D7"/>
    <w:rsid w:val="00374A2D"/>
    <w:rsid w:val="003A3CDB"/>
    <w:rsid w:val="003B3F4F"/>
    <w:rsid w:val="003B5D93"/>
    <w:rsid w:val="003D56A0"/>
    <w:rsid w:val="003D5ECD"/>
    <w:rsid w:val="003F6E21"/>
    <w:rsid w:val="003F6EEA"/>
    <w:rsid w:val="00430C21"/>
    <w:rsid w:val="00430D13"/>
    <w:rsid w:val="00430EA2"/>
    <w:rsid w:val="00434C02"/>
    <w:rsid w:val="00444ED6"/>
    <w:rsid w:val="00451237"/>
    <w:rsid w:val="00465D25"/>
    <w:rsid w:val="00472EDA"/>
    <w:rsid w:val="00474D0A"/>
    <w:rsid w:val="00494932"/>
    <w:rsid w:val="004B5424"/>
    <w:rsid w:val="004E1082"/>
    <w:rsid w:val="004E1FD3"/>
    <w:rsid w:val="004E64F5"/>
    <w:rsid w:val="004E665E"/>
    <w:rsid w:val="004F2D7C"/>
    <w:rsid w:val="00513289"/>
    <w:rsid w:val="00513D6C"/>
    <w:rsid w:val="00516F5C"/>
    <w:rsid w:val="00520D2E"/>
    <w:rsid w:val="00525A20"/>
    <w:rsid w:val="005270CD"/>
    <w:rsid w:val="00534B01"/>
    <w:rsid w:val="00537272"/>
    <w:rsid w:val="00540F85"/>
    <w:rsid w:val="005445CA"/>
    <w:rsid w:val="00546BE8"/>
    <w:rsid w:val="0055221E"/>
    <w:rsid w:val="005620B9"/>
    <w:rsid w:val="00574149"/>
    <w:rsid w:val="00585713"/>
    <w:rsid w:val="005B1685"/>
    <w:rsid w:val="005B473D"/>
    <w:rsid w:val="005D0312"/>
    <w:rsid w:val="005E2E5B"/>
    <w:rsid w:val="005E4401"/>
    <w:rsid w:val="005E67A5"/>
    <w:rsid w:val="005F5923"/>
    <w:rsid w:val="00602D42"/>
    <w:rsid w:val="006059C5"/>
    <w:rsid w:val="0061119C"/>
    <w:rsid w:val="00631648"/>
    <w:rsid w:val="00642F08"/>
    <w:rsid w:val="006446BB"/>
    <w:rsid w:val="0065073C"/>
    <w:rsid w:val="00651D46"/>
    <w:rsid w:val="006529B9"/>
    <w:rsid w:val="00693D49"/>
    <w:rsid w:val="006A08CD"/>
    <w:rsid w:val="006A6B99"/>
    <w:rsid w:val="006B1C49"/>
    <w:rsid w:val="006D04D8"/>
    <w:rsid w:val="006D5504"/>
    <w:rsid w:val="006D7AB0"/>
    <w:rsid w:val="006F7D54"/>
    <w:rsid w:val="00703B55"/>
    <w:rsid w:val="007176F2"/>
    <w:rsid w:val="00725288"/>
    <w:rsid w:val="0072761A"/>
    <w:rsid w:val="00731BDA"/>
    <w:rsid w:val="007362C5"/>
    <w:rsid w:val="00740A86"/>
    <w:rsid w:val="00747C83"/>
    <w:rsid w:val="00753B45"/>
    <w:rsid w:val="007643A8"/>
    <w:rsid w:val="007900A2"/>
    <w:rsid w:val="007A27E5"/>
    <w:rsid w:val="007B0A4E"/>
    <w:rsid w:val="007B1BBD"/>
    <w:rsid w:val="007B3116"/>
    <w:rsid w:val="007C5CC8"/>
    <w:rsid w:val="007C769B"/>
    <w:rsid w:val="007D06B9"/>
    <w:rsid w:val="007F0E5D"/>
    <w:rsid w:val="007F3351"/>
    <w:rsid w:val="007F59F1"/>
    <w:rsid w:val="00803088"/>
    <w:rsid w:val="00804598"/>
    <w:rsid w:val="00827F08"/>
    <w:rsid w:val="00832E83"/>
    <w:rsid w:val="008418E7"/>
    <w:rsid w:val="0084354A"/>
    <w:rsid w:val="00845239"/>
    <w:rsid w:val="008503E8"/>
    <w:rsid w:val="008507F9"/>
    <w:rsid w:val="00876DD9"/>
    <w:rsid w:val="00896C7F"/>
    <w:rsid w:val="008C629E"/>
    <w:rsid w:val="008D2790"/>
    <w:rsid w:val="008D5CE4"/>
    <w:rsid w:val="008D6BDB"/>
    <w:rsid w:val="008F2E67"/>
    <w:rsid w:val="00902EEE"/>
    <w:rsid w:val="00921733"/>
    <w:rsid w:val="0092618A"/>
    <w:rsid w:val="00942BFF"/>
    <w:rsid w:val="009715C4"/>
    <w:rsid w:val="0098728F"/>
    <w:rsid w:val="00995F82"/>
    <w:rsid w:val="009A4C98"/>
    <w:rsid w:val="009B50C7"/>
    <w:rsid w:val="009C4E33"/>
    <w:rsid w:val="009D096B"/>
    <w:rsid w:val="009E1751"/>
    <w:rsid w:val="009E217A"/>
    <w:rsid w:val="009E5BBC"/>
    <w:rsid w:val="009F2EC0"/>
    <w:rsid w:val="00A0296F"/>
    <w:rsid w:val="00A1391B"/>
    <w:rsid w:val="00A21716"/>
    <w:rsid w:val="00A2626A"/>
    <w:rsid w:val="00A27C6A"/>
    <w:rsid w:val="00A3558A"/>
    <w:rsid w:val="00A725D6"/>
    <w:rsid w:val="00A807CA"/>
    <w:rsid w:val="00A865D9"/>
    <w:rsid w:val="00A946D5"/>
    <w:rsid w:val="00A97912"/>
    <w:rsid w:val="00AA68E3"/>
    <w:rsid w:val="00AB6A4D"/>
    <w:rsid w:val="00AB6C57"/>
    <w:rsid w:val="00AB73CA"/>
    <w:rsid w:val="00AB778C"/>
    <w:rsid w:val="00AD0C17"/>
    <w:rsid w:val="00AE1742"/>
    <w:rsid w:val="00AE2B70"/>
    <w:rsid w:val="00AE5EA5"/>
    <w:rsid w:val="00B02972"/>
    <w:rsid w:val="00B04D0D"/>
    <w:rsid w:val="00B068FA"/>
    <w:rsid w:val="00B12EDA"/>
    <w:rsid w:val="00B16CFC"/>
    <w:rsid w:val="00B17BAA"/>
    <w:rsid w:val="00B24E0D"/>
    <w:rsid w:val="00B40CC4"/>
    <w:rsid w:val="00B62799"/>
    <w:rsid w:val="00B6319F"/>
    <w:rsid w:val="00B841F0"/>
    <w:rsid w:val="00B84E52"/>
    <w:rsid w:val="00BA1E63"/>
    <w:rsid w:val="00BB3257"/>
    <w:rsid w:val="00BB34BE"/>
    <w:rsid w:val="00BB7B44"/>
    <w:rsid w:val="00BC0DBE"/>
    <w:rsid w:val="00BC26EA"/>
    <w:rsid w:val="00BC3A5C"/>
    <w:rsid w:val="00BC5235"/>
    <w:rsid w:val="00BD7714"/>
    <w:rsid w:val="00BE3F32"/>
    <w:rsid w:val="00BE6E4C"/>
    <w:rsid w:val="00BF6E7D"/>
    <w:rsid w:val="00C07ED9"/>
    <w:rsid w:val="00C130D2"/>
    <w:rsid w:val="00C175E6"/>
    <w:rsid w:val="00C26564"/>
    <w:rsid w:val="00C54993"/>
    <w:rsid w:val="00C647E0"/>
    <w:rsid w:val="00C70E2D"/>
    <w:rsid w:val="00C71C45"/>
    <w:rsid w:val="00C82C87"/>
    <w:rsid w:val="00CB4D9D"/>
    <w:rsid w:val="00CB5B61"/>
    <w:rsid w:val="00CE3A47"/>
    <w:rsid w:val="00CE50E4"/>
    <w:rsid w:val="00CE6686"/>
    <w:rsid w:val="00CE7D22"/>
    <w:rsid w:val="00CF3B5C"/>
    <w:rsid w:val="00CF5FAE"/>
    <w:rsid w:val="00D013F7"/>
    <w:rsid w:val="00D2416F"/>
    <w:rsid w:val="00D25CD8"/>
    <w:rsid w:val="00D30B50"/>
    <w:rsid w:val="00D413B4"/>
    <w:rsid w:val="00D551DE"/>
    <w:rsid w:val="00D554D6"/>
    <w:rsid w:val="00D64105"/>
    <w:rsid w:val="00D6791D"/>
    <w:rsid w:val="00D70B18"/>
    <w:rsid w:val="00D73D69"/>
    <w:rsid w:val="00D75446"/>
    <w:rsid w:val="00D75F77"/>
    <w:rsid w:val="00D81206"/>
    <w:rsid w:val="00D91287"/>
    <w:rsid w:val="00D94337"/>
    <w:rsid w:val="00DA0F08"/>
    <w:rsid w:val="00DA1D27"/>
    <w:rsid w:val="00DB081F"/>
    <w:rsid w:val="00DC1CDA"/>
    <w:rsid w:val="00DC3B36"/>
    <w:rsid w:val="00DC4825"/>
    <w:rsid w:val="00DC61AB"/>
    <w:rsid w:val="00DE2B99"/>
    <w:rsid w:val="00DE7346"/>
    <w:rsid w:val="00DF3921"/>
    <w:rsid w:val="00DF6F1B"/>
    <w:rsid w:val="00E11511"/>
    <w:rsid w:val="00E30733"/>
    <w:rsid w:val="00E32137"/>
    <w:rsid w:val="00E339DB"/>
    <w:rsid w:val="00E35CE5"/>
    <w:rsid w:val="00E62644"/>
    <w:rsid w:val="00E725E4"/>
    <w:rsid w:val="00E81912"/>
    <w:rsid w:val="00E84F7A"/>
    <w:rsid w:val="00E9005D"/>
    <w:rsid w:val="00EA396D"/>
    <w:rsid w:val="00EA726E"/>
    <w:rsid w:val="00EB29C0"/>
    <w:rsid w:val="00EE4C0A"/>
    <w:rsid w:val="00EE5CF4"/>
    <w:rsid w:val="00F02CA0"/>
    <w:rsid w:val="00F06770"/>
    <w:rsid w:val="00F123BC"/>
    <w:rsid w:val="00F178C6"/>
    <w:rsid w:val="00F266BA"/>
    <w:rsid w:val="00F405EB"/>
    <w:rsid w:val="00F6296F"/>
    <w:rsid w:val="00F70FB5"/>
    <w:rsid w:val="00F756AE"/>
    <w:rsid w:val="00F76252"/>
    <w:rsid w:val="00F77093"/>
    <w:rsid w:val="00F7773C"/>
    <w:rsid w:val="00F90212"/>
    <w:rsid w:val="00F91A43"/>
    <w:rsid w:val="00FA323B"/>
    <w:rsid w:val="00FB26F5"/>
    <w:rsid w:val="00FB39D5"/>
    <w:rsid w:val="00FB4874"/>
    <w:rsid w:val="00FB5087"/>
    <w:rsid w:val="00FC3ACB"/>
    <w:rsid w:val="00FC51D4"/>
    <w:rsid w:val="00FC5E4C"/>
    <w:rsid w:val="00FC71A8"/>
    <w:rsid w:val="00FD0891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e">
    <w:name w:val="Основной текст Знак"/>
    <w:link w:val="af"/>
    <w:locked/>
    <w:rsid w:val="00DF6F1B"/>
    <w:rPr>
      <w:bCs/>
      <w:color w:val="000000"/>
      <w:lang w:eastAsia="ru-RU"/>
    </w:rPr>
  </w:style>
  <w:style w:type="paragraph" w:styleId="af">
    <w:name w:val="Body Text"/>
    <w:basedOn w:val="a"/>
    <w:link w:val="ae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paragraph" w:customStyle="1" w:styleId="10">
    <w:name w:val="Указатель1"/>
    <w:basedOn w:val="a"/>
    <w:rsid w:val="00C71C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formattext">
    <w:name w:val="formattext"/>
    <w:basedOn w:val="a"/>
    <w:rsid w:val="00C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1CDA"/>
  </w:style>
  <w:style w:type="paragraph" w:styleId="af0">
    <w:name w:val="footnote text"/>
    <w:basedOn w:val="a"/>
    <w:link w:val="af1"/>
    <w:rsid w:val="00DC1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DC1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B3116"/>
    <w:pPr>
      <w:ind w:left="720"/>
    </w:pPr>
    <w:rPr>
      <w:rFonts w:ascii="Calibri" w:eastAsia="Times New Roman" w:hAnsi="Calibri" w:cs="Times New Roman"/>
    </w:rPr>
  </w:style>
  <w:style w:type="table" w:styleId="af2">
    <w:name w:val="Table Grid"/>
    <w:basedOn w:val="a1"/>
    <w:uiPriority w:val="59"/>
    <w:rsid w:val="00F7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Гипертекстовая ссылка"/>
    <w:uiPriority w:val="99"/>
    <w:rsid w:val="00465D25"/>
    <w:rPr>
      <w:b w:val="0"/>
      <w:bCs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BC52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C5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e">
    <w:name w:val="Основной текст Знак"/>
    <w:link w:val="af"/>
    <w:locked/>
    <w:rsid w:val="00DF6F1B"/>
    <w:rPr>
      <w:bCs/>
      <w:color w:val="000000"/>
      <w:lang w:eastAsia="ru-RU"/>
    </w:rPr>
  </w:style>
  <w:style w:type="paragraph" w:styleId="af">
    <w:name w:val="Body Text"/>
    <w:basedOn w:val="a"/>
    <w:link w:val="ae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paragraph" w:customStyle="1" w:styleId="10">
    <w:name w:val="Указатель1"/>
    <w:basedOn w:val="a"/>
    <w:rsid w:val="00C71C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formattext">
    <w:name w:val="formattext"/>
    <w:basedOn w:val="a"/>
    <w:rsid w:val="00C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1CDA"/>
  </w:style>
  <w:style w:type="paragraph" w:styleId="af0">
    <w:name w:val="footnote text"/>
    <w:basedOn w:val="a"/>
    <w:link w:val="af1"/>
    <w:rsid w:val="00DC1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DC1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B3116"/>
    <w:pPr>
      <w:ind w:left="720"/>
    </w:pPr>
    <w:rPr>
      <w:rFonts w:ascii="Calibri" w:eastAsia="Times New Roman" w:hAnsi="Calibri" w:cs="Times New Roman"/>
    </w:rPr>
  </w:style>
  <w:style w:type="table" w:styleId="af2">
    <w:name w:val="Table Grid"/>
    <w:basedOn w:val="a1"/>
    <w:uiPriority w:val="59"/>
    <w:rsid w:val="00F7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Гипертекстовая ссылка"/>
    <w:uiPriority w:val="99"/>
    <w:rsid w:val="00465D25"/>
    <w:rPr>
      <w:b w:val="0"/>
      <w:bCs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BC52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C5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5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78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2981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965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76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119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0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7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86367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44595-3964-43E3-BF2B-CA8C3237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Админ</cp:lastModifiedBy>
  <cp:revision>11</cp:revision>
  <cp:lastPrinted>2025-08-15T11:30:00Z</cp:lastPrinted>
  <dcterms:created xsi:type="dcterms:W3CDTF">2022-10-02T10:58:00Z</dcterms:created>
  <dcterms:modified xsi:type="dcterms:W3CDTF">2025-08-15T11:35:00Z</dcterms:modified>
</cp:coreProperties>
</file>