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746E9062" w:rsidR="00302B9F" w:rsidRPr="004D5026"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4D5026">
        <w:rPr>
          <w:rFonts w:ascii="Times New Roman" w:eastAsia="Times New Roman" w:hAnsi="Times New Roman"/>
          <w:sz w:val="24"/>
          <w:szCs w:val="24"/>
          <w:lang w:val="en-US"/>
        </w:rPr>
        <w:t>02 декабря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4D5026">
        <w:rPr>
          <w:rFonts w:ascii="Times New Roman" w:eastAsia="Times New Roman" w:hAnsi="Times New Roman"/>
          <w:sz w:val="24"/>
          <w:szCs w:val="24"/>
          <w:lang w:val="en-US"/>
        </w:rPr>
        <w:t>71</w:t>
      </w:r>
    </w:p>
    <w:p w14:paraId="7F6CAC8F" w14:textId="1B2987FE"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FC0072" w:rsidRPr="00FC0072">
        <w:rPr>
          <w:rFonts w:ascii="Times New Roman" w:hAnsi="Times New Roman"/>
          <w:color w:val="000000"/>
          <w:sz w:val="24"/>
          <w:szCs w:val="24"/>
        </w:rPr>
        <w:t>Установка информационной вывески, согласование дизайн-проекта размещения вывески на территории муниципального образования «</w:t>
      </w:r>
      <w:r w:rsidR="00FC0072">
        <w:rPr>
          <w:rFonts w:ascii="Times New Roman" w:hAnsi="Times New Roman"/>
          <w:color w:val="000000"/>
          <w:sz w:val="24"/>
          <w:szCs w:val="24"/>
        </w:rPr>
        <w:t>Усть-Лужское сельское поселение</w:t>
      </w:r>
      <w:r w:rsidR="003871BE">
        <w:rPr>
          <w:rFonts w:ascii="Times New Roman" w:hAnsi="Times New Roman"/>
          <w:color w:val="000000"/>
          <w:sz w:val="24"/>
          <w:szCs w:val="24"/>
        </w:rPr>
        <w:t>»</w:t>
      </w:r>
      <w:r w:rsidR="00FC0072">
        <w:rPr>
          <w:rFonts w:ascii="Times New Roman" w:hAnsi="Times New Roman"/>
          <w:color w:val="000000"/>
          <w:sz w:val="24"/>
          <w:szCs w:val="24"/>
        </w:rPr>
        <w:t xml:space="preserve"> Кингисеппского муниципального района Ленинградской области»</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5E7E5D1C"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FC0072" w:rsidRPr="00FC0072">
        <w:rPr>
          <w:rFonts w:ascii="Times New Roman" w:hAnsi="Times New Roman"/>
          <w:color w:val="000000"/>
          <w:sz w:val="24"/>
          <w:szCs w:val="24"/>
        </w:rPr>
        <w:t>Установка информационной вывески, согласование дизайн-проекта размещения вывески на территории муниципального образования «</w:t>
      </w:r>
      <w:r w:rsidR="00FC0072">
        <w:rPr>
          <w:rFonts w:ascii="Times New Roman" w:hAnsi="Times New Roman"/>
          <w:color w:val="000000"/>
          <w:sz w:val="24"/>
          <w:szCs w:val="24"/>
        </w:rPr>
        <w:t>Усть-Лужское сельское поселение» Кингисеппского муниципального района Ленинградской области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3C81874B" w14:textId="73EBBE7B" w:rsidR="004D5026" w:rsidRDefault="00FC0072"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4D5026" w:rsidRPr="004D5026">
        <w:rPr>
          <w:rFonts w:ascii="Times New Roman" w:eastAsia="Times New Roman" w:hAnsi="Times New Roman" w:cs="Times New Roman"/>
          <w:sz w:val="24"/>
          <w:szCs w:val="24"/>
          <w:lang w:eastAsia="ru-RU"/>
        </w:rPr>
        <w:t>08 сентября 2023</w:t>
      </w:r>
      <w:r>
        <w:rPr>
          <w:rFonts w:ascii="Times New Roman" w:eastAsia="Times New Roman" w:hAnsi="Times New Roman" w:cs="Times New Roman"/>
          <w:sz w:val="24"/>
          <w:szCs w:val="24"/>
          <w:lang w:eastAsia="ru-RU"/>
        </w:rPr>
        <w:t xml:space="preserve"> года № </w:t>
      </w:r>
      <w:r w:rsidR="004D5026" w:rsidRPr="004D5026">
        <w:rPr>
          <w:rFonts w:ascii="Times New Roman" w:eastAsia="Times New Roman" w:hAnsi="Times New Roman" w:cs="Times New Roman"/>
          <w:sz w:val="24"/>
          <w:szCs w:val="24"/>
          <w:lang w:eastAsia="ru-RU"/>
        </w:rPr>
        <w:t>350</w:t>
      </w:r>
      <w:r>
        <w:rPr>
          <w:rFonts w:ascii="Times New Roman" w:eastAsia="Times New Roman" w:hAnsi="Times New Roman" w:cs="Times New Roman"/>
          <w:sz w:val="24"/>
          <w:szCs w:val="24"/>
          <w:lang w:eastAsia="ru-RU"/>
        </w:rPr>
        <w:t xml:space="preserve"> «</w:t>
      </w:r>
      <w:r w:rsidR="004D5026" w:rsidRPr="004D5026">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«Усть-Лужское сельское поселение» Кингисеппского муниципально</w:t>
      </w:r>
      <w:r w:rsidR="004D5026">
        <w:rPr>
          <w:rFonts w:ascii="Times New Roman" w:eastAsia="Times New Roman" w:hAnsi="Times New Roman" w:cs="Times New Roman"/>
          <w:sz w:val="24"/>
          <w:szCs w:val="24"/>
          <w:lang w:eastAsia="ru-RU"/>
        </w:rPr>
        <w:t>го района Ленинградской области</w:t>
      </w:r>
      <w:r w:rsidRPr="00FC0072">
        <w:rPr>
          <w:rFonts w:ascii="Times New Roman" w:eastAsia="Times New Roman" w:hAnsi="Times New Roman" w:cs="Times New Roman"/>
          <w:sz w:val="24"/>
          <w:szCs w:val="24"/>
          <w:lang w:eastAsia="ru-RU"/>
        </w:rPr>
        <w:t>»</w:t>
      </w:r>
      <w:r w:rsidR="004D5026" w:rsidRPr="004D5026">
        <w:rPr>
          <w:rFonts w:ascii="Times New Roman" w:eastAsia="Times New Roman" w:hAnsi="Times New Roman" w:cs="Times New Roman"/>
          <w:sz w:val="24"/>
          <w:szCs w:val="24"/>
          <w:lang w:eastAsia="ru-RU"/>
        </w:rPr>
        <w:t>.</w:t>
      </w:r>
    </w:p>
    <w:p w14:paraId="30C6E858" w14:textId="3AA55983" w:rsidR="00FC0072" w:rsidRDefault="004D5026"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4D5026">
        <w:rPr>
          <w:rFonts w:ascii="Times New Roman" w:eastAsia="Times New Roman" w:hAnsi="Times New Roman" w:cs="Times New Roman"/>
          <w:sz w:val="24"/>
          <w:szCs w:val="24"/>
          <w:lang w:eastAsia="ru-RU"/>
        </w:rPr>
        <w:t>Признать утратившим силу постановление главы администрации от 30 января 2024 года № 27 «О внесении изменений в постановление главы администрации от 08.09.2023 года № 350 «Об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«Усть-Лужское сельское поселение» Кингисеппского муниципального района Ленинградской области»</w:t>
      </w:r>
      <w:r w:rsidR="00FC0072">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0895F917" w14:textId="030F8D7D" w:rsidR="001F2C86" w:rsidRDefault="001F2C86">
      <w:pPr>
        <w:pStyle w:val="ad"/>
        <w:tabs>
          <w:tab w:val="left" w:pos="1459"/>
        </w:tabs>
        <w:spacing w:after="0" w:line="278" w:lineRule="exact"/>
        <w:ind w:left="360" w:right="120"/>
        <w:jc w:val="both"/>
        <w:rPr>
          <w:sz w:val="24"/>
          <w:szCs w:val="24"/>
        </w:rPr>
      </w:pPr>
    </w:p>
    <w:p w14:paraId="06B3B0E2" w14:textId="3D217AFA" w:rsidR="000F4FCB" w:rsidRDefault="000F4FCB">
      <w:pPr>
        <w:pStyle w:val="ad"/>
        <w:tabs>
          <w:tab w:val="left" w:pos="1459"/>
        </w:tabs>
        <w:spacing w:after="0" w:line="278" w:lineRule="exact"/>
        <w:ind w:left="360" w:right="120"/>
        <w:jc w:val="both"/>
        <w:rPr>
          <w:sz w:val="24"/>
          <w:szCs w:val="24"/>
        </w:rPr>
      </w:pPr>
    </w:p>
    <w:p w14:paraId="48778D9B" w14:textId="77777777" w:rsidR="004D5026" w:rsidRDefault="004D5026">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7D7317F"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1F2C86">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4E7AD8DD" w:rsidR="00C357E3" w:rsidRDefault="00C357E3">
      <w:pPr>
        <w:spacing w:after="0" w:line="240" w:lineRule="auto"/>
        <w:rPr>
          <w:rFonts w:ascii="Times New Roman" w:eastAsia="Times New Roman" w:hAnsi="Times New Roman" w:cs="Times New Roman"/>
          <w:sz w:val="24"/>
          <w:szCs w:val="24"/>
          <w:lang w:eastAsia="ru-RU"/>
        </w:rPr>
      </w:pPr>
    </w:p>
    <w:p w14:paraId="0658E741" w14:textId="77777777" w:rsidR="00841415" w:rsidRDefault="00841415">
      <w:pPr>
        <w:spacing w:after="0" w:line="240" w:lineRule="auto"/>
        <w:jc w:val="right"/>
        <w:rPr>
          <w:rFonts w:ascii="Times New Roman" w:eastAsia="Times New Roman" w:hAnsi="Times New Roman" w:cs="Times New Roman"/>
          <w:sz w:val="20"/>
          <w:szCs w:val="20"/>
          <w:lang w:eastAsia="ru-RU"/>
        </w:rPr>
      </w:pPr>
    </w:p>
    <w:p w14:paraId="3B91B823" w14:textId="77777777" w:rsidR="00841415" w:rsidRDefault="00841415">
      <w:pPr>
        <w:spacing w:after="0" w:line="240" w:lineRule="auto"/>
        <w:jc w:val="right"/>
        <w:rPr>
          <w:rFonts w:ascii="Times New Roman" w:eastAsia="Times New Roman" w:hAnsi="Times New Roman" w:cs="Times New Roman"/>
          <w:sz w:val="20"/>
          <w:szCs w:val="20"/>
          <w:lang w:eastAsia="ru-RU"/>
        </w:rPr>
      </w:pPr>
    </w:p>
    <w:p w14:paraId="73196075"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57655066"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5366B380"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788F4B2F"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4ECA195A"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130B6498"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E8E4363"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6AF4C3F1"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53F7ECF"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499D53F"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0FE5A31F"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0F06C56F"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619B7D14"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46BBAB2E"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7C2B7426"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3CCBF273"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3A78A3B7"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7ABEDB6"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400AF5E6"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44A0D69A"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3BAC9FA4"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41EA0583"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173ACE1"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15856230"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748A5A5F"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6F2A8BED"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789E17B0"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045DA8E7"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5B503CCA"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06F14F30"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0F90AE2A"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144F7496"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1BA9AD28"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4D7B570D"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3CBEB563"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1A5DCACE"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96F404F"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12DE64E9"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708B047B"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083C85C0"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1906CB89"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4A0D762E"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5EFF1B0"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470A2EEA"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56F8131"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0DB17A96"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5194CBF"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C72C46E"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63A3BB0A"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4C34FFDA"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026BD8E4"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5646C98B" w14:textId="77777777" w:rsidR="004D5026" w:rsidRDefault="004D5026">
      <w:pPr>
        <w:spacing w:after="0" w:line="240" w:lineRule="auto"/>
        <w:jc w:val="right"/>
        <w:rPr>
          <w:rFonts w:ascii="Times New Roman" w:eastAsia="Times New Roman" w:hAnsi="Times New Roman" w:cs="Times New Roman"/>
          <w:sz w:val="20"/>
          <w:szCs w:val="20"/>
          <w:lang w:eastAsia="ru-RU"/>
        </w:rPr>
      </w:pPr>
    </w:p>
    <w:p w14:paraId="2E837A70" w14:textId="5FBC4F9B"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6C70F268" w:rsidR="00EE16AF" w:rsidRPr="004D5026"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4D5026">
        <w:rPr>
          <w:rFonts w:ascii="Times New Roman" w:eastAsia="Times New Roman" w:hAnsi="Times New Roman" w:cs="Times New Roman"/>
          <w:sz w:val="20"/>
          <w:szCs w:val="20"/>
          <w:lang w:val="en-US" w:eastAsia="ru-RU"/>
        </w:rPr>
        <w:t>02 декабря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4D5026">
        <w:rPr>
          <w:rFonts w:ascii="Times New Roman" w:eastAsia="Times New Roman" w:hAnsi="Times New Roman" w:cs="Times New Roman"/>
          <w:sz w:val="20"/>
          <w:szCs w:val="20"/>
          <w:lang w:val="en-US" w:eastAsia="ru-RU"/>
        </w:rPr>
        <w:t>71</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7A43172F"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00302B9F" w:rsidRPr="00302B9F">
        <w:rPr>
          <w:rFonts w:ascii="Times New Roman" w:hAnsi="Times New Roman" w:cs="Times New Roman"/>
          <w:b/>
          <w:sz w:val="24"/>
          <w:szCs w:val="24"/>
        </w:rPr>
        <w:t>Административн</w:t>
      </w:r>
      <w:r w:rsidR="004D5026" w:rsidRPr="004D5026">
        <w:rPr>
          <w:rFonts w:ascii="Times New Roman" w:hAnsi="Times New Roman" w:cs="Times New Roman"/>
          <w:b/>
          <w:sz w:val="24"/>
          <w:szCs w:val="24"/>
        </w:rPr>
        <w:t>ый</w:t>
      </w:r>
      <w:r w:rsidR="00302B9F" w:rsidRPr="00302B9F">
        <w:rPr>
          <w:rFonts w:ascii="Times New Roman" w:hAnsi="Times New Roman" w:cs="Times New Roman"/>
          <w:b/>
          <w:sz w:val="24"/>
          <w:szCs w:val="24"/>
        </w:rPr>
        <w:t xml:space="preserve"> реглам</w:t>
      </w:r>
      <w:r w:rsidRPr="00302B9F">
        <w:rPr>
          <w:rFonts w:ascii="Times New Roman" w:hAnsi="Times New Roman" w:cs="Times New Roman"/>
          <w:b/>
          <w:sz w:val="24"/>
          <w:szCs w:val="24"/>
        </w:rPr>
        <w:t>ент предоставления муниципальной услуги «</w:t>
      </w:r>
      <w:r w:rsidR="00FC0072" w:rsidRPr="00FC0072">
        <w:rPr>
          <w:rFonts w:ascii="Times New Roman" w:hAnsi="Times New Roman" w:cs="Times New Roman"/>
          <w:b/>
          <w:sz w:val="24"/>
          <w:szCs w:val="24"/>
        </w:rPr>
        <w:t>Установка информационной вывески, согласование дизайн-проекта размещения вывески на территории муниципального образования «Усть-Лужское сельское поселение» Кингисеппского муниципального района Ленинградской области</w:t>
      </w:r>
      <w:r w:rsidRPr="00302B9F">
        <w:rPr>
          <w:rFonts w:ascii="Times New Roman" w:hAnsi="Times New Roman" w:cs="Times New Roman"/>
          <w:b/>
          <w:sz w:val="24"/>
          <w:szCs w:val="24"/>
        </w:rPr>
        <w:t>»</w:t>
      </w:r>
    </w:p>
    <w:p w14:paraId="637444E7" w14:textId="7E8440A9" w:rsidR="003871BE" w:rsidRPr="00FC0072" w:rsidRDefault="003871BE" w:rsidP="00FC0072">
      <w:pPr>
        <w:widowControl w:val="0"/>
        <w:spacing w:after="0" w:line="240" w:lineRule="auto"/>
        <w:jc w:val="center"/>
        <w:rPr>
          <w:rFonts w:ascii="Times New Roman" w:hAnsi="Times New Roman" w:cs="Times New Roman"/>
          <w:b/>
          <w:sz w:val="24"/>
          <w:szCs w:val="24"/>
        </w:rPr>
      </w:pPr>
    </w:p>
    <w:p w14:paraId="547CB587" w14:textId="78AAC721" w:rsidR="00FC0072" w:rsidRPr="00FC0072" w:rsidRDefault="00FC0072" w:rsidP="00FC0072">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r w:rsidRPr="00FC0072">
        <w:rPr>
          <w:rFonts w:ascii="Times New Roman" w:hAnsi="Times New Roman" w:cs="Times New Roman"/>
          <w:sz w:val="24"/>
          <w:szCs w:val="24"/>
        </w:rPr>
        <w:t>Сокращенное наименование: «Установка информационной вывески, согласование дизайн-проекта размещения вывески на территории МО «</w:t>
      </w:r>
      <w:r>
        <w:rPr>
          <w:rFonts w:ascii="Times New Roman" w:hAnsi="Times New Roman"/>
          <w:color w:val="000000"/>
          <w:sz w:val="24"/>
          <w:szCs w:val="24"/>
        </w:rPr>
        <w:t>Усть-Лужское сельское поселение» Кингисеппского муниципального района Ленинградской области</w:t>
      </w:r>
      <w:r w:rsidRPr="00FC0072">
        <w:rPr>
          <w:rFonts w:ascii="Times New Roman" w:hAnsi="Times New Roman" w:cs="Times New Roman"/>
          <w:sz w:val="24"/>
          <w:szCs w:val="24"/>
        </w:rPr>
        <w:t>)</w:t>
      </w:r>
    </w:p>
    <w:p w14:paraId="32B17F11" w14:textId="3052D001" w:rsidR="003871BE" w:rsidRPr="00FC0072" w:rsidRDefault="00FC0072" w:rsidP="00FC0072">
      <w:pPr>
        <w:widowControl w:val="0"/>
        <w:spacing w:after="0" w:line="240" w:lineRule="auto"/>
        <w:jc w:val="center"/>
        <w:rPr>
          <w:rFonts w:ascii="Times New Roman" w:hAnsi="Times New Roman" w:cs="Times New Roman"/>
          <w:bCs/>
          <w:sz w:val="24"/>
          <w:szCs w:val="24"/>
        </w:rPr>
      </w:pPr>
      <w:r w:rsidRPr="00FC0072">
        <w:rPr>
          <w:rFonts w:ascii="Times New Roman" w:hAnsi="Times New Roman" w:cs="Times New Roman"/>
          <w:sz w:val="24"/>
          <w:szCs w:val="24"/>
        </w:rPr>
        <w:t>(далее – административный регламент</w:t>
      </w:r>
      <w:r w:rsidR="000F4FCB" w:rsidRPr="00FC0072">
        <w:rPr>
          <w:rFonts w:ascii="Times New Roman" w:eastAsia="Times New Roman" w:hAnsi="Times New Roman" w:cs="Times New Roman"/>
          <w:bCs/>
          <w:sz w:val="24"/>
          <w:szCs w:val="24"/>
          <w:lang w:eastAsia="ru-RU"/>
        </w:rPr>
        <w:t>)</w:t>
      </w:r>
    </w:p>
    <w:p w14:paraId="1CA10560" w14:textId="77777777" w:rsidR="00EE16AF" w:rsidRPr="009874FD" w:rsidRDefault="005D3BE8" w:rsidP="009874FD">
      <w:pPr>
        <w:widowControl w:val="0"/>
        <w:spacing w:after="0" w:line="240" w:lineRule="auto"/>
        <w:jc w:val="center"/>
        <w:rPr>
          <w:rFonts w:ascii="Times New Roman" w:hAnsi="Times New Roman" w:cs="Times New Roman"/>
          <w:bCs/>
          <w:sz w:val="24"/>
          <w:szCs w:val="24"/>
        </w:rPr>
      </w:pPr>
      <w:r w:rsidRPr="009874FD">
        <w:rPr>
          <w:rFonts w:ascii="Times New Roman" w:hAnsi="Times New Roman" w:cs="Times New Roman"/>
          <w:bCs/>
          <w:sz w:val="24"/>
          <w:szCs w:val="24"/>
        </w:rPr>
        <w:t xml:space="preserve"> </w:t>
      </w:r>
    </w:p>
    <w:p w14:paraId="655F797D" w14:textId="77777777" w:rsidR="00EE16AF" w:rsidRPr="00617351"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617351">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09885D6F" w14:textId="77777777"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FC0072">
        <w:rPr>
          <w:rFonts w:ascii="Times New Roman" w:hAnsi="Times New Roman" w:cs="Times New Roman"/>
          <w:sz w:val="24"/>
          <w:szCs w:val="24"/>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устанавливает порядок и стандарт предоставления муниципальной услуги.</w:t>
      </w:r>
    </w:p>
    <w:p w14:paraId="4F7513C9" w14:textId="0983FAB1"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0072">
        <w:rPr>
          <w:rFonts w:ascii="Times New Roman" w:hAnsi="Times New Roman" w:cs="Times New Roman"/>
          <w:sz w:val="24"/>
          <w:szCs w:val="24"/>
        </w:rPr>
        <w:t xml:space="preserve">Заявителями, имеющими право на получение муниципальной услуги, являются: </w:t>
      </w:r>
    </w:p>
    <w:p w14:paraId="5984E327" w14:textId="08DBD502" w:rsidR="00FC0072" w:rsidRPr="00FC0072" w:rsidRDefault="00FC0072" w:rsidP="00FC0072">
      <w:pPr>
        <w:numPr>
          <w:ilvl w:val="0"/>
          <w:numId w:val="3"/>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A0B46E7" w14:textId="7D1100AD" w:rsidR="00FC0072" w:rsidRPr="00FC0072" w:rsidRDefault="00FC0072" w:rsidP="00FC0072">
      <w:pPr>
        <w:numPr>
          <w:ilvl w:val="0"/>
          <w:numId w:val="3"/>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индивидуальные предприниматели;</w:t>
      </w:r>
    </w:p>
    <w:p w14:paraId="7DABEFCB" w14:textId="4C6CA84F" w:rsidR="00FC0072" w:rsidRPr="00FC0072" w:rsidRDefault="00FC0072" w:rsidP="00FC0072">
      <w:pPr>
        <w:numPr>
          <w:ilvl w:val="0"/>
          <w:numId w:val="3"/>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юридические лица</w:t>
      </w:r>
      <w:r w:rsidR="004D5026" w:rsidRPr="004D5026">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C0072">
        <w:rPr>
          <w:rFonts w:ascii="Times New Roman" w:hAnsi="Times New Roman" w:cs="Times New Roman"/>
          <w:sz w:val="24"/>
          <w:szCs w:val="24"/>
        </w:rPr>
        <w:t>.</w:t>
      </w:r>
    </w:p>
    <w:p w14:paraId="481B43D2" w14:textId="77777777"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 xml:space="preserve">Представлять интересы заявителя имеют право: </w:t>
      </w:r>
    </w:p>
    <w:p w14:paraId="5905998B" w14:textId="563E3850" w:rsidR="00FC0072" w:rsidRPr="00FC0072" w:rsidRDefault="00FC0072" w:rsidP="00FC0072">
      <w:pPr>
        <w:numPr>
          <w:ilvl w:val="0"/>
          <w:numId w:val="3"/>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14:paraId="46E0438F" w14:textId="2B7DC35B" w:rsidR="00FC0072" w:rsidRPr="00FC0072" w:rsidRDefault="00FC0072" w:rsidP="00FC0072">
      <w:pPr>
        <w:numPr>
          <w:ilvl w:val="0"/>
          <w:numId w:val="3"/>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 xml:space="preserve">представители юридического лица, индивидуального предпринимателя или физического лица в силу полномочий на основании доверенности. </w:t>
      </w:r>
    </w:p>
    <w:p w14:paraId="248CAB87" w14:textId="4849C6C4"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0072">
        <w:rPr>
          <w:rFonts w:ascii="Times New Roman" w:hAnsi="Times New Roman" w:cs="Times New Roman"/>
          <w:sz w:val="24"/>
          <w:szCs w:val="24"/>
        </w:rPr>
        <w:t>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39D2712" w14:textId="77777777"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EF0ACE2" w14:textId="00AE74B3"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на сайте Администрации</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://усть-лужское.рф</w:t>
      </w:r>
      <w:r w:rsidRPr="00FC0072">
        <w:rPr>
          <w:rFonts w:ascii="Times New Roman" w:hAnsi="Times New Roman" w:cs="Times New Roman"/>
          <w:sz w:val="24"/>
          <w:szCs w:val="24"/>
        </w:rPr>
        <w:t>;</w:t>
      </w:r>
    </w:p>
    <w:p w14:paraId="72256803" w14:textId="77777777"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0143C7E" w14:textId="226FD05A" w:rsidR="00FC0072" w:rsidRPr="00FC0072" w:rsidRDefault="004D5026" w:rsidP="00FC0072">
      <w:pPr>
        <w:spacing w:after="0" w:line="240" w:lineRule="auto"/>
        <w:ind w:firstLine="709"/>
        <w:jc w:val="both"/>
        <w:rPr>
          <w:rFonts w:ascii="Times New Roman" w:hAnsi="Times New Roman" w:cs="Times New Roman"/>
          <w:sz w:val="24"/>
          <w:szCs w:val="24"/>
        </w:rPr>
      </w:pPr>
      <w:r w:rsidRPr="004D5026">
        <w:rPr>
          <w:rFonts w:ascii="Times New Roman" w:hAnsi="Times New Roman" w:cs="Times New Roman"/>
          <w:sz w:val="24"/>
          <w:szCs w:val="24"/>
        </w:rPr>
        <w:t xml:space="preserve">на Едином портале государственных услуг (далее – ЕПГУ): </w:t>
      </w:r>
      <w:hyperlink r:id="rId10" w:history="1">
        <w:r w:rsidRPr="004D5026">
          <w:rPr>
            <w:rStyle w:val="af"/>
            <w:rFonts w:ascii="Times New Roman" w:hAnsi="Times New Roman" w:cs="Times New Roman"/>
            <w:sz w:val="24"/>
            <w:szCs w:val="24"/>
          </w:rPr>
          <w:t>www.gosuslugi.ru</w:t>
        </w:r>
      </w:hyperlink>
      <w:r w:rsidR="00FC0072" w:rsidRPr="00FC0072">
        <w:rPr>
          <w:rFonts w:ascii="Times New Roman" w:hAnsi="Times New Roman" w:cs="Times New Roman"/>
          <w:sz w:val="24"/>
          <w:szCs w:val="24"/>
        </w:rPr>
        <w:t>;</w:t>
      </w:r>
    </w:p>
    <w:p w14:paraId="296D8C87" w14:textId="43617BEC" w:rsidR="00EE16AF"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FC0072">
        <w:rPr>
          <w:rFonts w:ascii="Times New Roman" w:hAnsi="Times New Roman" w:cs="Times New Roman"/>
          <w:sz w:val="24"/>
          <w:szCs w:val="24"/>
        </w:rPr>
        <w:t>.</w:t>
      </w:r>
    </w:p>
    <w:p w14:paraId="7BE01167" w14:textId="77777777" w:rsidR="00617351" w:rsidRPr="009874FD" w:rsidRDefault="00617351" w:rsidP="000F4FCB">
      <w:pPr>
        <w:spacing w:after="0" w:line="240" w:lineRule="auto"/>
        <w:ind w:firstLine="709"/>
        <w:jc w:val="both"/>
        <w:rPr>
          <w:rFonts w:ascii="Times New Roman" w:eastAsia="Times New Roman" w:hAnsi="Times New Roman" w:cs="Times New Roman"/>
          <w:sz w:val="24"/>
          <w:szCs w:val="24"/>
          <w:lang w:eastAsia="ru-RU"/>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E33DD40" w14:textId="77777777"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0072">
        <w:rPr>
          <w:rFonts w:ascii="Times New Roman" w:hAnsi="Times New Roman" w:cs="Times New Roman"/>
          <w:sz w:val="24"/>
          <w:szCs w:val="24"/>
        </w:rPr>
        <w:t>Полное наименование муниципальной услуги: «Установка информационной вывески, согласование дизайн-проекта размещения вывески».</w:t>
      </w:r>
    </w:p>
    <w:p w14:paraId="36BBB080" w14:textId="77777777"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 xml:space="preserve">Сокращенное наименование муниципальной услуги отсутствует. </w:t>
      </w:r>
    </w:p>
    <w:p w14:paraId="596EE694" w14:textId="17D738DF"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0072">
        <w:rPr>
          <w:rFonts w:ascii="Times New Roman" w:hAnsi="Times New Roman" w:cs="Times New Roman"/>
          <w:sz w:val="24"/>
          <w:szCs w:val="24"/>
        </w:rPr>
        <w:t>Муниципальную услугу предоставляет: администрация МО «</w:t>
      </w:r>
      <w:r>
        <w:rPr>
          <w:rFonts w:ascii="Times New Roman" w:hAnsi="Times New Roman"/>
          <w:color w:val="000000"/>
          <w:sz w:val="24"/>
          <w:szCs w:val="24"/>
        </w:rPr>
        <w:t>Усть-Лужское сельское поселение» Кингисеппского муниципального района Ленинградской области</w:t>
      </w:r>
      <w:r w:rsidRPr="00FC0072">
        <w:rPr>
          <w:rFonts w:ascii="Times New Roman" w:hAnsi="Times New Roman" w:cs="Times New Roman"/>
          <w:sz w:val="24"/>
          <w:szCs w:val="24"/>
        </w:rPr>
        <w:t>», посредством органа, ответственного за предоставление муниципальной услуги (структурное подразделение Администрации МО, иная организация).</w:t>
      </w:r>
    </w:p>
    <w:p w14:paraId="0E90B1EE" w14:textId="77777777"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В предоставлении муниципальной услуги участвуют:</w:t>
      </w:r>
    </w:p>
    <w:p w14:paraId="6006BC18" w14:textId="355FD21C" w:rsidR="00FC0072" w:rsidRPr="00FC0072" w:rsidRDefault="00FC0072" w:rsidP="003B5144">
      <w:pPr>
        <w:pStyle w:val="a3"/>
        <w:numPr>
          <w:ilvl w:val="0"/>
          <w:numId w:val="6"/>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Управление Федеральной налоговой службы России по Ленинградской области;</w:t>
      </w:r>
    </w:p>
    <w:p w14:paraId="7D6ACD3E" w14:textId="44E1C0F2" w:rsidR="00FC0072" w:rsidRPr="00FC0072" w:rsidRDefault="00FC0072" w:rsidP="003B5144">
      <w:pPr>
        <w:pStyle w:val="a3"/>
        <w:numPr>
          <w:ilvl w:val="0"/>
          <w:numId w:val="6"/>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Управление Федеральной службы государственной регистрации, кадастра и картографии;</w:t>
      </w:r>
    </w:p>
    <w:p w14:paraId="0550AC47" w14:textId="7301F182" w:rsidR="00FC0072" w:rsidRPr="00FC0072" w:rsidRDefault="00FC0072" w:rsidP="003B5144">
      <w:pPr>
        <w:pStyle w:val="a3"/>
        <w:numPr>
          <w:ilvl w:val="0"/>
          <w:numId w:val="6"/>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Комитет по сохранению культурного наследия Ленинградской области.</w:t>
      </w:r>
    </w:p>
    <w:p w14:paraId="02EDD0E0" w14:textId="77777777"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Заявление на получение муниципальной услуги с комплектом документов принимаются:</w:t>
      </w:r>
    </w:p>
    <w:p w14:paraId="7872D3E0" w14:textId="7CCA1466" w:rsidR="00FC0072" w:rsidRPr="00FC0072" w:rsidRDefault="00FC0072" w:rsidP="003B5144">
      <w:pPr>
        <w:pStyle w:val="a3"/>
        <w:numPr>
          <w:ilvl w:val="0"/>
          <w:numId w:val="7"/>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при личной явке:</w:t>
      </w:r>
    </w:p>
    <w:p w14:paraId="6837228C" w14:textId="1F8A23EF"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в Администрации;</w:t>
      </w:r>
    </w:p>
    <w:p w14:paraId="26355477" w14:textId="77777777"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в филиалах, отделах, удаленных рабочих местах ГБУ ЛО «МФЦ»;</w:t>
      </w:r>
    </w:p>
    <w:p w14:paraId="66F61984" w14:textId="13A9D849" w:rsidR="00FC0072" w:rsidRPr="00FC0072" w:rsidRDefault="00FC0072" w:rsidP="003B5144">
      <w:pPr>
        <w:pStyle w:val="a3"/>
        <w:numPr>
          <w:ilvl w:val="0"/>
          <w:numId w:val="7"/>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без личной явки:</w:t>
      </w:r>
    </w:p>
    <w:p w14:paraId="0A3DD751" w14:textId="7DCFFA0F"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в электронной форме через личный кабинет заявителя на ЕПГУ.</w:t>
      </w:r>
    </w:p>
    <w:p w14:paraId="0179E34B" w14:textId="77777777"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C1175CF" w14:textId="352218A4" w:rsidR="00FC0072" w:rsidRPr="00FC0072" w:rsidRDefault="00FC0072" w:rsidP="003B5144">
      <w:pPr>
        <w:pStyle w:val="a3"/>
        <w:numPr>
          <w:ilvl w:val="0"/>
          <w:numId w:val="8"/>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посредством ЕПГУ – в Администрацию, в МФЦ;</w:t>
      </w:r>
    </w:p>
    <w:p w14:paraId="04E15D92" w14:textId="16CB3C2B" w:rsidR="00FC0072" w:rsidRPr="00FC0072" w:rsidRDefault="00FC0072" w:rsidP="003B5144">
      <w:pPr>
        <w:pStyle w:val="a3"/>
        <w:numPr>
          <w:ilvl w:val="0"/>
          <w:numId w:val="8"/>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по телефону – в Администрацию, в МФЦ;</w:t>
      </w:r>
    </w:p>
    <w:p w14:paraId="54CF6109" w14:textId="58BC6CA4" w:rsidR="00FC0072" w:rsidRPr="00FC0072" w:rsidRDefault="00FC0072" w:rsidP="003B5144">
      <w:pPr>
        <w:pStyle w:val="a3"/>
        <w:numPr>
          <w:ilvl w:val="0"/>
          <w:numId w:val="8"/>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посредством сайта Администрации</w:t>
      </w:r>
      <w:r>
        <w:rPr>
          <w:rFonts w:ascii="Times New Roman" w:hAnsi="Times New Roman" w:cs="Times New Roman"/>
          <w:sz w:val="24"/>
          <w:szCs w:val="24"/>
        </w:rPr>
        <w:t xml:space="preserve"> </w:t>
      </w:r>
      <w:r w:rsidRPr="00FC0072">
        <w:rPr>
          <w:rFonts w:ascii="Times New Roman" w:hAnsi="Times New Roman" w:cs="Times New Roman"/>
          <w:sz w:val="24"/>
          <w:szCs w:val="24"/>
        </w:rPr>
        <w:t>– в Администрацию;</w:t>
      </w:r>
    </w:p>
    <w:p w14:paraId="32CA7C8C" w14:textId="21CCF8DF" w:rsidR="00FC0072" w:rsidRPr="00FC0072" w:rsidRDefault="00FC0072" w:rsidP="003B5144">
      <w:pPr>
        <w:pStyle w:val="a3"/>
        <w:numPr>
          <w:ilvl w:val="0"/>
          <w:numId w:val="8"/>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посредством сайта ГБУ ЛО «МФЦ» - в МФЦ.</w:t>
      </w:r>
    </w:p>
    <w:p w14:paraId="1D18DE61" w14:textId="68053730"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E17E8B5" w14:textId="3885CD87" w:rsidR="00FC0072" w:rsidRPr="00FC0072" w:rsidRDefault="004D5026" w:rsidP="00FC007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4D5026">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r w:rsidR="00FC0072" w:rsidRPr="00FC0072">
        <w:rPr>
          <w:rFonts w:ascii="Times New Roman" w:hAnsi="Times New Roman" w:cs="Times New Roman"/>
          <w:sz w:val="24"/>
          <w:szCs w:val="24"/>
        </w:rPr>
        <w:t>.</w:t>
      </w:r>
    </w:p>
    <w:p w14:paraId="56474DCE" w14:textId="20C63153" w:rsidR="00FC0072" w:rsidRPr="00FC0072" w:rsidRDefault="00FC0072" w:rsidP="00FC007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C0072">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0880C0D0" w14:textId="09A11CD5" w:rsidR="00FC0072" w:rsidRPr="00FC0072" w:rsidRDefault="00FC0072" w:rsidP="003B5144">
      <w:pPr>
        <w:pStyle w:val="a3"/>
        <w:numPr>
          <w:ilvl w:val="0"/>
          <w:numId w:val="9"/>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E71B165" w14:textId="0245AD43" w:rsidR="00FC0072" w:rsidRPr="00FC0072" w:rsidRDefault="00FC0072" w:rsidP="003B5144">
      <w:pPr>
        <w:pStyle w:val="a3"/>
        <w:numPr>
          <w:ilvl w:val="0"/>
          <w:numId w:val="9"/>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AAF549E" w14:textId="721AE42D"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FC0072">
        <w:rPr>
          <w:rFonts w:ascii="Times New Roman" w:hAnsi="Times New Roman"/>
          <w:color w:val="000000"/>
          <w:sz w:val="24"/>
          <w:szCs w:val="24"/>
        </w:rPr>
        <w:t>Результатом предоставления муниципальной услуги является:</w:t>
      </w:r>
    </w:p>
    <w:p w14:paraId="334E24F0" w14:textId="7FB9E57D" w:rsidR="00FC0072" w:rsidRPr="00FC0072" w:rsidRDefault="00FC0072" w:rsidP="003B5144">
      <w:pPr>
        <w:pStyle w:val="a3"/>
        <w:numPr>
          <w:ilvl w:val="0"/>
          <w:numId w:val="10"/>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 xml:space="preserve">Выдача заявителю </w:t>
      </w:r>
      <w:hyperlink r:id="rId11" w:history="1">
        <w:r w:rsidRPr="00FC0072">
          <w:rPr>
            <w:rFonts w:ascii="Times New Roman" w:hAnsi="Times New Roman" w:cs="Times New Roman"/>
            <w:sz w:val="24"/>
            <w:szCs w:val="24"/>
          </w:rPr>
          <w:t>уведомления</w:t>
        </w:r>
      </w:hyperlink>
      <w:r w:rsidRPr="00FC0072">
        <w:rPr>
          <w:rFonts w:ascii="Times New Roman" w:hAnsi="Times New Roman" w:cs="Times New Roman"/>
          <w:sz w:val="24"/>
          <w:szCs w:val="24"/>
        </w:rPr>
        <w:t xml:space="preserve"> о согласовании установки информационной вывески, дизайн-проекта размещения вывески по форме согласно приложению № 4 к настоящему регламенту; </w:t>
      </w:r>
    </w:p>
    <w:p w14:paraId="57EBE89F" w14:textId="3D55DADE" w:rsidR="00FC0072" w:rsidRPr="00FC0072" w:rsidRDefault="00FC0072" w:rsidP="003B5144">
      <w:pPr>
        <w:pStyle w:val="a3"/>
        <w:numPr>
          <w:ilvl w:val="0"/>
          <w:numId w:val="10"/>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 xml:space="preserve">Выдача заявителю мотивированного </w:t>
      </w:r>
      <w:hyperlink r:id="rId12" w:history="1">
        <w:r w:rsidRPr="00FC0072">
          <w:rPr>
            <w:rFonts w:ascii="Times New Roman" w:hAnsi="Times New Roman" w:cs="Times New Roman"/>
            <w:sz w:val="24"/>
            <w:szCs w:val="24"/>
          </w:rPr>
          <w:t>решения</w:t>
        </w:r>
      </w:hyperlink>
      <w:r w:rsidRPr="00FC0072">
        <w:rPr>
          <w:rFonts w:ascii="Times New Roman" w:hAnsi="Times New Roman" w:cs="Times New Roman"/>
          <w:sz w:val="24"/>
          <w:szCs w:val="24"/>
        </w:rPr>
        <w:t xml:space="preserve"> об отказе в предоставлении услуги по форме согласно приложению № 5 к настоящему регламенту. </w:t>
      </w:r>
    </w:p>
    <w:p w14:paraId="10480903" w14:textId="01DD6FB0" w:rsidR="00FC0072" w:rsidRPr="00FC0072" w:rsidRDefault="00FC0072" w:rsidP="00FC0072">
      <w:pPr>
        <w:spacing w:after="0" w:line="240" w:lineRule="auto"/>
        <w:ind w:firstLine="709"/>
        <w:jc w:val="both"/>
        <w:rPr>
          <w:rFonts w:ascii="Times New Roman" w:hAnsi="Times New Roman" w:cs="Times New Roman"/>
          <w:sz w:val="24"/>
          <w:szCs w:val="24"/>
        </w:rPr>
      </w:pPr>
      <w:bookmarkStart w:id="4" w:name="sub_1025"/>
      <w:r w:rsidRPr="00FC0072">
        <w:rPr>
          <w:rFonts w:ascii="Times New Roman" w:hAnsi="Times New Roman" w:cs="Times New Roman"/>
          <w:sz w:val="24"/>
          <w:szCs w:val="24"/>
        </w:rPr>
        <w:lastRenderedPageBreak/>
        <w:t>Результат предоставления муниципальной услуги предоставляется</w:t>
      </w:r>
      <w:r>
        <w:rPr>
          <w:rFonts w:ascii="Times New Roman" w:hAnsi="Times New Roman" w:cs="Times New Roman"/>
          <w:sz w:val="24"/>
          <w:szCs w:val="24"/>
        </w:rPr>
        <w:t xml:space="preserve"> </w:t>
      </w:r>
      <w:r w:rsidRPr="00FC0072">
        <w:rPr>
          <w:rFonts w:ascii="Times New Roman" w:hAnsi="Times New Roman" w:cs="Times New Roman"/>
          <w:sz w:val="24"/>
          <w:szCs w:val="24"/>
        </w:rPr>
        <w:t>(в соответствии со способом, указанным заявителем при подаче заявления и документов):</w:t>
      </w:r>
    </w:p>
    <w:p w14:paraId="368E651F" w14:textId="27EF0634" w:rsidR="00FC0072" w:rsidRPr="00FC0072" w:rsidRDefault="00FC0072" w:rsidP="003B5144">
      <w:pPr>
        <w:pStyle w:val="a3"/>
        <w:numPr>
          <w:ilvl w:val="0"/>
          <w:numId w:val="11"/>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при личной явке:</w:t>
      </w:r>
    </w:p>
    <w:p w14:paraId="0FCA3679" w14:textId="2470F3FB"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в Администрацию;</w:t>
      </w:r>
    </w:p>
    <w:p w14:paraId="5B987C20" w14:textId="77777777"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в филиалах, отделах, удаленных рабочих местах ГБУ ЛО «МФЦ»;</w:t>
      </w:r>
    </w:p>
    <w:p w14:paraId="03DEAC00" w14:textId="4FC733B5" w:rsidR="00FC0072" w:rsidRPr="00FC0072" w:rsidRDefault="00FC0072" w:rsidP="003B5144">
      <w:pPr>
        <w:pStyle w:val="a3"/>
        <w:numPr>
          <w:ilvl w:val="0"/>
          <w:numId w:val="11"/>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без личной явки:</w:t>
      </w:r>
    </w:p>
    <w:p w14:paraId="10791D59" w14:textId="6711CF99"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в электронной форме через личный кабинет заявителя на ЕПГУ.</w:t>
      </w:r>
    </w:p>
    <w:p w14:paraId="11678C4B" w14:textId="53E45320"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FC0072">
        <w:rPr>
          <w:rFonts w:ascii="Times New Roman" w:hAnsi="Times New Roman"/>
          <w:color w:val="000000"/>
          <w:sz w:val="24"/>
          <w:szCs w:val="24"/>
        </w:rPr>
        <w:t xml:space="preserve">Срок предоставления муниципальной услуги составляет 10 рабочих дней </w:t>
      </w:r>
      <w:r w:rsidRPr="00FC0072">
        <w:rPr>
          <w:rFonts w:ascii="Times New Roman" w:hAnsi="Times New Roman"/>
          <w:color w:val="000000"/>
          <w:sz w:val="24"/>
          <w:szCs w:val="24"/>
        </w:rPr>
        <w:br/>
        <w:t>с даты поступления (регистрации) заявления в Администрацию.</w:t>
      </w:r>
    </w:p>
    <w:p w14:paraId="4C7DCC1F" w14:textId="2FB23A9E"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bookmarkStart w:id="5" w:name="sub_1027"/>
      <w:bookmarkEnd w:id="4"/>
      <w:r w:rsidRPr="00FC0072">
        <w:rPr>
          <w:rFonts w:ascii="Times New Roman" w:hAnsi="Times New Roman"/>
          <w:color w:val="000000"/>
          <w:sz w:val="24"/>
          <w:szCs w:val="24"/>
        </w:rPr>
        <w:t>Правовые основания для предоставления муниципальной услуги</w:t>
      </w:r>
      <w:bookmarkEnd w:id="5"/>
      <w:r w:rsidRPr="00FC0072">
        <w:rPr>
          <w:rFonts w:ascii="Times New Roman" w:hAnsi="Times New Roman"/>
          <w:color w:val="000000"/>
          <w:sz w:val="24"/>
          <w:szCs w:val="24"/>
        </w:rPr>
        <w:t xml:space="preserve"> предусмотрены:</w:t>
      </w:r>
    </w:p>
    <w:p w14:paraId="110CA7EB" w14:textId="5B7672E4" w:rsidR="00FC0072" w:rsidRPr="00FC0072" w:rsidRDefault="00FC0072" w:rsidP="003B5144">
      <w:pPr>
        <w:pStyle w:val="a3"/>
        <w:numPr>
          <w:ilvl w:val="0"/>
          <w:numId w:val="12"/>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Закон РФ от 7 февраля 1992 г. № 2300-I «О защите прав потребителей»;</w:t>
      </w:r>
    </w:p>
    <w:p w14:paraId="2D929001" w14:textId="45795D4A" w:rsidR="00FC0072" w:rsidRPr="00FC0072" w:rsidRDefault="00FC0072" w:rsidP="003B5144">
      <w:pPr>
        <w:pStyle w:val="a3"/>
        <w:numPr>
          <w:ilvl w:val="0"/>
          <w:numId w:val="12"/>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Федеральный закон от 25 июня 2022 года № 73-ФЗ «Об объектах культурного наследия (памятниках истории и культуры) народов Российской Федерации».</w:t>
      </w:r>
    </w:p>
    <w:p w14:paraId="6AAB4197" w14:textId="77777777" w:rsidR="00FC0072" w:rsidRPr="00FC0072" w:rsidRDefault="00FC0072" w:rsidP="00FC0072">
      <w:pPr>
        <w:pStyle w:val="a3"/>
        <w:widowControl w:val="0"/>
        <w:spacing w:after="0" w:line="240" w:lineRule="auto"/>
        <w:ind w:left="709"/>
        <w:jc w:val="both"/>
        <w:outlineLvl w:val="1"/>
        <w:rPr>
          <w:rFonts w:ascii="Times New Roman" w:hAnsi="Times New Roman"/>
          <w:color w:val="000000"/>
          <w:sz w:val="24"/>
          <w:szCs w:val="24"/>
        </w:rPr>
      </w:pPr>
    </w:p>
    <w:p w14:paraId="470025C8" w14:textId="1B5F40F8"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FC0072">
        <w:rPr>
          <w:rFonts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B64105" w14:textId="5E3E203C" w:rsidR="00FC0072" w:rsidRPr="00FC0072" w:rsidRDefault="00FC0072" w:rsidP="003B5144">
      <w:pPr>
        <w:pStyle w:val="a3"/>
        <w:numPr>
          <w:ilvl w:val="0"/>
          <w:numId w:val="13"/>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заявление о предоставлении услуги по форме в соответствии с приложением № 1 к настоящему административному регламенту.</w:t>
      </w:r>
    </w:p>
    <w:p w14:paraId="1771A846" w14:textId="7186D8B8" w:rsidR="00FC0072" w:rsidRPr="00FC0072" w:rsidRDefault="004D5026" w:rsidP="003B5144">
      <w:pPr>
        <w:pStyle w:val="a3"/>
        <w:numPr>
          <w:ilvl w:val="0"/>
          <w:numId w:val="13"/>
        </w:numPr>
        <w:spacing w:after="0" w:line="240" w:lineRule="auto"/>
        <w:ind w:left="0" w:firstLine="709"/>
        <w:jc w:val="both"/>
        <w:rPr>
          <w:rFonts w:ascii="Times New Roman" w:hAnsi="Times New Roman" w:cs="Times New Roman"/>
          <w:sz w:val="24"/>
          <w:szCs w:val="24"/>
        </w:rPr>
      </w:pPr>
      <w:r w:rsidRPr="004D5026">
        <w:rPr>
          <w:rFonts w:ascii="Times New Roman" w:hAnsi="Times New Roman" w:cs="Times New Roman"/>
          <w:sz w:val="24"/>
          <w:szCs w:val="24"/>
        </w:rPr>
        <w:t xml:space="preserve">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 </w:t>
      </w:r>
      <w:r>
        <w:rPr>
          <w:rFonts w:ascii="Times New Roman" w:hAnsi="Times New Roman" w:cs="Times New Roman"/>
          <w:sz w:val="24"/>
          <w:szCs w:val="24"/>
          <w:lang w:val="en-US"/>
        </w:rPr>
        <w:t>“Усть-Лужское сельское поселение”</w:t>
      </w:r>
      <w:r w:rsidRPr="004D5026">
        <w:rPr>
          <w:rFonts w:ascii="Times New Roman" w:hAnsi="Times New Roman" w:cs="Times New Roman"/>
          <w:sz w:val="24"/>
          <w:szCs w:val="24"/>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FC0072" w:rsidRPr="00FC0072">
        <w:rPr>
          <w:rFonts w:ascii="Times New Roman" w:hAnsi="Times New Roman" w:cs="Times New Roman"/>
          <w:sz w:val="24"/>
          <w:szCs w:val="24"/>
        </w:rPr>
        <w:t>;</w:t>
      </w:r>
    </w:p>
    <w:p w14:paraId="7E514E42" w14:textId="481B0176" w:rsidR="00FC0072" w:rsidRPr="00FC0072" w:rsidRDefault="004D5026" w:rsidP="003B5144">
      <w:pPr>
        <w:pStyle w:val="a3"/>
        <w:numPr>
          <w:ilvl w:val="0"/>
          <w:numId w:val="13"/>
        </w:numPr>
        <w:spacing w:after="0" w:line="240" w:lineRule="auto"/>
        <w:ind w:left="0" w:firstLine="709"/>
        <w:jc w:val="both"/>
        <w:rPr>
          <w:rFonts w:ascii="Times New Roman" w:hAnsi="Times New Roman" w:cs="Times New Roman"/>
          <w:sz w:val="24"/>
          <w:szCs w:val="24"/>
        </w:rPr>
      </w:pPr>
      <w:r w:rsidRPr="004D5026">
        <w:rPr>
          <w:rFonts w:ascii="Times New Roman" w:hAnsi="Times New Roman" w:cs="Times New Roman"/>
          <w:sz w:val="24"/>
          <w:szCs w:val="24"/>
        </w:rPr>
        <w:t>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r w:rsidR="00FC0072" w:rsidRPr="00FC0072">
        <w:rPr>
          <w:rFonts w:ascii="Times New Roman" w:hAnsi="Times New Roman" w:cs="Times New Roman"/>
          <w:sz w:val="24"/>
          <w:szCs w:val="24"/>
        </w:rPr>
        <w:t>:</w:t>
      </w:r>
    </w:p>
    <w:p w14:paraId="10342919" w14:textId="5B8FE156" w:rsidR="00FC0072" w:rsidRPr="00FC0072" w:rsidRDefault="00FC0072" w:rsidP="003B5144">
      <w:pPr>
        <w:pStyle w:val="a3"/>
        <w:numPr>
          <w:ilvl w:val="0"/>
          <w:numId w:val="10"/>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 xml:space="preserve">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3C1965F2" w14:textId="094DD5B6" w:rsidR="00FC0072" w:rsidRPr="00FC0072" w:rsidRDefault="00FC0072" w:rsidP="003B5144">
      <w:pPr>
        <w:pStyle w:val="a3"/>
        <w:numPr>
          <w:ilvl w:val="0"/>
          <w:numId w:val="10"/>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 xml:space="preserve">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568C1CB" w14:textId="5D7DC360" w:rsidR="00FC0072" w:rsidRPr="00FC0072" w:rsidRDefault="00FC0072" w:rsidP="003B5144">
      <w:pPr>
        <w:pStyle w:val="a3"/>
        <w:numPr>
          <w:ilvl w:val="0"/>
          <w:numId w:val="10"/>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доверенность в простой письменной форме.</w:t>
      </w:r>
    </w:p>
    <w:p w14:paraId="0EDF4A29" w14:textId="3AD9E446" w:rsidR="00FC0072" w:rsidRPr="00FC0072" w:rsidRDefault="00FC0072" w:rsidP="003B5144">
      <w:pPr>
        <w:pStyle w:val="a3"/>
        <w:numPr>
          <w:ilvl w:val="0"/>
          <w:numId w:val="13"/>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дизайн-проект (паспорт) вывески, оформленный в соответствии с требованиями, указанными в приложении 3 к настоящему регламенту;</w:t>
      </w:r>
    </w:p>
    <w:p w14:paraId="272CD053" w14:textId="4A0BA693" w:rsidR="00FC0072" w:rsidRPr="00FC0072" w:rsidRDefault="00FC0072" w:rsidP="003B5144">
      <w:pPr>
        <w:pStyle w:val="a3"/>
        <w:numPr>
          <w:ilvl w:val="0"/>
          <w:numId w:val="13"/>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7D40DA4A" w14:textId="0BA2297E" w:rsidR="00FC0072" w:rsidRPr="00FC0072" w:rsidRDefault="00FC0072" w:rsidP="003B5144">
      <w:pPr>
        <w:pStyle w:val="a3"/>
        <w:numPr>
          <w:ilvl w:val="0"/>
          <w:numId w:val="13"/>
        </w:numPr>
        <w:spacing w:after="0" w:line="240" w:lineRule="auto"/>
        <w:ind w:left="0" w:firstLine="709"/>
        <w:jc w:val="both"/>
        <w:rPr>
          <w:rFonts w:ascii="Times New Roman" w:hAnsi="Times New Roman" w:cs="Times New Roman"/>
          <w:sz w:val="24"/>
          <w:szCs w:val="24"/>
        </w:rPr>
      </w:pPr>
      <w:r w:rsidRPr="00FC0072">
        <w:rPr>
          <w:rFonts w:ascii="Times New Roman" w:hAnsi="Times New Roman" w:cs="Times New Roman"/>
          <w:sz w:val="24"/>
          <w:szCs w:val="24"/>
        </w:rPr>
        <w:t>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недвижимости.</w:t>
      </w:r>
    </w:p>
    <w:p w14:paraId="3C03366E" w14:textId="77777777" w:rsidR="00FC0072" w:rsidRPr="00FC0072" w:rsidRDefault="00FC0072" w:rsidP="00FC0072">
      <w:pPr>
        <w:spacing w:after="0" w:line="240" w:lineRule="auto"/>
        <w:ind w:firstLine="709"/>
        <w:jc w:val="both"/>
        <w:rPr>
          <w:rFonts w:ascii="Times New Roman" w:hAnsi="Times New Roman" w:cs="Times New Roman"/>
          <w:sz w:val="24"/>
          <w:szCs w:val="24"/>
        </w:rPr>
      </w:pPr>
    </w:p>
    <w:p w14:paraId="624BE304" w14:textId="07D33EEB" w:rsidR="00FC0072" w:rsidRPr="00FC0072" w:rsidRDefault="00FC0072" w:rsidP="00FC0072">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FC0072">
        <w:rPr>
          <w:rFonts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1450EE1E" w14:textId="155FC0B3" w:rsidR="00FC0072" w:rsidRPr="00FC0072" w:rsidRDefault="00FC0072" w:rsidP="00FC0072">
      <w:pPr>
        <w:spacing w:after="0" w:line="240" w:lineRule="auto"/>
        <w:ind w:firstLine="709"/>
        <w:jc w:val="both"/>
        <w:rPr>
          <w:rFonts w:ascii="Times New Roman" w:hAnsi="Times New Roman" w:cs="Times New Roman"/>
          <w:sz w:val="24"/>
          <w:szCs w:val="24"/>
        </w:rPr>
      </w:pPr>
      <w:r w:rsidRPr="00FC0072">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FCBAA52" w14:textId="10EC5C5A" w:rsidR="00FC0072" w:rsidRPr="00D953DC" w:rsidRDefault="00FC0072" w:rsidP="003B5144">
      <w:pPr>
        <w:pStyle w:val="a3"/>
        <w:numPr>
          <w:ilvl w:val="0"/>
          <w:numId w:val="14"/>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сведения из Единого государственного реестра юридических лиц, в случае подачи заявления юридическим лицом;</w:t>
      </w:r>
    </w:p>
    <w:p w14:paraId="4351F92F" w14:textId="6E7E6C9A" w:rsidR="00FC0072" w:rsidRPr="00D953DC" w:rsidRDefault="00FC0072" w:rsidP="003B5144">
      <w:pPr>
        <w:pStyle w:val="a3"/>
        <w:numPr>
          <w:ilvl w:val="0"/>
          <w:numId w:val="14"/>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lastRenderedPageBreak/>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3AD16168" w14:textId="2BCB33DC" w:rsidR="00FC0072" w:rsidRPr="00D953DC" w:rsidRDefault="00FC0072" w:rsidP="003B5144">
      <w:pPr>
        <w:pStyle w:val="a3"/>
        <w:numPr>
          <w:ilvl w:val="0"/>
          <w:numId w:val="14"/>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0D92AAC0" w14:textId="3ABBBA0D" w:rsidR="00FC0072" w:rsidRPr="00D953DC" w:rsidRDefault="00FC0072" w:rsidP="003B5144">
      <w:pPr>
        <w:pStyle w:val="a3"/>
        <w:numPr>
          <w:ilvl w:val="0"/>
          <w:numId w:val="14"/>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согласие комитета по сохранению культурного наследия Ленинградской области (если место расположения вывески – объект культурного наследия).</w:t>
      </w:r>
    </w:p>
    <w:p w14:paraId="4EAD44AB" w14:textId="77777777" w:rsidR="00FC0072" w:rsidRPr="00D953DC" w:rsidRDefault="00FC0072" w:rsidP="00D953DC">
      <w:pPr>
        <w:spacing w:after="0" w:line="240" w:lineRule="auto"/>
        <w:ind w:firstLine="709"/>
        <w:jc w:val="both"/>
        <w:rPr>
          <w:rFonts w:ascii="Times New Roman" w:hAnsi="Times New Roman" w:cs="Times New Roman"/>
          <w:sz w:val="24"/>
          <w:szCs w:val="24"/>
        </w:rPr>
      </w:pPr>
      <w:r w:rsidRPr="00D953DC">
        <w:rPr>
          <w:rFonts w:ascii="Times New Roman" w:hAnsi="Times New Roman" w:cs="Times New Roman"/>
          <w:sz w:val="24"/>
          <w:szCs w:val="24"/>
        </w:rPr>
        <w:t xml:space="preserve">Заявитель вправе представить документы (сведения), указанные в </w:t>
      </w:r>
      <w:hyperlink r:id="rId13" w:history="1">
        <w:r w:rsidRPr="00D953DC">
          <w:rPr>
            <w:rFonts w:ascii="Times New Roman" w:hAnsi="Times New Roman" w:cs="Times New Roman"/>
            <w:sz w:val="24"/>
            <w:szCs w:val="24"/>
          </w:rPr>
          <w:t>пункте 2.7</w:t>
        </w:r>
      </w:hyperlink>
      <w:r w:rsidRPr="00D953DC">
        <w:rPr>
          <w:rFonts w:ascii="Times New Roman" w:hAnsi="Times New Roman" w:cs="Times New Roman"/>
          <w:sz w:val="24"/>
          <w:szCs w:val="24"/>
        </w:rPr>
        <w:t xml:space="preserve"> настоящего регламента, по собственной инициативе.</w:t>
      </w:r>
    </w:p>
    <w:p w14:paraId="68302172" w14:textId="63C81DEF"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953DC">
        <w:rPr>
          <w:rFonts w:ascii="Times New Roman" w:hAnsi="Times New Roman" w:cs="Times New Roman"/>
          <w:sz w:val="24"/>
          <w:szCs w:val="24"/>
        </w:rPr>
        <w:t>При предоставлении муниципальной услуги запрещается требовать от Заявителя:</w:t>
      </w:r>
    </w:p>
    <w:p w14:paraId="197FFDA4" w14:textId="644A3BEE" w:rsidR="00FC0072" w:rsidRPr="00D953DC" w:rsidRDefault="00FC0072" w:rsidP="003B5144">
      <w:pPr>
        <w:pStyle w:val="a3"/>
        <w:numPr>
          <w:ilvl w:val="0"/>
          <w:numId w:val="15"/>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D953DC">
        <w:rPr>
          <w:rFonts w:ascii="Times New Roman" w:hAnsi="Times New Roman" w:cs="Times New Roman"/>
          <w:sz w:val="24"/>
          <w:szCs w:val="24"/>
        </w:rPr>
        <w:t xml:space="preserve"> </w:t>
      </w:r>
      <w:r w:rsidRPr="00D953DC">
        <w:rPr>
          <w:rFonts w:ascii="Times New Roman" w:hAnsi="Times New Roman" w:cs="Times New Roman"/>
          <w:sz w:val="24"/>
          <w:szCs w:val="24"/>
        </w:rPr>
        <w:t>с предоставлением муниципальной услуги;</w:t>
      </w:r>
    </w:p>
    <w:p w14:paraId="5E322D48" w14:textId="7993802B" w:rsidR="00FC0072" w:rsidRPr="00D953DC" w:rsidRDefault="00FC0072" w:rsidP="003B5144">
      <w:pPr>
        <w:pStyle w:val="a3"/>
        <w:numPr>
          <w:ilvl w:val="0"/>
          <w:numId w:val="15"/>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D953DC">
        <w:rPr>
          <w:rFonts w:ascii="Times New Roman" w:hAnsi="Times New Roman" w:cs="Times New Roman"/>
          <w:sz w:val="24"/>
          <w:szCs w:val="24"/>
        </w:rPr>
        <w:t xml:space="preserve"> </w:t>
      </w:r>
      <w:r w:rsidRPr="00D953DC">
        <w:rPr>
          <w:rFonts w:ascii="Times New Roman" w:hAnsi="Times New Roman" w:cs="Times New Roman"/>
          <w:sz w:val="24"/>
          <w:szCs w:val="24"/>
        </w:rPr>
        <w:t>«Об организации предоставления государственных и муниципальных услуг»</w:t>
      </w:r>
      <w:r w:rsidRPr="00D953DC">
        <w:rPr>
          <w:rFonts w:ascii="Times New Roman" w:hAnsi="Times New Roman" w:cs="Times New Roman"/>
          <w:sz w:val="24"/>
          <w:szCs w:val="24"/>
        </w:rPr>
        <w:br/>
        <w:t xml:space="preserve">(далее – Федеральный закон от 27.07.2010 № 210-ФЗ);  </w:t>
      </w:r>
    </w:p>
    <w:p w14:paraId="45FFFF8B" w14:textId="310EA3A3" w:rsidR="00FC0072" w:rsidRPr="00D953DC" w:rsidRDefault="00FC0072" w:rsidP="003B5144">
      <w:pPr>
        <w:pStyle w:val="a3"/>
        <w:numPr>
          <w:ilvl w:val="0"/>
          <w:numId w:val="15"/>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08FB4FEA" w14:textId="78EFB928" w:rsidR="00FC0072" w:rsidRPr="00D953DC" w:rsidRDefault="00FC0072" w:rsidP="003B5144">
      <w:pPr>
        <w:pStyle w:val="a3"/>
        <w:numPr>
          <w:ilvl w:val="0"/>
          <w:numId w:val="15"/>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2C35845F" w14:textId="11F74DBF" w:rsidR="00FC0072" w:rsidRPr="00D953DC" w:rsidRDefault="00FC0072" w:rsidP="003B5144">
      <w:pPr>
        <w:pStyle w:val="a3"/>
        <w:numPr>
          <w:ilvl w:val="0"/>
          <w:numId w:val="15"/>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C240B7A" w14:textId="1D0EB11E"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953DC">
        <w:rPr>
          <w:rFonts w:ascii="Times New Roman" w:hAnsi="Times New Roman" w:cs="Times New Roman"/>
          <w:sz w:val="24"/>
          <w:szCs w:val="24"/>
        </w:rPr>
        <w:t>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2DD90E6E" w14:textId="156B55FE" w:rsidR="00FC0072" w:rsidRPr="00D953DC" w:rsidRDefault="00FC0072" w:rsidP="003B5144">
      <w:pPr>
        <w:pStyle w:val="a3"/>
        <w:numPr>
          <w:ilvl w:val="0"/>
          <w:numId w:val="16"/>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0B53E5" w14:textId="31C7A968" w:rsidR="00FC0072" w:rsidRPr="00D953DC" w:rsidRDefault="00FC0072" w:rsidP="003B5144">
      <w:pPr>
        <w:pStyle w:val="a3"/>
        <w:numPr>
          <w:ilvl w:val="0"/>
          <w:numId w:val="16"/>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7C9E7265" w14:textId="79895C7B"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Основания для приостановления предоставления муниципальной услуги: не предусмотрены.</w:t>
      </w:r>
    </w:p>
    <w:p w14:paraId="03806DDF" w14:textId="0C5C0D4B"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7103B71C" w14:textId="77777777" w:rsidR="00FC0072" w:rsidRPr="00D953DC" w:rsidRDefault="00FC0072" w:rsidP="003B5144">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D953DC">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694A8BB" w14:textId="77777777" w:rsidR="00FC0072" w:rsidRPr="00D953DC" w:rsidRDefault="00FC0072" w:rsidP="003B5144">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D953DC">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0019D5A5" w14:textId="77777777" w:rsidR="00FC0072" w:rsidRPr="00D953DC" w:rsidRDefault="00FC0072" w:rsidP="00D953DC">
      <w:pPr>
        <w:tabs>
          <w:tab w:val="left" w:pos="142"/>
          <w:tab w:val="left" w:pos="284"/>
        </w:tabs>
        <w:spacing w:line="240" w:lineRule="auto"/>
        <w:ind w:firstLine="709"/>
        <w:jc w:val="both"/>
        <w:rPr>
          <w:rStyle w:val="fontstyle01"/>
          <w:rFonts w:ascii="Times New Roman" w:hAnsi="Times New Roman" w:cs="Times New Roman"/>
          <w:sz w:val="24"/>
          <w:szCs w:val="24"/>
        </w:rPr>
      </w:pPr>
      <w:r w:rsidRPr="00D953DC">
        <w:rPr>
          <w:rStyle w:val="fontstyle01"/>
          <w:rFonts w:ascii="Times New Roman" w:hAnsi="Times New Roman" w:cs="Times New Roman"/>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D953DC">
        <w:rPr>
          <w:rFonts w:ascii="Times New Roman" w:hAnsi="Times New Roman" w:cs="Times New Roman"/>
          <w:sz w:val="24"/>
          <w:szCs w:val="24"/>
        </w:rPr>
        <w:t>;</w:t>
      </w:r>
    </w:p>
    <w:p w14:paraId="7A25C7E5" w14:textId="77777777" w:rsidR="00FC0072" w:rsidRPr="00D953DC" w:rsidRDefault="00FC0072" w:rsidP="00D953DC">
      <w:pPr>
        <w:tabs>
          <w:tab w:val="left" w:pos="142"/>
          <w:tab w:val="left" w:pos="284"/>
        </w:tabs>
        <w:spacing w:line="240" w:lineRule="auto"/>
        <w:ind w:firstLine="709"/>
        <w:jc w:val="both"/>
        <w:rPr>
          <w:rStyle w:val="fontstyle01"/>
          <w:rFonts w:ascii="Times New Roman" w:hAnsi="Times New Roman" w:cs="Times New Roman"/>
          <w:sz w:val="24"/>
          <w:szCs w:val="24"/>
        </w:rPr>
      </w:pPr>
      <w:r w:rsidRPr="00D953DC">
        <w:rPr>
          <w:rStyle w:val="fontstyle01"/>
          <w:rFonts w:ascii="Times New Roman" w:hAnsi="Times New Roman" w:cs="Times New Roman"/>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6729BCC" w14:textId="77777777" w:rsidR="00FC0072" w:rsidRPr="00D953DC" w:rsidRDefault="00FC0072" w:rsidP="00D953DC">
      <w:pPr>
        <w:tabs>
          <w:tab w:val="left" w:pos="142"/>
          <w:tab w:val="left" w:pos="284"/>
        </w:tabs>
        <w:spacing w:line="240" w:lineRule="auto"/>
        <w:ind w:firstLine="709"/>
        <w:jc w:val="both"/>
        <w:rPr>
          <w:rFonts w:ascii="Times New Roman" w:hAnsi="Times New Roman" w:cs="Times New Roman"/>
          <w:sz w:val="24"/>
          <w:szCs w:val="24"/>
        </w:rPr>
      </w:pPr>
      <w:r w:rsidRPr="00D953DC">
        <w:rPr>
          <w:rStyle w:val="fontstyle01"/>
          <w:rFonts w:ascii="Times New Roman" w:hAnsi="Times New Roman" w:cs="Times New Roman"/>
          <w:sz w:val="24"/>
          <w:szCs w:val="24"/>
        </w:rPr>
        <w:t>2.3) представленные документы или сведения утратили силу на момент</w:t>
      </w:r>
      <w:r w:rsidRPr="00D953DC">
        <w:rPr>
          <w:rFonts w:ascii="Times New Roman" w:hAnsi="Times New Roman" w:cs="Times New Roman"/>
          <w:sz w:val="24"/>
          <w:szCs w:val="24"/>
        </w:rPr>
        <w:br/>
      </w:r>
      <w:r w:rsidRPr="00D953DC">
        <w:rPr>
          <w:rStyle w:val="fontstyle01"/>
          <w:rFonts w:ascii="Times New Roman" w:hAnsi="Times New Roman" w:cs="Times New Roman"/>
          <w:sz w:val="24"/>
          <w:szCs w:val="24"/>
        </w:rPr>
        <w:t>обращения за услугой;</w:t>
      </w:r>
    </w:p>
    <w:p w14:paraId="45CFAF1C" w14:textId="77777777" w:rsidR="00FC0072" w:rsidRPr="00D953DC" w:rsidRDefault="00FC0072" w:rsidP="00D953DC">
      <w:pPr>
        <w:tabs>
          <w:tab w:val="left" w:pos="142"/>
          <w:tab w:val="left" w:pos="284"/>
        </w:tabs>
        <w:spacing w:line="240" w:lineRule="auto"/>
        <w:ind w:firstLine="709"/>
        <w:jc w:val="both"/>
        <w:rPr>
          <w:rFonts w:ascii="Times New Roman" w:hAnsi="Times New Roman" w:cs="Times New Roman"/>
          <w:sz w:val="24"/>
          <w:szCs w:val="24"/>
        </w:rPr>
      </w:pPr>
      <w:r w:rsidRPr="00D953DC">
        <w:rPr>
          <w:rStyle w:val="fontstyle01"/>
          <w:rFonts w:ascii="Times New Roman" w:hAnsi="Times New Roman" w:cs="Times New Roman"/>
          <w:sz w:val="24"/>
          <w:szCs w:val="24"/>
        </w:rPr>
        <w:t>2.4) подача запроса о предоставлении услуги и документов, необходимых для</w:t>
      </w:r>
      <w:r w:rsidRPr="00D953DC">
        <w:rPr>
          <w:rFonts w:ascii="Times New Roman" w:hAnsi="Times New Roman" w:cs="Times New Roman"/>
          <w:sz w:val="24"/>
          <w:szCs w:val="24"/>
        </w:rPr>
        <w:br/>
      </w:r>
      <w:r w:rsidRPr="00D953DC">
        <w:rPr>
          <w:rStyle w:val="fontstyle01"/>
          <w:rFonts w:ascii="Times New Roman" w:hAnsi="Times New Roman" w:cs="Times New Roman"/>
          <w:sz w:val="24"/>
          <w:szCs w:val="24"/>
        </w:rPr>
        <w:t>предоставления услуги, в электронной форме с нарушением установленных</w:t>
      </w:r>
      <w:r w:rsidRPr="00D953DC">
        <w:rPr>
          <w:rFonts w:ascii="Times New Roman" w:hAnsi="Times New Roman" w:cs="Times New Roman"/>
          <w:sz w:val="24"/>
          <w:szCs w:val="24"/>
        </w:rPr>
        <w:br/>
      </w:r>
      <w:r w:rsidRPr="00D953DC">
        <w:rPr>
          <w:rStyle w:val="fontstyle01"/>
          <w:rFonts w:ascii="Times New Roman" w:hAnsi="Times New Roman" w:cs="Times New Roman"/>
          <w:sz w:val="24"/>
          <w:szCs w:val="24"/>
        </w:rPr>
        <w:t>требований</w:t>
      </w:r>
      <w:r w:rsidRPr="00D953DC">
        <w:rPr>
          <w:rFonts w:ascii="Times New Roman" w:hAnsi="Times New Roman" w:cs="Times New Roman"/>
          <w:sz w:val="24"/>
          <w:szCs w:val="24"/>
        </w:rPr>
        <w:t>;</w:t>
      </w:r>
    </w:p>
    <w:p w14:paraId="4B7DA262" w14:textId="58BF8726" w:rsidR="00FC0072" w:rsidRPr="00D953DC" w:rsidRDefault="00FC0072" w:rsidP="00D953DC">
      <w:pPr>
        <w:tabs>
          <w:tab w:val="left" w:pos="142"/>
          <w:tab w:val="left" w:pos="284"/>
        </w:tabs>
        <w:spacing w:line="240" w:lineRule="auto"/>
        <w:ind w:firstLine="709"/>
        <w:jc w:val="both"/>
        <w:rPr>
          <w:rFonts w:ascii="Times New Roman" w:hAnsi="Times New Roman" w:cs="Times New Roman"/>
          <w:sz w:val="24"/>
          <w:szCs w:val="24"/>
        </w:rPr>
      </w:pPr>
      <w:r w:rsidRPr="00D953DC">
        <w:rPr>
          <w:rFonts w:ascii="Times New Roman" w:hAnsi="Times New Roman" w:cs="Times New Roman"/>
          <w:sz w:val="24"/>
          <w:szCs w:val="24"/>
        </w:rPr>
        <w:t>2.5) н</w:t>
      </w:r>
      <w:r w:rsidRPr="00D953DC">
        <w:rPr>
          <w:rStyle w:val="fontstyle01"/>
          <w:rFonts w:ascii="Times New Roman" w:hAnsi="Times New Roman" w:cs="Times New Roman"/>
          <w:sz w:val="24"/>
          <w:szCs w:val="24"/>
        </w:rPr>
        <w:t>еполное заполнение полей в форме заявления, в том числе в интерактивной форме заявления на ЕПГУ.</w:t>
      </w:r>
    </w:p>
    <w:p w14:paraId="2DCB61F2" w14:textId="77777777" w:rsidR="00FC0072" w:rsidRPr="00D953DC" w:rsidRDefault="00FC0072" w:rsidP="003B5144">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Заявление о предоставлении услуги подано в ОМСУ или Организацию, в полномочия которых не входит предоставление услуги.</w:t>
      </w:r>
    </w:p>
    <w:p w14:paraId="6E793A4E" w14:textId="77777777" w:rsidR="00FC0072" w:rsidRPr="00D953DC" w:rsidRDefault="00FC0072" w:rsidP="003B5144">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D953DC">
        <w:rPr>
          <w:rFonts w:ascii="Times New Roman" w:hAnsi="Times New Roman" w:cs="Times New Roman"/>
          <w:sz w:val="24"/>
          <w:szCs w:val="24"/>
          <w:u w:val="single"/>
        </w:rPr>
        <w:t>Отсутствие права на предоставление государственной услуги:</w:t>
      </w:r>
    </w:p>
    <w:p w14:paraId="3BBEC7C9" w14:textId="77777777" w:rsidR="00FC0072" w:rsidRPr="00D953DC" w:rsidRDefault="00FC0072" w:rsidP="00D953DC">
      <w:pPr>
        <w:tabs>
          <w:tab w:val="left" w:pos="142"/>
          <w:tab w:val="left" w:pos="284"/>
        </w:tabs>
        <w:spacing w:line="240" w:lineRule="auto"/>
        <w:ind w:firstLine="709"/>
        <w:jc w:val="both"/>
        <w:rPr>
          <w:rStyle w:val="fontstyle01"/>
          <w:rFonts w:ascii="Times New Roman" w:hAnsi="Times New Roman" w:cs="Times New Roman"/>
          <w:sz w:val="24"/>
          <w:szCs w:val="24"/>
        </w:rPr>
      </w:pPr>
      <w:r w:rsidRPr="00D953DC">
        <w:rPr>
          <w:rStyle w:val="fontstyle01"/>
          <w:rFonts w:ascii="Times New Roman" w:hAnsi="Times New Roman" w:cs="Times New Roman"/>
          <w:sz w:val="24"/>
          <w:szCs w:val="24"/>
        </w:rPr>
        <w:t>4.1) Заявление подано лицом, не уполномоченным на осуществление таких действий.</w:t>
      </w:r>
    </w:p>
    <w:p w14:paraId="12750172" w14:textId="67622AD0"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Исчерпывающий перечень оснований для отказа в предоставлении муниципальной услуги:</w:t>
      </w:r>
    </w:p>
    <w:p w14:paraId="2DC53062" w14:textId="77777777" w:rsidR="00FC0072" w:rsidRPr="00D953DC" w:rsidRDefault="00FC0072" w:rsidP="003B5144">
      <w:pPr>
        <w:numPr>
          <w:ilvl w:val="0"/>
          <w:numId w:val="5"/>
        </w:numPr>
        <w:tabs>
          <w:tab w:val="left" w:pos="142"/>
          <w:tab w:val="left" w:pos="284"/>
        </w:tabs>
        <w:spacing w:after="0" w:line="240" w:lineRule="auto"/>
        <w:ind w:left="0" w:firstLine="709"/>
        <w:jc w:val="both"/>
        <w:rPr>
          <w:rFonts w:asciiTheme="majorHAnsi" w:hAnsiTheme="majorHAnsi" w:cstheme="majorHAnsi"/>
          <w:sz w:val="24"/>
          <w:szCs w:val="24"/>
          <w:u w:val="single"/>
        </w:rPr>
      </w:pPr>
      <w:r w:rsidRPr="00D953DC">
        <w:rPr>
          <w:rFonts w:asciiTheme="majorHAnsi" w:hAnsiTheme="majorHAnsi" w:cstheme="majorHAnsi"/>
          <w:sz w:val="24"/>
          <w:szCs w:val="24"/>
          <w:u w:val="single"/>
        </w:rPr>
        <w:t>Представленные заявителем документы не отвечают требованиям, установленным административным регламентом:</w:t>
      </w:r>
    </w:p>
    <w:p w14:paraId="00DDDB66" w14:textId="3D4745E8" w:rsidR="00FC0072" w:rsidRPr="00D953DC" w:rsidRDefault="00FC0072" w:rsidP="003B5144">
      <w:pPr>
        <w:pStyle w:val="a3"/>
        <w:numPr>
          <w:ilvl w:val="0"/>
          <w:numId w:val="15"/>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5A368995" w14:textId="10F4442A" w:rsidR="00FC0072" w:rsidRPr="00D953DC" w:rsidRDefault="00FC0072" w:rsidP="003B5144">
      <w:pPr>
        <w:pStyle w:val="a3"/>
        <w:numPr>
          <w:ilvl w:val="0"/>
          <w:numId w:val="15"/>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документы (сведения), представленные заявителем, противоречат</w:t>
      </w:r>
      <w:r w:rsidRPr="00D953DC">
        <w:rPr>
          <w:rFonts w:ascii="Times New Roman" w:hAnsi="Times New Roman" w:cs="Times New Roman"/>
          <w:sz w:val="24"/>
          <w:szCs w:val="24"/>
        </w:rPr>
        <w:br/>
        <w:t>документам (сведениям), полученным в рамках межведомственного</w:t>
      </w:r>
      <w:r w:rsidR="00D953DC">
        <w:rPr>
          <w:rFonts w:ascii="Times New Roman" w:hAnsi="Times New Roman" w:cs="Times New Roman"/>
          <w:sz w:val="24"/>
          <w:szCs w:val="24"/>
        </w:rPr>
        <w:t xml:space="preserve"> </w:t>
      </w:r>
      <w:r w:rsidRPr="00D953DC">
        <w:rPr>
          <w:rFonts w:ascii="Times New Roman" w:hAnsi="Times New Roman" w:cs="Times New Roman"/>
          <w:sz w:val="24"/>
          <w:szCs w:val="24"/>
        </w:rPr>
        <w:t>взаимодействия.</w:t>
      </w:r>
    </w:p>
    <w:p w14:paraId="7948F570" w14:textId="77777777" w:rsidR="00FC0072" w:rsidRPr="00D953DC" w:rsidRDefault="00FC0072" w:rsidP="003B5144">
      <w:pPr>
        <w:numPr>
          <w:ilvl w:val="0"/>
          <w:numId w:val="5"/>
        </w:numPr>
        <w:tabs>
          <w:tab w:val="left" w:pos="142"/>
          <w:tab w:val="left" w:pos="284"/>
        </w:tabs>
        <w:spacing w:after="0" w:line="240" w:lineRule="auto"/>
        <w:ind w:left="0" w:firstLine="709"/>
        <w:jc w:val="both"/>
        <w:rPr>
          <w:rFonts w:asciiTheme="majorHAnsi" w:hAnsiTheme="majorHAnsi" w:cstheme="majorHAnsi"/>
          <w:sz w:val="24"/>
          <w:szCs w:val="24"/>
          <w:u w:val="single"/>
        </w:rPr>
      </w:pPr>
      <w:r w:rsidRPr="00D953DC">
        <w:rPr>
          <w:rFonts w:asciiTheme="majorHAnsi" w:hAnsiTheme="majorHAnsi" w:cstheme="majorHAnsi"/>
          <w:sz w:val="24"/>
          <w:szCs w:val="24"/>
          <w:u w:val="single"/>
        </w:rPr>
        <w:t>Отсутствие права на предоставление муниципальной услуги:</w:t>
      </w:r>
    </w:p>
    <w:p w14:paraId="7EFCCCF5" w14:textId="4EDAF7E2" w:rsidR="00FC0072" w:rsidRPr="00D953DC" w:rsidRDefault="00FC0072" w:rsidP="003B5144">
      <w:pPr>
        <w:pStyle w:val="a3"/>
        <w:numPr>
          <w:ilvl w:val="0"/>
          <w:numId w:val="15"/>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нарушение требований статей 33, 41 - 44, 47.3 Федерального закона</w:t>
      </w:r>
      <w:r w:rsidR="00D953DC">
        <w:rPr>
          <w:rFonts w:ascii="Times New Roman" w:hAnsi="Times New Roman" w:cs="Times New Roman"/>
          <w:sz w:val="24"/>
          <w:szCs w:val="24"/>
        </w:rPr>
        <w:t xml:space="preserve"> </w:t>
      </w:r>
      <w:r w:rsidRPr="00D953DC">
        <w:rPr>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434FDC33" w14:textId="750606AE" w:rsidR="00FC0072" w:rsidRPr="00D953DC" w:rsidRDefault="00FC0072" w:rsidP="003B5144">
      <w:pPr>
        <w:pStyle w:val="a3"/>
        <w:numPr>
          <w:ilvl w:val="0"/>
          <w:numId w:val="15"/>
        </w:numPr>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отсутствие у заявителя прав на товарный знак, указанный в дизайн-проекте размещения вывески.</w:t>
      </w:r>
    </w:p>
    <w:p w14:paraId="69BF5A7B" w14:textId="77777777" w:rsidR="00FC0072" w:rsidRPr="00D953DC" w:rsidRDefault="00FC0072" w:rsidP="00D953DC">
      <w:pPr>
        <w:pStyle w:val="a3"/>
        <w:spacing w:after="0" w:line="240" w:lineRule="auto"/>
        <w:ind w:left="709"/>
        <w:jc w:val="both"/>
        <w:rPr>
          <w:rFonts w:ascii="Times New Roman" w:hAnsi="Times New Roman" w:cs="Times New Roman"/>
          <w:sz w:val="24"/>
          <w:szCs w:val="24"/>
        </w:rPr>
      </w:pPr>
    </w:p>
    <w:p w14:paraId="6CFF053C" w14:textId="47735925"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Порядок, размер и основания</w:t>
      </w:r>
      <w:r w:rsidR="00D953DC">
        <w:rPr>
          <w:rFonts w:ascii="Times New Roman" w:hAnsi="Times New Roman"/>
          <w:color w:val="000000"/>
          <w:sz w:val="24"/>
          <w:szCs w:val="24"/>
        </w:rPr>
        <w:t xml:space="preserve"> </w:t>
      </w:r>
      <w:r w:rsidRPr="00D953DC">
        <w:rPr>
          <w:rFonts w:ascii="Times New Roman" w:hAnsi="Times New Roman"/>
          <w:color w:val="000000"/>
          <w:sz w:val="24"/>
          <w:szCs w:val="24"/>
        </w:rPr>
        <w:t xml:space="preserve">взимаемой платы за предоставление муниципальной услуги: </w:t>
      </w:r>
    </w:p>
    <w:p w14:paraId="0E78C5DC" w14:textId="77777777" w:rsidR="00FC0072" w:rsidRPr="00D953DC" w:rsidRDefault="00FC0072" w:rsidP="00D953DC">
      <w:pPr>
        <w:autoSpaceDE w:val="0"/>
        <w:autoSpaceDN w:val="0"/>
        <w:adjustRightInd w:val="0"/>
        <w:spacing w:after="0" w:line="240" w:lineRule="auto"/>
        <w:ind w:firstLine="709"/>
        <w:jc w:val="both"/>
        <w:rPr>
          <w:rFonts w:ascii="Times New Roman" w:hAnsi="Times New Roman" w:cs="Times New Roman"/>
          <w:sz w:val="24"/>
          <w:szCs w:val="24"/>
        </w:rPr>
      </w:pPr>
      <w:r w:rsidRPr="00D953DC">
        <w:rPr>
          <w:rFonts w:ascii="Times New Roman" w:hAnsi="Times New Roman" w:cs="Times New Roman"/>
          <w:sz w:val="24"/>
          <w:szCs w:val="24"/>
        </w:rPr>
        <w:t>Предоставление муниципальной услуги осуществляется бесплатно.</w:t>
      </w:r>
    </w:p>
    <w:p w14:paraId="4A4B5486" w14:textId="03F61BEA"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6F67D15" w14:textId="4E8979AA"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Срок регистрации запроса заявителя о предоставлении муниципальной услуги составляет в Администрации:</w:t>
      </w:r>
    </w:p>
    <w:p w14:paraId="792977C0" w14:textId="77777777" w:rsidR="00FC0072" w:rsidRPr="00D953DC" w:rsidRDefault="00FC0072" w:rsidP="00D953DC">
      <w:pPr>
        <w:autoSpaceDE w:val="0"/>
        <w:autoSpaceDN w:val="0"/>
        <w:adjustRightInd w:val="0"/>
        <w:spacing w:after="0" w:line="240" w:lineRule="auto"/>
        <w:ind w:firstLine="709"/>
        <w:jc w:val="both"/>
        <w:rPr>
          <w:rFonts w:ascii="Times New Roman" w:hAnsi="Times New Roman" w:cs="Times New Roman"/>
          <w:sz w:val="24"/>
          <w:szCs w:val="24"/>
        </w:rPr>
      </w:pPr>
      <w:r w:rsidRPr="00D953DC">
        <w:rPr>
          <w:rFonts w:ascii="Times New Roman" w:hAnsi="Times New Roman" w:cs="Times New Roman"/>
          <w:sz w:val="24"/>
          <w:szCs w:val="24"/>
        </w:rPr>
        <w:t>при личном обращении – 1 рабочий день;</w:t>
      </w:r>
    </w:p>
    <w:p w14:paraId="46E3FAE2" w14:textId="77777777" w:rsidR="00FC0072" w:rsidRPr="00D953DC" w:rsidRDefault="00FC0072" w:rsidP="00D953DC">
      <w:pPr>
        <w:autoSpaceDE w:val="0"/>
        <w:autoSpaceDN w:val="0"/>
        <w:adjustRightInd w:val="0"/>
        <w:spacing w:after="0" w:line="240" w:lineRule="auto"/>
        <w:ind w:firstLine="709"/>
        <w:jc w:val="both"/>
        <w:rPr>
          <w:rFonts w:ascii="Times New Roman" w:hAnsi="Times New Roman" w:cs="Times New Roman"/>
          <w:sz w:val="24"/>
          <w:szCs w:val="24"/>
        </w:rPr>
      </w:pPr>
      <w:r w:rsidRPr="00D953DC">
        <w:rPr>
          <w:rFonts w:ascii="Times New Roman" w:hAnsi="Times New Roman" w:cs="Times New Roman"/>
          <w:sz w:val="24"/>
          <w:szCs w:val="24"/>
        </w:rPr>
        <w:t>при направлении запроса на бумажном носителе из МФЦ в ОМСУ/Организацию – в день поступления запроса в ОМСУ/Организацию;</w:t>
      </w:r>
    </w:p>
    <w:p w14:paraId="331C8CF0" w14:textId="02D8C3F1" w:rsidR="00FC0072" w:rsidRPr="00D953DC" w:rsidRDefault="00FC0072" w:rsidP="00D953DC">
      <w:pPr>
        <w:autoSpaceDE w:val="0"/>
        <w:autoSpaceDN w:val="0"/>
        <w:adjustRightInd w:val="0"/>
        <w:spacing w:after="0" w:line="240" w:lineRule="auto"/>
        <w:ind w:firstLine="709"/>
        <w:jc w:val="both"/>
        <w:rPr>
          <w:rFonts w:ascii="Times New Roman" w:hAnsi="Times New Roman" w:cs="Times New Roman"/>
          <w:sz w:val="24"/>
          <w:szCs w:val="24"/>
        </w:rPr>
      </w:pPr>
      <w:r w:rsidRPr="00D953DC">
        <w:rPr>
          <w:rFonts w:ascii="Times New Roman" w:hAnsi="Times New Roman" w:cs="Times New Roman"/>
          <w:sz w:val="24"/>
          <w:szCs w:val="24"/>
        </w:rPr>
        <w:t>при направлении запроса в форме электронного документа посредством ЕПГУ</w:t>
      </w:r>
      <w:r w:rsidR="004D5026" w:rsidRPr="004D5026">
        <w:rPr>
          <w:rFonts w:ascii="Times New Roman" w:hAnsi="Times New Roman" w:cs="Times New Roman"/>
          <w:sz w:val="24"/>
          <w:szCs w:val="24"/>
        </w:rPr>
        <w:t xml:space="preserve"> </w:t>
      </w:r>
      <w:r w:rsidRPr="00D953DC">
        <w:rPr>
          <w:rFonts w:ascii="Times New Roman" w:hAnsi="Times New Roman" w:cs="Times New Roman"/>
          <w:sz w:val="24"/>
          <w:szCs w:val="24"/>
        </w:rPr>
        <w:t xml:space="preserve">– в день </w:t>
      </w:r>
      <w:r w:rsidR="004D5026">
        <w:rPr>
          <w:rFonts w:ascii="Times New Roman" w:hAnsi="Times New Roman" w:cs="Times New Roman"/>
          <w:sz w:val="24"/>
          <w:szCs w:val="24"/>
        </w:rPr>
        <w:t>поступления запроса на ЕПГУ</w:t>
      </w:r>
      <w:r w:rsidRPr="00D953DC">
        <w:rPr>
          <w:rFonts w:ascii="Times New Roman" w:hAnsi="Times New Roman" w:cs="Times New Roman"/>
          <w:sz w:val="24"/>
          <w:szCs w:val="24"/>
        </w:rPr>
        <w:t>, или на следующий рабочий день (в случае направления документов в нерабочее время, в выходные, праздничные дни).</w:t>
      </w:r>
    </w:p>
    <w:p w14:paraId="6957AF0C" w14:textId="38C0F509"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E353B9" w14:textId="74F4C835"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Предоставление муниципальной услуги осуществляется в специально выделенных для этих целей помещениях ОМСУ/Организации или в МФЦ.</w:t>
      </w:r>
    </w:p>
    <w:p w14:paraId="230FBD6B" w14:textId="024BA433"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E28A37" w14:textId="5038DD02"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6DD1960" w14:textId="12E74130"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B2356F5" w14:textId="6E490AAF"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5CBE21A" w14:textId="5B1009B9"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В помещении организуется бесплатный туалет для посетителей, в том числе туалет, предназначенный для инвалидов.</w:t>
      </w:r>
    </w:p>
    <w:p w14:paraId="19ADC4E8" w14:textId="69FD2CF8"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14:paraId="3A67BA5E" w14:textId="63235708"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86589EE" w14:textId="5289FCAF"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A694AE0" w14:textId="1D8B4758"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46A3DEE" w14:textId="20FB2D8D"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AD6A30A" w14:textId="53D50B75"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3739665D" w14:textId="60630DE4"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18CC50" w14:textId="7480AD13"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62DA53" w14:textId="319213BC"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Показатели доступности и качества муниципальной услуги.</w:t>
      </w:r>
    </w:p>
    <w:p w14:paraId="655E8402" w14:textId="065E7C1A"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Показатели доступности муниципальной услуги (общие, применимые в отношении всех заявителей):</w:t>
      </w:r>
    </w:p>
    <w:p w14:paraId="75FB231B" w14:textId="4A94BAF8" w:rsidR="00FC0072" w:rsidRPr="00D953DC" w:rsidRDefault="00FC0072" w:rsidP="003B5144">
      <w:pPr>
        <w:pStyle w:val="a3"/>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транспортная доступность к месту предоставления муниципальной услуги;</w:t>
      </w:r>
    </w:p>
    <w:p w14:paraId="3E7EAF9B" w14:textId="249F8D20" w:rsidR="00FC0072" w:rsidRPr="00D953DC" w:rsidRDefault="00FC0072" w:rsidP="003B5144">
      <w:pPr>
        <w:pStyle w:val="a3"/>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1D239D42" w14:textId="49B03817" w:rsidR="00FC0072" w:rsidRPr="00D953DC" w:rsidRDefault="00FC0072" w:rsidP="003B5144">
      <w:pPr>
        <w:pStyle w:val="a3"/>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w:t>
      </w:r>
      <w:r w:rsidR="004D5026">
        <w:rPr>
          <w:rFonts w:ascii="Times New Roman" w:hAnsi="Times New Roman" w:cs="Times New Roman"/>
          <w:sz w:val="24"/>
          <w:szCs w:val="24"/>
        </w:rPr>
        <w:t>яющего услугу, посредством ЕПГУ</w:t>
      </w:r>
      <w:r w:rsidRPr="00D953DC">
        <w:rPr>
          <w:rFonts w:ascii="Times New Roman" w:hAnsi="Times New Roman" w:cs="Times New Roman"/>
          <w:sz w:val="24"/>
          <w:szCs w:val="24"/>
        </w:rPr>
        <w:t>;</w:t>
      </w:r>
    </w:p>
    <w:p w14:paraId="7A54BF8B" w14:textId="4D773CE7" w:rsidR="00FC0072" w:rsidRPr="00D953DC" w:rsidRDefault="00FC0072" w:rsidP="003B5144">
      <w:pPr>
        <w:pStyle w:val="a3"/>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20453E25" w14:textId="6705BD79" w:rsidR="00FC0072" w:rsidRPr="00D953DC" w:rsidRDefault="00FC0072" w:rsidP="003B5144">
      <w:pPr>
        <w:pStyle w:val="a3"/>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1B6DD4A8" w14:textId="538D06C0"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Показатели доступности муниципальной услуги (специальные, применимые в отношении инвалидов):</w:t>
      </w:r>
    </w:p>
    <w:p w14:paraId="5F83E1E2" w14:textId="1D598F48" w:rsidR="00FC0072" w:rsidRPr="00D953DC" w:rsidRDefault="00FC0072" w:rsidP="003B5144">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наличие инфраструктуры, указанной в пункте 2.14;</w:t>
      </w:r>
    </w:p>
    <w:p w14:paraId="617D856C" w14:textId="1C303C22" w:rsidR="00FC0072" w:rsidRPr="00D953DC" w:rsidRDefault="00FC0072" w:rsidP="003B5144">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исполнение требований доступности услуг для инвалидов;</w:t>
      </w:r>
    </w:p>
    <w:p w14:paraId="277476C6" w14:textId="1619F3C0" w:rsidR="00FC0072" w:rsidRPr="00D953DC" w:rsidRDefault="00FC0072" w:rsidP="003B5144">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39FD4B0B" w14:textId="24622516"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Показатели качества муниципальной услуги:</w:t>
      </w:r>
    </w:p>
    <w:p w14:paraId="4534B8EA" w14:textId="5EB70C41" w:rsidR="00FC0072" w:rsidRPr="00D953DC" w:rsidRDefault="00FC0072" w:rsidP="003B5144">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соблюдение срока предоставления муниципальной услуги;</w:t>
      </w:r>
    </w:p>
    <w:p w14:paraId="12A6D3A2" w14:textId="683E828B" w:rsidR="00FC0072" w:rsidRPr="00D953DC" w:rsidRDefault="00FC0072" w:rsidP="003B5144">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 xml:space="preserve">соблюдение времени ожидания в очереди при подаче запроса и получении результата; </w:t>
      </w:r>
    </w:p>
    <w:p w14:paraId="2511B389" w14:textId="2B350FEF" w:rsidR="00FC0072" w:rsidRPr="00D953DC" w:rsidRDefault="00FC0072" w:rsidP="003B5144">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332165C3" w14:textId="78D9C582" w:rsidR="00FC0072" w:rsidRPr="00D953DC" w:rsidRDefault="00FC0072" w:rsidP="003B5144">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отсутствие жалоб на действия или бездействия должностных лиц ОМСУ, поданных в установленном порядке.</w:t>
      </w:r>
    </w:p>
    <w:p w14:paraId="2349BF43" w14:textId="33A6ACFC" w:rsidR="00FC0072" w:rsidRPr="00D953DC" w:rsidRDefault="00FC0072" w:rsidP="003B5144">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5F3B2383" w14:textId="5A8195A4"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Получение услуг, которые являются необходимыми и обязательными для предоставления муниципальной услуги, не требуется.</w:t>
      </w:r>
    </w:p>
    <w:p w14:paraId="7ACE3EF0" w14:textId="0CAC3702" w:rsidR="00FC0072" w:rsidRPr="00D953DC" w:rsidRDefault="00FC0072" w:rsidP="00D953DC">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5518209" w14:textId="39E0FAD4" w:rsidR="00FC0072" w:rsidRPr="00D953DC" w:rsidRDefault="00FC0072"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Предоставление услуги по экстерриториальному принципу не предусмотрено.</w:t>
      </w:r>
    </w:p>
    <w:p w14:paraId="52CE8FA9" w14:textId="5984CE1A" w:rsidR="00EE16AF" w:rsidRPr="00102BA7" w:rsidRDefault="00FC0072" w:rsidP="00FC007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953DC">
        <w:rPr>
          <w:rFonts w:ascii="Times New Roman" w:hAnsi="Times New Roman"/>
          <w:color w:val="000000"/>
          <w:sz w:val="24"/>
          <w:szCs w:val="24"/>
        </w:rPr>
        <w:t>Предоставление муниципальной услуги в электронной форме осуществляется при технической реализации услуги посредством ЕПГУ</w:t>
      </w:r>
      <w:r w:rsidR="005D3BE8" w:rsidRPr="00D953DC">
        <w:rPr>
          <w:rFonts w:ascii="Times New Roman" w:hAnsi="Times New Roman"/>
          <w:color w:val="000000"/>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6" w:name="Par315"/>
      <w:bookmarkEnd w:id="6"/>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C7900C5" w14:textId="314FD712" w:rsidR="00D953DC" w:rsidRPr="00D953DC" w:rsidRDefault="00D953DC" w:rsidP="00D953DC">
      <w:pPr>
        <w:pStyle w:val="a3"/>
        <w:widowControl w:val="0"/>
        <w:numPr>
          <w:ilvl w:val="1"/>
          <w:numId w:val="2"/>
        </w:numPr>
        <w:spacing w:after="0" w:line="240" w:lineRule="auto"/>
        <w:ind w:left="0" w:firstLine="709"/>
        <w:jc w:val="both"/>
        <w:outlineLvl w:val="1"/>
        <w:rPr>
          <w:rFonts w:ascii="Times New Roman" w:hAnsi="Times New Roman"/>
          <w:b/>
          <w:color w:val="000000"/>
          <w:sz w:val="24"/>
          <w:szCs w:val="24"/>
        </w:rPr>
      </w:pPr>
      <w:r w:rsidRPr="00D953DC">
        <w:rPr>
          <w:rFonts w:ascii="Times New Roman" w:hAnsi="Times New Roman"/>
          <w:b/>
          <w:color w:val="000000"/>
          <w:sz w:val="24"/>
          <w:szCs w:val="24"/>
        </w:rPr>
        <w:t>Состав, последовательность и сроки выполнения административных процедур, требования к порядку их выполнения</w:t>
      </w:r>
    </w:p>
    <w:p w14:paraId="091F4722" w14:textId="332A46D5" w:rsidR="00D953DC" w:rsidRPr="00D953DC" w:rsidRDefault="00D953DC"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Предоставление муниципальной услуги включает в себя следующие административные процедуры:</w:t>
      </w:r>
    </w:p>
    <w:p w14:paraId="0FF8945C" w14:textId="22A2C6E6" w:rsidR="00D953DC" w:rsidRPr="00D953DC" w:rsidRDefault="00D953DC" w:rsidP="003B5144">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прием документов и регистрация заявления о предоставлении муниципальной услуги – 1 рабочий день;</w:t>
      </w:r>
    </w:p>
    <w:p w14:paraId="4E6038F4" w14:textId="08D97DAC" w:rsidR="00D953DC" w:rsidRPr="00D953DC" w:rsidRDefault="00D953DC" w:rsidP="003B5144">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рассмотрение заявления и документов о предоставлении муниципальной услуги – не более 5 рабочих дней.</w:t>
      </w:r>
    </w:p>
    <w:p w14:paraId="5C75D6EF" w14:textId="33D55ACA" w:rsidR="00D953DC" w:rsidRPr="00D953DC" w:rsidRDefault="00D953DC" w:rsidP="003B5144">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принятие решения – 3 рабочих дней;</w:t>
      </w:r>
    </w:p>
    <w:p w14:paraId="2FC3770D" w14:textId="1287F686" w:rsidR="00D953DC" w:rsidRPr="00D953DC" w:rsidRDefault="00D953DC" w:rsidP="003B5144">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D953DC">
        <w:rPr>
          <w:rFonts w:ascii="Times New Roman" w:hAnsi="Times New Roman" w:cs="Times New Roman"/>
          <w:sz w:val="24"/>
          <w:szCs w:val="24"/>
        </w:rPr>
        <w:t>направление результата предоставления муниципальной услуги – 1 рабочий день.</w:t>
      </w:r>
    </w:p>
    <w:p w14:paraId="78BAFA99" w14:textId="0EC19481" w:rsidR="00D953DC" w:rsidRPr="00D953DC" w:rsidRDefault="00D953DC"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Прием и регистрация заявления о предоставлении муниципальной услуги.</w:t>
      </w:r>
    </w:p>
    <w:p w14:paraId="382CA75C" w14:textId="463189DE" w:rsidR="00D953DC" w:rsidRPr="00D953DC" w:rsidRDefault="00D953DC" w:rsidP="00D953DC">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 xml:space="preserve">Основание для начала административной процедуры: поступление в Администрацию заявления и документов, установленных </w:t>
      </w:r>
      <w:hyperlink w:anchor="P109" w:history="1">
        <w:r w:rsidRPr="00D953DC">
          <w:rPr>
            <w:rFonts w:ascii="Times New Roman" w:hAnsi="Times New Roman"/>
            <w:color w:val="000000"/>
            <w:sz w:val="24"/>
            <w:szCs w:val="24"/>
          </w:rPr>
          <w:t>п. 2.6</w:t>
        </w:r>
      </w:hyperlink>
      <w:r w:rsidRPr="00D953DC">
        <w:rPr>
          <w:rFonts w:ascii="Times New Roman" w:hAnsi="Times New Roman"/>
          <w:color w:val="000000"/>
          <w:sz w:val="24"/>
          <w:szCs w:val="24"/>
        </w:rPr>
        <w:t xml:space="preserve"> административного регламента.</w:t>
      </w:r>
    </w:p>
    <w:p w14:paraId="241D3DEE" w14:textId="0DEAE588" w:rsidR="00D953DC" w:rsidRPr="00D953DC" w:rsidRDefault="00D953DC" w:rsidP="00D953DC">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 xml:space="preserve">Содержание административного действия, продолжительность и(или) максимальный срок его выполнения: </w:t>
      </w:r>
    </w:p>
    <w:p w14:paraId="10DD8E35" w14:textId="68640F47" w:rsidR="00D953DC" w:rsidRPr="00D953DC" w:rsidRDefault="00D953DC" w:rsidP="00D953DC">
      <w:pPr>
        <w:pStyle w:val="a3"/>
        <w:widowControl w:val="0"/>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1EA54A51" w14:textId="654A3FA1" w:rsidR="00D953DC" w:rsidRPr="00D953DC" w:rsidRDefault="00D953DC" w:rsidP="00D953DC">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4620CEB5" w14:textId="6C724525" w:rsidR="00D953DC" w:rsidRPr="00D953DC" w:rsidRDefault="00D953DC" w:rsidP="00D953DC">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73A6C1F4" w14:textId="1E8D79B0" w:rsidR="00D953DC" w:rsidRPr="00D953DC" w:rsidRDefault="00D953DC" w:rsidP="00D953DC">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5F6BA36D" w14:textId="77777777" w:rsidR="00D953DC" w:rsidRPr="00D953DC" w:rsidRDefault="00D953DC" w:rsidP="00D953DC">
      <w:pPr>
        <w:pStyle w:val="a3"/>
        <w:widowControl w:val="0"/>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Максимальный срок выполнения действий – 1 рабочий день.</w:t>
      </w:r>
    </w:p>
    <w:p w14:paraId="3F697B1E" w14:textId="77777777" w:rsidR="00D953DC" w:rsidRPr="00D953DC" w:rsidRDefault="00D953DC" w:rsidP="00D953DC">
      <w:pPr>
        <w:pStyle w:val="a3"/>
        <w:widowControl w:val="0"/>
        <w:spacing w:after="0" w:line="240" w:lineRule="auto"/>
        <w:ind w:left="0" w:firstLine="709"/>
        <w:jc w:val="both"/>
        <w:outlineLvl w:val="1"/>
        <w:rPr>
          <w:rFonts w:ascii="Times New Roman" w:hAnsi="Times New Roman"/>
          <w:color w:val="000000"/>
          <w:sz w:val="24"/>
          <w:szCs w:val="24"/>
        </w:rPr>
      </w:pPr>
    </w:p>
    <w:p w14:paraId="4CA504AA" w14:textId="7FC96502" w:rsidR="00D953DC" w:rsidRPr="00D953DC" w:rsidRDefault="00D953DC"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Рассмотрение заявления и документов о предоставлении муниципальной услуги.</w:t>
      </w:r>
    </w:p>
    <w:p w14:paraId="71B0D4A2" w14:textId="12CC2BB7" w:rsidR="00D953DC" w:rsidRPr="00D953DC" w:rsidRDefault="00D953DC" w:rsidP="00D953DC">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Основание для начала административной процедуры: регистрация заявления.</w:t>
      </w:r>
    </w:p>
    <w:p w14:paraId="27DA33C1" w14:textId="0EC00EEA" w:rsidR="00D953DC" w:rsidRPr="00D953DC" w:rsidRDefault="00D953DC" w:rsidP="00D953DC">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Лицо, ответственное за выполнение административной процедуры: специалист Администрации, ответственный за формирование проекта решения.</w:t>
      </w:r>
    </w:p>
    <w:p w14:paraId="790031FA" w14:textId="2EB23CD2" w:rsidR="00D953DC" w:rsidRPr="00D953DC" w:rsidRDefault="00D953DC" w:rsidP="00D953DC">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D953DC">
        <w:rPr>
          <w:rFonts w:ascii="Times New Roman" w:hAnsi="Times New Roman"/>
          <w:color w:val="000000"/>
          <w:sz w:val="24"/>
          <w:szCs w:val="24"/>
        </w:rPr>
        <w:t>Содержание административного действия, продолжительность и максимальный срок его выполнения:</w:t>
      </w:r>
    </w:p>
    <w:p w14:paraId="178A2CDF" w14:textId="77777777" w:rsidR="00D953DC" w:rsidRPr="00D953DC" w:rsidRDefault="00D953DC" w:rsidP="003B5144">
      <w:pPr>
        <w:pStyle w:val="a3"/>
        <w:widowControl w:val="0"/>
        <w:numPr>
          <w:ilvl w:val="0"/>
          <w:numId w:val="19"/>
        </w:numPr>
        <w:autoSpaceDE w:val="0"/>
        <w:autoSpaceDN w:val="0"/>
        <w:spacing w:after="0" w:line="240" w:lineRule="auto"/>
        <w:ind w:left="0" w:firstLine="709"/>
        <w:jc w:val="both"/>
        <w:rPr>
          <w:rFonts w:asciiTheme="majorHAnsi" w:hAnsiTheme="majorHAnsi" w:cstheme="majorHAnsi"/>
          <w:sz w:val="24"/>
          <w:szCs w:val="24"/>
        </w:rPr>
      </w:pPr>
      <w:r w:rsidRPr="00D953DC">
        <w:rPr>
          <w:rFonts w:asciiTheme="majorHAnsi" w:hAnsiTheme="majorHAnsi" w:cstheme="majorHAnsi"/>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2AE833F7" w14:textId="77777777" w:rsidR="00D953DC" w:rsidRPr="00D953DC" w:rsidRDefault="00D953DC" w:rsidP="003B5144">
      <w:pPr>
        <w:pStyle w:val="a3"/>
        <w:widowControl w:val="0"/>
        <w:numPr>
          <w:ilvl w:val="0"/>
          <w:numId w:val="19"/>
        </w:numPr>
        <w:autoSpaceDE w:val="0"/>
        <w:autoSpaceDN w:val="0"/>
        <w:spacing w:after="0" w:line="240" w:lineRule="auto"/>
        <w:ind w:left="0" w:firstLine="709"/>
        <w:jc w:val="both"/>
        <w:rPr>
          <w:rFonts w:asciiTheme="majorHAnsi" w:hAnsiTheme="majorHAnsi" w:cstheme="majorHAnsi"/>
          <w:sz w:val="24"/>
          <w:szCs w:val="24"/>
        </w:rPr>
      </w:pPr>
      <w:r w:rsidRPr="00D953DC">
        <w:rPr>
          <w:rFonts w:asciiTheme="majorHAnsi" w:hAnsiTheme="majorHAnsi" w:cstheme="majorHAnsi"/>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291E531D" w14:textId="77777777" w:rsidR="00D953DC" w:rsidRPr="00D953DC" w:rsidRDefault="00D953DC" w:rsidP="003B5144">
      <w:pPr>
        <w:pStyle w:val="a3"/>
        <w:widowControl w:val="0"/>
        <w:numPr>
          <w:ilvl w:val="0"/>
          <w:numId w:val="19"/>
        </w:numPr>
        <w:autoSpaceDE w:val="0"/>
        <w:autoSpaceDN w:val="0"/>
        <w:spacing w:after="0" w:line="240" w:lineRule="auto"/>
        <w:ind w:left="0" w:firstLine="709"/>
        <w:jc w:val="both"/>
        <w:rPr>
          <w:rFonts w:asciiTheme="majorHAnsi" w:hAnsiTheme="majorHAnsi" w:cstheme="majorHAnsi"/>
          <w:sz w:val="24"/>
          <w:szCs w:val="24"/>
        </w:rPr>
      </w:pPr>
      <w:r w:rsidRPr="00D953DC">
        <w:rPr>
          <w:rFonts w:asciiTheme="majorHAnsi" w:hAnsiTheme="majorHAnsi" w:cstheme="majorHAnsi"/>
          <w:sz w:val="24"/>
          <w:szCs w:val="24"/>
        </w:rPr>
        <w:t>формирование проекта решения по итогам рассмотрения заявления и документов</w:t>
      </w:r>
    </w:p>
    <w:p w14:paraId="0B6744D9" w14:textId="77777777" w:rsidR="00D953DC" w:rsidRPr="00D953DC" w:rsidRDefault="00D953DC" w:rsidP="00D953DC">
      <w:pPr>
        <w:tabs>
          <w:tab w:val="left" w:pos="142"/>
          <w:tab w:val="left" w:pos="284"/>
        </w:tabs>
        <w:spacing w:line="240" w:lineRule="auto"/>
        <w:ind w:firstLine="709"/>
        <w:jc w:val="both"/>
        <w:rPr>
          <w:rFonts w:asciiTheme="majorHAnsi" w:hAnsiTheme="majorHAnsi" w:cstheme="majorHAnsi"/>
          <w:sz w:val="24"/>
          <w:szCs w:val="24"/>
        </w:rPr>
      </w:pPr>
      <w:r w:rsidRPr="00D953DC">
        <w:rPr>
          <w:rFonts w:asciiTheme="majorHAnsi" w:hAnsiTheme="majorHAnsi" w:cstheme="majorHAnsi"/>
          <w:sz w:val="24"/>
          <w:szCs w:val="24"/>
        </w:rPr>
        <w:t>Максимальный срок выполнения административной процедуры – не более 5 рабочих дней.</w:t>
      </w:r>
    </w:p>
    <w:p w14:paraId="13C8ECFC" w14:textId="553C26D8"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Лицо, ответственное за выполнение административной процедуры: специалист Администрации, ответственный за формирование проекта решения.</w:t>
      </w:r>
    </w:p>
    <w:p w14:paraId="1E384336" w14:textId="12819649"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F7722EA" w14:textId="2D41086C"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Результат выполнения административной процедуры:</w:t>
      </w:r>
    </w:p>
    <w:p w14:paraId="488362F8" w14:textId="77777777" w:rsidR="00D953DC" w:rsidRPr="00EE39D3" w:rsidRDefault="00D953DC" w:rsidP="003B5144">
      <w:pPr>
        <w:pStyle w:val="a3"/>
        <w:widowControl w:val="0"/>
        <w:numPr>
          <w:ilvl w:val="0"/>
          <w:numId w:val="19"/>
        </w:numPr>
        <w:autoSpaceDE w:val="0"/>
        <w:autoSpaceDN w:val="0"/>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подготовка проекта решения о согласовании установки информационной вывески и дизайн-проекта размещения вывески</w:t>
      </w:r>
    </w:p>
    <w:p w14:paraId="73789696" w14:textId="77777777" w:rsidR="00D953DC" w:rsidRPr="00EE39D3" w:rsidRDefault="00D953DC" w:rsidP="003B5144">
      <w:pPr>
        <w:pStyle w:val="a3"/>
        <w:widowControl w:val="0"/>
        <w:numPr>
          <w:ilvl w:val="0"/>
          <w:numId w:val="19"/>
        </w:numPr>
        <w:autoSpaceDE w:val="0"/>
        <w:autoSpaceDN w:val="0"/>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подготовка проекта решения об отказе в согласовании установки информационной вывески и дизайн-проекта размещения вывески</w:t>
      </w:r>
    </w:p>
    <w:p w14:paraId="557E773D" w14:textId="1A275CD9"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Принятие решения о предоставлении муниципальной услуги или об отказе в предоставлении муниципальной услуги.</w:t>
      </w:r>
    </w:p>
    <w:p w14:paraId="6FB15578" w14:textId="0AB7F8D8"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0128D588" w14:textId="12D07C48"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16947C7B" w14:textId="77777777" w:rsidR="00D953DC" w:rsidRPr="00EE39D3" w:rsidRDefault="00D953DC"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59782565" w14:textId="04EC4E3B"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 xml:space="preserve">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713F6732" w14:textId="5CF53767"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866E70C" w14:textId="20E68EED"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Результат выполнения административной процедуры: подписание и регистрация решения о согласовании установки информационной вывески и дизайн-проекта размещения вывески либо подписание решения об отказе в согласовании установки информационной вывески и дизайн-проекта размещения вывески.</w:t>
      </w:r>
    </w:p>
    <w:p w14:paraId="0EBA70D5" w14:textId="2194C230"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Выдача результата.</w:t>
      </w:r>
    </w:p>
    <w:p w14:paraId="21875B12" w14:textId="3DA773A8"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14:paraId="60BD8426" w14:textId="567F519E"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61839200" w14:textId="28D36E7D"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Лицо, ответственное за выполнение административной процедуры: работник Администрации, ответственный за делопроизводство.</w:t>
      </w:r>
    </w:p>
    <w:p w14:paraId="0F84EEEF" w14:textId="2DD9897C" w:rsidR="00D953DC" w:rsidRPr="00EE39D3" w:rsidRDefault="00D953DC" w:rsidP="00EE39D3">
      <w:pPr>
        <w:pStyle w:val="a3"/>
        <w:widowControl w:val="0"/>
        <w:numPr>
          <w:ilvl w:val="3"/>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9CEEDA2" w14:textId="77777777" w:rsidR="00D953DC" w:rsidRPr="00EE39D3" w:rsidRDefault="00D953DC" w:rsidP="00EE39D3">
      <w:pPr>
        <w:pStyle w:val="a3"/>
        <w:widowControl w:val="0"/>
        <w:spacing w:after="0" w:line="240" w:lineRule="auto"/>
        <w:ind w:left="709"/>
        <w:jc w:val="both"/>
        <w:outlineLvl w:val="1"/>
        <w:rPr>
          <w:rFonts w:ascii="Times New Roman" w:hAnsi="Times New Roman"/>
          <w:color w:val="000000"/>
          <w:sz w:val="24"/>
          <w:szCs w:val="24"/>
        </w:rPr>
      </w:pPr>
    </w:p>
    <w:p w14:paraId="127F6381" w14:textId="519D4C07" w:rsidR="00D953DC" w:rsidRPr="00EE39D3" w:rsidRDefault="00D953DC"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Особенности выполнения административных процедур в электронной форме.</w:t>
      </w:r>
    </w:p>
    <w:p w14:paraId="3C1904E2" w14:textId="139F0665"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6DD34B6" w14:textId="0B03F1B8"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F3BDF18" w14:textId="7DBC7FF6"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Муниципальная услуга может быть получена через ЕПГУ следующими способами:</w:t>
      </w:r>
    </w:p>
    <w:p w14:paraId="06EA5F4F" w14:textId="77777777" w:rsidR="00D953DC" w:rsidRPr="00EE39D3" w:rsidRDefault="00D953DC"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без личной явки на прием в Администрацию/Организацию.</w:t>
      </w:r>
    </w:p>
    <w:p w14:paraId="68570707" w14:textId="6B7477C5"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Для подачи заявления через ЕПГУ заявитель должен выполнить следующие действия:</w:t>
      </w:r>
    </w:p>
    <w:p w14:paraId="6DB5939F" w14:textId="77777777" w:rsidR="00D953DC" w:rsidRPr="00EE39D3" w:rsidRDefault="00D953DC"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пройти идентификацию и аутентификацию в ЕСИА;</w:t>
      </w:r>
    </w:p>
    <w:p w14:paraId="69ED332B" w14:textId="096DE282" w:rsidR="00D953DC" w:rsidRPr="00EE39D3" w:rsidRDefault="00D953DC"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в личном кабинете на ЕПГУ заполнить в электронной форме заявление на оказание муниципальной услуги;</w:t>
      </w:r>
    </w:p>
    <w:p w14:paraId="4BD0F4ED" w14:textId="5365F1C5" w:rsidR="00D953DC" w:rsidRPr="00EE39D3" w:rsidRDefault="00D953DC" w:rsidP="003B5144">
      <w:pPr>
        <w:pStyle w:val="a3"/>
        <w:numPr>
          <w:ilvl w:val="0"/>
          <w:numId w:val="21"/>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приложить к заявлению электронные документы и направить пакет электронных документов в Администрацию/Организацию посредством функционала ЕПГУ.</w:t>
      </w:r>
    </w:p>
    <w:p w14:paraId="2A510F0D" w14:textId="51E3C2CA"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EE39D3">
        <w:rPr>
          <w:rFonts w:ascii="Times New Roman" w:hAnsi="Times New Roman"/>
          <w:color w:val="000000"/>
          <w:sz w:val="24"/>
          <w:szCs w:val="24"/>
        </w:rPr>
        <w:t xml:space="preserve"> </w:t>
      </w:r>
      <w:r w:rsidRPr="00EE39D3">
        <w:rPr>
          <w:rFonts w:ascii="Times New Roman" w:hAnsi="Times New Roman"/>
          <w:color w:val="000000"/>
          <w:sz w:val="24"/>
          <w:szCs w:val="24"/>
        </w:rPr>
        <w:t>ЕПГУ.</w:t>
      </w:r>
    </w:p>
    <w:p w14:paraId="02BB2F3B" w14:textId="5D24275F"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При предоставлении муниципальной услуги через ЕПГУ, должностное лицо Администрации/Организации выполняет следующие действия:</w:t>
      </w:r>
    </w:p>
    <w:p w14:paraId="620FA52D" w14:textId="4D95AA7D" w:rsidR="00D953DC" w:rsidRPr="00EE39D3" w:rsidRDefault="00D953DC" w:rsidP="003B5144">
      <w:pPr>
        <w:pStyle w:val="a3"/>
        <w:numPr>
          <w:ilvl w:val="0"/>
          <w:numId w:val="21"/>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4098C7" w14:textId="3EFD9591" w:rsidR="00D953DC" w:rsidRPr="00EE39D3" w:rsidRDefault="00D953DC" w:rsidP="003B5144">
      <w:pPr>
        <w:pStyle w:val="a3"/>
        <w:numPr>
          <w:ilvl w:val="0"/>
          <w:numId w:val="21"/>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231C437" w14:textId="33A8935F" w:rsidR="00D953DC" w:rsidRPr="00EE39D3" w:rsidRDefault="00D953DC" w:rsidP="003B5144">
      <w:pPr>
        <w:pStyle w:val="a3"/>
        <w:numPr>
          <w:ilvl w:val="0"/>
          <w:numId w:val="21"/>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A41351E" w14:textId="097A415D"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29F9026" w14:textId="3AD62355" w:rsidR="00D953DC" w:rsidRPr="00EE39D3" w:rsidRDefault="00D953DC"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E69E0E3" w14:textId="309B4D27"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EE55190" w14:textId="77777777" w:rsidR="00D953DC" w:rsidRPr="00EE39D3" w:rsidRDefault="00D953DC"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76C6C4" w14:textId="77777777" w:rsidR="00D953DC" w:rsidRPr="00EE39D3" w:rsidRDefault="00D953DC" w:rsidP="00EE39D3">
      <w:pPr>
        <w:tabs>
          <w:tab w:val="left" w:pos="142"/>
          <w:tab w:val="left" w:pos="284"/>
        </w:tabs>
        <w:spacing w:after="0" w:line="240" w:lineRule="auto"/>
        <w:ind w:firstLine="709"/>
        <w:jc w:val="both"/>
        <w:rPr>
          <w:rFonts w:asciiTheme="majorHAnsi" w:hAnsiTheme="majorHAnsi" w:cstheme="majorHAnsi"/>
          <w:sz w:val="24"/>
          <w:szCs w:val="24"/>
        </w:rPr>
      </w:pPr>
    </w:p>
    <w:p w14:paraId="2DB45C05" w14:textId="4D3B199F" w:rsidR="00D953DC" w:rsidRPr="00EE39D3" w:rsidRDefault="00D953DC"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14:paraId="7B3AE762" w14:textId="3F9FA1C4" w:rsidR="00D953DC" w:rsidRPr="00EE39D3" w:rsidRDefault="00D953DC" w:rsidP="00EE39D3">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w:t>
      </w:r>
      <w:r w:rsidR="004D5026">
        <w:rPr>
          <w:rFonts w:ascii="Times New Roman" w:hAnsi="Times New Roman"/>
          <w:color w:val="000000"/>
          <w:sz w:val="24"/>
          <w:szCs w:val="24"/>
        </w:rPr>
        <w:t>посредственно, посредством ЕПГУ</w:t>
      </w:r>
      <w:r w:rsidR="004D5026" w:rsidRPr="004D5026">
        <w:rPr>
          <w:rFonts w:ascii="Times New Roman" w:hAnsi="Times New Roman"/>
          <w:color w:val="000000"/>
          <w:sz w:val="24"/>
          <w:szCs w:val="24"/>
        </w:rPr>
        <w:t>,</w:t>
      </w:r>
      <w:r w:rsidRPr="00EE39D3">
        <w:rPr>
          <w:rFonts w:ascii="Times New Roman" w:hAnsi="Times New Roman"/>
          <w:color w:val="000000"/>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53762A01" w:rsidR="00EE16AF" w:rsidRPr="00EE39D3" w:rsidRDefault="00D953DC" w:rsidP="00D953DC">
      <w:pPr>
        <w:pStyle w:val="a3"/>
        <w:widowControl w:val="0"/>
        <w:numPr>
          <w:ilvl w:val="2"/>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r w:rsidR="005D3BE8" w:rsidRPr="00EE39D3">
        <w:rPr>
          <w:rFonts w:ascii="Times New Roman" w:hAnsi="Times New Roman"/>
          <w:color w:val="000000"/>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758420E" w14:textId="77777777"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FEAC3F0" w14:textId="18F4BFF6"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C6BC403" w14:textId="032FAFF9"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5D4B85F3"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55E9378"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84C346B"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E83ADD5" w14:textId="15F7FCA8"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4CB0B0BA" w14:textId="13AC4922"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О проведении пров</w:t>
      </w:r>
      <w:r>
        <w:rPr>
          <w:rFonts w:asciiTheme="majorHAnsi" w:hAnsiTheme="majorHAnsi" w:cstheme="majorHAnsi"/>
          <w:sz w:val="24"/>
          <w:szCs w:val="24"/>
        </w:rPr>
        <w:t xml:space="preserve">ерки издается правовой акт ОМСУ </w:t>
      </w:r>
      <w:r w:rsidRPr="00EE39D3">
        <w:rPr>
          <w:rFonts w:asciiTheme="majorHAnsi" w:hAnsiTheme="majorHAnsi" w:cstheme="majorHAnsi"/>
          <w:sz w:val="24"/>
          <w:szCs w:val="24"/>
        </w:rPr>
        <w:t>о проведении проверки исполнения административного регламента по предоставлению муниципальной услуги.</w:t>
      </w:r>
    </w:p>
    <w:p w14:paraId="31789C39"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B0E0993"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По результатам рассмотрения обращений дается письменный ответ.</w:t>
      </w:r>
    </w:p>
    <w:p w14:paraId="6492488E" w14:textId="2F6F0FF9"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AF66F0A"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B0EAB59"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Руководитель ОМСУ несет персональную ответственность за обеспечение предоставления муниципальной услуги.</w:t>
      </w:r>
    </w:p>
    <w:p w14:paraId="3CD05192" w14:textId="5BFBDCE5"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 xml:space="preserve">Работники </w:t>
      </w:r>
      <w:r>
        <w:rPr>
          <w:rFonts w:asciiTheme="majorHAnsi" w:hAnsiTheme="majorHAnsi" w:cstheme="majorHAnsi"/>
          <w:sz w:val="24"/>
          <w:szCs w:val="24"/>
        </w:rPr>
        <w:t>ОМСУ</w:t>
      </w:r>
      <w:r w:rsidRPr="00EE39D3">
        <w:rPr>
          <w:rFonts w:asciiTheme="majorHAnsi" w:hAnsiTheme="majorHAnsi" w:cstheme="majorHAnsi"/>
          <w:sz w:val="24"/>
          <w:szCs w:val="24"/>
        </w:rPr>
        <w:t xml:space="preserve"> при предоставлении муниципальной услуги несут персональную ответственность:</w:t>
      </w:r>
    </w:p>
    <w:p w14:paraId="1ED61885" w14:textId="6100C001" w:rsidR="00EE39D3" w:rsidRPr="00EE39D3" w:rsidRDefault="00EE39D3" w:rsidP="003B5144">
      <w:pPr>
        <w:pStyle w:val="a3"/>
        <w:numPr>
          <w:ilvl w:val="0"/>
          <w:numId w:val="22"/>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за неисполнение или ненадлежащее исполнение административных процедур при предоставлении муниципальной услуги;</w:t>
      </w:r>
    </w:p>
    <w:p w14:paraId="16776EED" w14:textId="4D421CB8" w:rsidR="00EE39D3" w:rsidRPr="00EE39D3" w:rsidRDefault="00EE39D3" w:rsidP="003B5144">
      <w:pPr>
        <w:pStyle w:val="a3"/>
        <w:numPr>
          <w:ilvl w:val="0"/>
          <w:numId w:val="22"/>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EE72DF2" w:rsidR="00EE16AF"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EE39D3">
        <w:rPr>
          <w:rFonts w:asciiTheme="majorHAnsi" w:hAnsiTheme="majorHAnsi" w:cstheme="majorHAnsi"/>
          <w:sz w:val="24"/>
          <w:szCs w:val="24"/>
        </w:rPr>
        <w:t>.</w:t>
      </w:r>
    </w:p>
    <w:p w14:paraId="4C26BC30" w14:textId="77777777" w:rsidR="009F08A5" w:rsidRPr="00302B9F" w:rsidRDefault="009F08A5">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1B3B4952" w14:textId="77777777"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788ABB" w14:textId="5C19315D"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76F0DC3" w14:textId="4AD914BD"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A6FC5EA" w14:textId="19FF5047"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084DD6" w14:textId="2F9D230B"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EE39D3" w:rsidDel="009F0626">
        <w:rPr>
          <w:rFonts w:asciiTheme="majorHAnsi" w:hAnsiTheme="majorHAnsi" w:cstheme="majorHAnsi"/>
          <w:sz w:val="24"/>
          <w:szCs w:val="24"/>
        </w:rPr>
        <w:t xml:space="preserve"> </w:t>
      </w:r>
      <w:r w:rsidRPr="00EE39D3">
        <w:rPr>
          <w:rFonts w:asciiTheme="majorHAnsi" w:hAnsiTheme="majorHAnsi" w:cstheme="majorHAnsi"/>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9F14E9" w14:textId="649A7B41"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BF20662" w14:textId="6978F170"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heme="majorHAnsi" w:hAnsiTheme="majorHAnsi" w:cstheme="majorHAnsi"/>
          <w:sz w:val="24"/>
          <w:szCs w:val="24"/>
        </w:rPr>
        <w:t>ый</w:t>
      </w:r>
      <w:r w:rsidRPr="00EE39D3">
        <w:rPr>
          <w:rFonts w:asciiTheme="majorHAnsi" w:hAnsiTheme="majorHAnsi" w:cstheme="majorHAnsi"/>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EBD257" w14:textId="492F07EA"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F12D71" w14:textId="739FA765"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EE39D3">
        <w:rPr>
          <w:rFonts w:asciiTheme="majorHAnsi" w:hAnsiTheme="majorHAnsi" w:cstheme="majorHAnsi"/>
          <w:sz w:val="24"/>
          <w:szCs w:val="24"/>
        </w:rPr>
        <w:br/>
        <w:t>в порядке, определенном частью 1.3 статьи 16 Федерального закона от 27.07.2010 № 210-ФЗ;</w:t>
      </w:r>
    </w:p>
    <w:p w14:paraId="7A694015" w14:textId="3D84DDDE"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нарушение срока или порядка выдачи документов по результатам предоставления муниципальной услуги;</w:t>
      </w:r>
    </w:p>
    <w:p w14:paraId="32CC6588" w14:textId="2AF5BD0B"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EE39D3">
        <w:rPr>
          <w:rFonts w:asciiTheme="majorHAnsi" w:hAnsiTheme="majorHAnsi" w:cstheme="majorHAnsi"/>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004D5026" w:rsidRPr="004D5026">
        <w:rPr>
          <w:rFonts w:asciiTheme="majorHAnsi" w:hAnsiTheme="majorHAnsi" w:cstheme="majorHAnsi"/>
          <w:sz w:val="24"/>
          <w:szCs w:val="24"/>
        </w:rPr>
        <w:t xml:space="preserve"> </w:t>
      </w:r>
      <w:r w:rsidRPr="00EE39D3">
        <w:rPr>
          <w:rFonts w:asciiTheme="majorHAnsi" w:hAnsiTheme="majorHAnsi" w:cstheme="majorHAns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heme="majorHAnsi" w:hAnsiTheme="majorHAnsi" w:cstheme="majorHAnsi"/>
          <w:sz w:val="24"/>
          <w:szCs w:val="24"/>
        </w:rPr>
        <w:t>ый</w:t>
      </w:r>
      <w:r w:rsidRPr="00EE39D3">
        <w:rPr>
          <w:rFonts w:asciiTheme="majorHAnsi" w:hAnsiTheme="majorHAnsi" w:cstheme="majorHAnsi"/>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5FEEA4" w14:textId="2F79499F" w:rsidR="00EE39D3" w:rsidRPr="00EE39D3" w:rsidRDefault="00EE39D3" w:rsidP="003B5144">
      <w:pPr>
        <w:pStyle w:val="a3"/>
        <w:numPr>
          <w:ilvl w:val="1"/>
          <w:numId w:val="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52FA6C" w14:textId="0357E672"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 xml:space="preserve">Жалоба подается в письменной форме на бумажном носителе по форме в соответствии с Приложением №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F5DC9D7" w14:textId="66CA1EA9"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C151751" w14:textId="417FE752"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E39D3">
          <w:rPr>
            <w:rFonts w:ascii="Times New Roman" w:hAnsi="Times New Roman"/>
            <w:color w:val="000000"/>
            <w:sz w:val="24"/>
            <w:szCs w:val="24"/>
          </w:rPr>
          <w:t>части 5 статьи 11.2</w:t>
        </w:r>
      </w:hyperlink>
      <w:r w:rsidRPr="00EE39D3">
        <w:rPr>
          <w:rFonts w:ascii="Times New Roman" w:hAnsi="Times New Roman"/>
          <w:color w:val="000000"/>
          <w:sz w:val="24"/>
          <w:szCs w:val="24"/>
        </w:rPr>
        <w:t xml:space="preserve"> Федерального закона от 27.07.2010 № 210-ФЗ.</w:t>
      </w:r>
    </w:p>
    <w:p w14:paraId="302C72F1"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В письменной жалобе в обязательном порядке указываются:</w:t>
      </w:r>
    </w:p>
    <w:p w14:paraId="34424C56" w14:textId="714CE78C" w:rsidR="00EE39D3" w:rsidRPr="00EE39D3" w:rsidRDefault="00EE39D3" w:rsidP="003B5144">
      <w:pPr>
        <w:pStyle w:val="a3"/>
        <w:numPr>
          <w:ilvl w:val="0"/>
          <w:numId w:val="23"/>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heme="majorHAnsi" w:hAnsiTheme="majorHAnsi" w:cstheme="majorHAnsi"/>
          <w:sz w:val="24"/>
          <w:szCs w:val="24"/>
        </w:rPr>
        <w:t>«</w:t>
      </w:r>
      <w:r w:rsidRPr="00EE39D3">
        <w:rPr>
          <w:rFonts w:asciiTheme="majorHAnsi" w:hAnsiTheme="majorHAnsi" w:cstheme="majorHAnsi"/>
          <w:sz w:val="24"/>
          <w:szCs w:val="24"/>
        </w:rPr>
        <w:t>МФЦ», его руководителя и (или) работника, решения и действия (бездействие) которых обжалуются;</w:t>
      </w:r>
    </w:p>
    <w:p w14:paraId="6E774F57" w14:textId="25B1EBE1" w:rsidR="00EE39D3" w:rsidRPr="00EE39D3" w:rsidRDefault="00EE39D3" w:rsidP="003B5144">
      <w:pPr>
        <w:pStyle w:val="a3"/>
        <w:numPr>
          <w:ilvl w:val="0"/>
          <w:numId w:val="23"/>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2B9D1C" w14:textId="48545523" w:rsidR="00EE39D3" w:rsidRPr="00EE39D3" w:rsidRDefault="00EE39D3" w:rsidP="003B5144">
      <w:pPr>
        <w:pStyle w:val="a3"/>
        <w:numPr>
          <w:ilvl w:val="0"/>
          <w:numId w:val="23"/>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E373994" w14:textId="4AAC500F" w:rsidR="00EE39D3" w:rsidRPr="00EE39D3" w:rsidRDefault="00EE39D3" w:rsidP="003B5144">
      <w:pPr>
        <w:pStyle w:val="a3"/>
        <w:numPr>
          <w:ilvl w:val="0"/>
          <w:numId w:val="23"/>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7A8A6B9" w14:textId="4AD6743B"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10FDBF" w14:textId="0696EDC1"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E349A6" w14:textId="77C2BF38"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По результатам рассмотрения жалобы принимается одно из следующих решений:</w:t>
      </w:r>
    </w:p>
    <w:p w14:paraId="748D4728" w14:textId="30CFD7C5" w:rsidR="00EE39D3" w:rsidRPr="00EE39D3" w:rsidRDefault="00EE39D3" w:rsidP="003B5144">
      <w:pPr>
        <w:pStyle w:val="a3"/>
        <w:numPr>
          <w:ilvl w:val="0"/>
          <w:numId w:val="2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AEFD246" w14:textId="3B44B409" w:rsidR="00EE39D3" w:rsidRPr="00EE39D3" w:rsidRDefault="00EE39D3" w:rsidP="003B5144">
      <w:pPr>
        <w:pStyle w:val="a3"/>
        <w:numPr>
          <w:ilvl w:val="0"/>
          <w:numId w:val="24"/>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в удовлетворении жалобы отказывается.</w:t>
      </w:r>
    </w:p>
    <w:p w14:paraId="0D62B44E"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ABC4F7" w14:textId="3CCD94CD" w:rsidR="00EE39D3" w:rsidRPr="00EE39D3" w:rsidRDefault="00EE39D3" w:rsidP="003B5144">
      <w:pPr>
        <w:pStyle w:val="a3"/>
        <w:numPr>
          <w:ilvl w:val="0"/>
          <w:numId w:val="23"/>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B00D26" w14:textId="43F3470B" w:rsidR="00EE39D3" w:rsidRPr="00EE39D3" w:rsidRDefault="00EE39D3" w:rsidP="003B5144">
      <w:pPr>
        <w:pStyle w:val="a3"/>
        <w:numPr>
          <w:ilvl w:val="0"/>
          <w:numId w:val="23"/>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02F54758" w:rsidR="00EE16AF"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EE39D3">
        <w:rPr>
          <w:rFonts w:asciiTheme="majorHAnsi" w:hAnsiTheme="majorHAnsi" w:cstheme="majorHAnsi"/>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EE39D3" w:rsidRDefault="00EE16AF" w:rsidP="00EE39D3">
      <w:pPr>
        <w:pStyle w:val="a3"/>
        <w:widowControl w:val="0"/>
        <w:spacing w:after="0" w:line="240" w:lineRule="auto"/>
        <w:ind w:left="709"/>
        <w:jc w:val="both"/>
        <w:outlineLvl w:val="1"/>
        <w:rPr>
          <w:rFonts w:ascii="Times New Roman" w:hAnsi="Times New Roman"/>
          <w:color w:val="000000"/>
          <w:sz w:val="24"/>
          <w:szCs w:val="24"/>
        </w:rPr>
      </w:pPr>
    </w:p>
    <w:p w14:paraId="1C8AE9CA" w14:textId="5CCE174D"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Предоставление муниципальной услуги посредством МФЦ осуществляется в подразделениях ГБУ ЛО «МФЦ» при наличии вступившего</w:t>
      </w:r>
      <w:r>
        <w:rPr>
          <w:rFonts w:ascii="Times New Roman" w:hAnsi="Times New Roman"/>
          <w:color w:val="000000"/>
          <w:sz w:val="24"/>
          <w:szCs w:val="24"/>
        </w:rPr>
        <w:t xml:space="preserve"> </w:t>
      </w:r>
      <w:r w:rsidRPr="00EE39D3">
        <w:rPr>
          <w:rFonts w:ascii="Times New Roman" w:hAnsi="Times New Roman"/>
          <w:color w:val="000000"/>
          <w:sz w:val="24"/>
          <w:szCs w:val="24"/>
        </w:rPr>
        <w:t xml:space="preserve">в силу соглашения о взаимодействии между ГБУ ЛО «МФЦ» и ОМСУ. </w:t>
      </w:r>
    </w:p>
    <w:p w14:paraId="1837B923" w14:textId="267E4E0D"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CC62385"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84D7ACF"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F6D3AB4"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б) определяет предмет обращения;</w:t>
      </w:r>
    </w:p>
    <w:p w14:paraId="7C71ED9E"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в) проводит проверку правильности заполнения обращения;</w:t>
      </w:r>
    </w:p>
    <w:p w14:paraId="39B5CB9F"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г) проводит проверку укомплектованности пакета документов;</w:t>
      </w:r>
    </w:p>
    <w:p w14:paraId="0E516B1B"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486A434"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е) заверяет каждый документ дела своей электронной подписью (далее – ЭП);</w:t>
      </w:r>
    </w:p>
    <w:p w14:paraId="1C563DFA"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ж) направляет копии документов и реестр документов в ОМСУ:</w:t>
      </w:r>
    </w:p>
    <w:p w14:paraId="3394668E" w14:textId="03C4ACDF" w:rsidR="00EE39D3" w:rsidRPr="00EE39D3" w:rsidRDefault="00EE39D3" w:rsidP="003B5144">
      <w:pPr>
        <w:pStyle w:val="a3"/>
        <w:numPr>
          <w:ilvl w:val="0"/>
          <w:numId w:val="25"/>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в электронной форме (в составе пакетов электронных дел) в день обращения заявителя в МФЦ;</w:t>
      </w:r>
    </w:p>
    <w:p w14:paraId="5F2F1B0B" w14:textId="369AC6E7" w:rsidR="00EE39D3" w:rsidRPr="00EE39D3" w:rsidRDefault="00EE39D3" w:rsidP="003B5144">
      <w:pPr>
        <w:pStyle w:val="a3"/>
        <w:numPr>
          <w:ilvl w:val="0"/>
          <w:numId w:val="25"/>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2D5D73" w14:textId="77777777" w:rsidR="00EE39D3" w:rsidRPr="00EE39D3" w:rsidRDefault="00EE39D3" w:rsidP="00EE39D3">
      <w:pPr>
        <w:tabs>
          <w:tab w:val="left" w:pos="142"/>
          <w:tab w:val="left" w:pos="284"/>
        </w:tabs>
        <w:spacing w:after="0" w:line="240" w:lineRule="auto"/>
        <w:ind w:firstLine="709"/>
        <w:jc w:val="both"/>
        <w:rPr>
          <w:rFonts w:asciiTheme="majorHAnsi" w:hAnsiTheme="majorHAnsi" w:cstheme="majorHAnsi"/>
          <w:sz w:val="24"/>
          <w:szCs w:val="24"/>
        </w:rPr>
      </w:pPr>
      <w:r w:rsidRPr="00EE39D3">
        <w:rPr>
          <w:rFonts w:asciiTheme="majorHAnsi" w:hAnsiTheme="majorHAnsi" w:cstheme="majorHAnsi"/>
          <w:sz w:val="24"/>
          <w:szCs w:val="24"/>
        </w:rPr>
        <w:t>По окончании приема документов специалист МФЦ выдает заявителю расписку в приеме документов.</w:t>
      </w:r>
    </w:p>
    <w:p w14:paraId="4066C032" w14:textId="4CA5FC99" w:rsidR="00EE39D3"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r w:rsidRPr="00EE39D3">
        <w:rPr>
          <w:rFonts w:ascii="Times New Roman" w:hAnsi="Times New Roman"/>
          <w:color w:val="000000"/>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E81994" w14:textId="225F4993" w:rsidR="00EE39D3" w:rsidRPr="00EE39D3" w:rsidRDefault="00EE39D3" w:rsidP="003B5144">
      <w:pPr>
        <w:pStyle w:val="a3"/>
        <w:numPr>
          <w:ilvl w:val="0"/>
          <w:numId w:val="25"/>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32A0D52" w14:textId="16E8C04A" w:rsidR="00EE39D3" w:rsidRPr="00EE39D3" w:rsidRDefault="00EE39D3" w:rsidP="003B5144">
      <w:pPr>
        <w:pStyle w:val="a3"/>
        <w:numPr>
          <w:ilvl w:val="0"/>
          <w:numId w:val="25"/>
        </w:numPr>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F4DD25D" w14:textId="77777777" w:rsidR="00EE39D3" w:rsidRPr="00EE39D3" w:rsidRDefault="00EE39D3" w:rsidP="00EE39D3">
      <w:pPr>
        <w:pStyle w:val="a3"/>
        <w:spacing w:after="0" w:line="240" w:lineRule="auto"/>
        <w:ind w:left="0" w:firstLine="709"/>
        <w:jc w:val="both"/>
        <w:rPr>
          <w:rFonts w:asciiTheme="majorHAnsi" w:hAnsiTheme="majorHAnsi" w:cstheme="majorHAnsi"/>
          <w:sz w:val="24"/>
          <w:szCs w:val="24"/>
        </w:rPr>
      </w:pPr>
      <w:r w:rsidRPr="00EE39D3">
        <w:rPr>
          <w:rFonts w:asciiTheme="majorHAnsi" w:hAnsiTheme="majorHAnsi" w:cstheme="majorHAnsi"/>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0B7D318F" w:rsidR="00EE16AF" w:rsidRPr="00EE39D3" w:rsidRDefault="00EE39D3" w:rsidP="00EE39D3">
      <w:pPr>
        <w:pStyle w:val="a3"/>
        <w:widowControl w:val="0"/>
        <w:numPr>
          <w:ilvl w:val="1"/>
          <w:numId w:val="2"/>
        </w:numPr>
        <w:spacing w:after="0" w:line="240" w:lineRule="auto"/>
        <w:ind w:left="0" w:firstLine="709"/>
        <w:jc w:val="both"/>
        <w:outlineLvl w:val="1"/>
        <w:rPr>
          <w:rFonts w:ascii="Times New Roman" w:hAnsi="Times New Roman"/>
          <w:color w:val="000000"/>
          <w:sz w:val="24"/>
          <w:szCs w:val="24"/>
        </w:rPr>
      </w:pPr>
      <w:bookmarkStart w:id="7" w:name="P588"/>
      <w:bookmarkEnd w:id="7"/>
      <w:r w:rsidRPr="00EE39D3">
        <w:rPr>
          <w:rFonts w:ascii="Times New Roman" w:hAnsi="Times New Roman"/>
          <w:color w:val="000000"/>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5D3BE8" w:rsidRPr="00EE39D3">
        <w:rPr>
          <w:rFonts w:ascii="Times New Roman" w:hAnsi="Times New Roman"/>
          <w:color w:val="000000"/>
          <w:sz w:val="24"/>
          <w:szCs w:val="24"/>
        </w:rPr>
        <w:t>.</w:t>
      </w:r>
    </w:p>
    <w:p w14:paraId="7A6EC390" w14:textId="77777777" w:rsidR="00EE16AF" w:rsidRPr="00400688" w:rsidRDefault="00EE16AF" w:rsidP="002E2197">
      <w:pPr>
        <w:pStyle w:val="a3"/>
        <w:widowControl w:val="0"/>
        <w:spacing w:after="0" w:line="240" w:lineRule="auto"/>
        <w:ind w:left="709"/>
        <w:jc w:val="both"/>
        <w:outlineLvl w:val="1"/>
        <w:rPr>
          <w:rFonts w:ascii="Times New Roman" w:hAnsi="Times New Roman" w:cs="Times New Roman"/>
          <w:sz w:val="24"/>
          <w:szCs w:val="24"/>
        </w:rPr>
      </w:pPr>
    </w:p>
    <w:p w14:paraId="715293FF" w14:textId="77777777" w:rsidR="00EE39D3" w:rsidRDefault="00EE39D3"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59D99B2E" w14:textId="77777777" w:rsidR="00EE39D3" w:rsidRDefault="00EE39D3"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3095A682" w14:textId="77777777" w:rsidR="00EE39D3" w:rsidRDefault="00EE39D3"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F4BB464" w14:textId="77777777" w:rsidR="00EE39D3" w:rsidRDefault="00EE39D3"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78477A17" w14:textId="10918BE4" w:rsidR="00EE39D3" w:rsidRDefault="00EE39D3"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3AB07309" w14:textId="39EBAF00" w:rsidR="004D5026" w:rsidRDefault="004D5026"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21A57622" w14:textId="53692F73" w:rsidR="004D5026" w:rsidRDefault="004D5026"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54E4372" w14:textId="159757B5" w:rsidR="004D5026" w:rsidRDefault="004D5026"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6A0C7B7D" w14:textId="74BCA49D" w:rsidR="004D5026" w:rsidRDefault="004D5026"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4041DB7" w14:textId="17FD9757" w:rsidR="004D5026" w:rsidRDefault="004D5026"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76A3971B" w14:textId="77777777" w:rsidR="004D5026" w:rsidRDefault="004D5026"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5FCB924" w14:textId="77777777" w:rsidR="00EE39D3" w:rsidRDefault="00EE39D3"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B014FA9"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EE39D3">
        <w:rPr>
          <w:rFonts w:ascii="Times New Roman" w:hAnsi="Times New Roman" w:cs="Times New Roman"/>
          <w:sz w:val="20"/>
          <w:szCs w:val="28"/>
          <w:lang w:eastAsia="ru-RU"/>
        </w:rPr>
        <w:t>Приложение № 1</w:t>
      </w:r>
      <w:r w:rsidRPr="00EE39D3">
        <w:rPr>
          <w:rFonts w:ascii="Times New Roman" w:eastAsia="Times New Roman" w:hAnsi="Times New Roman" w:cs="Times New Roman"/>
          <w:bCs/>
          <w:sz w:val="24"/>
          <w:szCs w:val="24"/>
          <w:lang w:eastAsia="ru-RU"/>
        </w:rPr>
        <w:t xml:space="preserve"> </w:t>
      </w:r>
    </w:p>
    <w:p w14:paraId="0C59E0E9"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 xml:space="preserve">к Административному регламенту </w:t>
      </w:r>
    </w:p>
    <w:p w14:paraId="6F160E4D" w14:textId="77777777" w:rsidR="00EE39D3" w:rsidRPr="00EE39D3" w:rsidRDefault="00EE39D3" w:rsidP="00EE39D3">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EE39D3">
        <w:rPr>
          <w:rFonts w:ascii="Times New Roman" w:eastAsia="Times New Roman" w:hAnsi="Times New Roman" w:cs="Times New Roman"/>
          <w:bCs/>
          <w:sz w:val="20"/>
          <w:szCs w:val="20"/>
          <w:lang w:eastAsia="ru-RU"/>
        </w:rPr>
        <w:t xml:space="preserve">                                                                                                                                по предоставлению </w:t>
      </w:r>
      <w:r w:rsidRPr="00EE39D3">
        <w:rPr>
          <w:rFonts w:ascii="Times New Roman" w:hAnsi="Times New Roman" w:cs="Times New Roman"/>
          <w:sz w:val="20"/>
          <w:szCs w:val="28"/>
          <w:lang w:eastAsia="ru-RU"/>
        </w:rPr>
        <w:t>муниципальной</w:t>
      </w:r>
      <w:r w:rsidRPr="00EE39D3">
        <w:rPr>
          <w:rFonts w:ascii="Times New Roman" w:eastAsia="Times New Roman" w:hAnsi="Times New Roman" w:cs="Times New Roman"/>
          <w:sz w:val="14"/>
          <w:szCs w:val="20"/>
          <w:lang w:eastAsia="ru-RU"/>
        </w:rPr>
        <w:t xml:space="preserve"> </w:t>
      </w:r>
      <w:r w:rsidRPr="00EE39D3">
        <w:rPr>
          <w:rFonts w:ascii="Times New Roman" w:eastAsia="Times New Roman" w:hAnsi="Times New Roman" w:cs="Times New Roman"/>
          <w:bCs/>
          <w:sz w:val="20"/>
          <w:szCs w:val="20"/>
          <w:lang w:eastAsia="ru-RU"/>
        </w:rPr>
        <w:t xml:space="preserve">услуги </w:t>
      </w:r>
    </w:p>
    <w:p w14:paraId="3C2FA100"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sz w:val="14"/>
          <w:szCs w:val="20"/>
          <w:lang w:eastAsia="ru-RU"/>
        </w:rPr>
      </w:pPr>
      <w:r w:rsidRPr="00EE39D3">
        <w:rPr>
          <w:rFonts w:ascii="Times New Roman" w:eastAsia="Times New Roman" w:hAnsi="Times New Roman" w:cs="Times New Roman"/>
          <w:bCs/>
          <w:sz w:val="14"/>
          <w:szCs w:val="20"/>
          <w:lang w:eastAsia="ru-RU"/>
        </w:rPr>
        <w:t xml:space="preserve"> </w:t>
      </w:r>
      <w:r w:rsidRPr="00EE39D3">
        <w:rPr>
          <w:rFonts w:ascii="Times New Roman" w:hAnsi="Times New Roman" w:cs="Times New Roman"/>
          <w:sz w:val="20"/>
          <w:szCs w:val="28"/>
          <w:lang w:eastAsia="ru-RU"/>
        </w:rPr>
        <w:t xml:space="preserve">«Установка информационной вывески, согласование дизайн-проекта </w:t>
      </w:r>
      <w:r w:rsidRPr="00EE39D3">
        <w:rPr>
          <w:rFonts w:ascii="Times New Roman" w:hAnsi="Times New Roman" w:cs="Times New Roman"/>
          <w:sz w:val="20"/>
          <w:szCs w:val="28"/>
          <w:lang w:eastAsia="ru-RU"/>
        </w:rPr>
        <w:br/>
        <w:t>размещения вывески»</w:t>
      </w:r>
      <w:r w:rsidRPr="00EE39D3">
        <w:rPr>
          <w:rFonts w:ascii="Times New Roman" w:eastAsia="Times New Roman" w:hAnsi="Times New Roman" w:cs="Times New Roman"/>
          <w:sz w:val="20"/>
          <w:szCs w:val="28"/>
          <w:lang w:eastAsia="ru-RU"/>
        </w:rPr>
        <w:t xml:space="preserve"> </w:t>
      </w:r>
      <w:r w:rsidRPr="00EE39D3">
        <w:rPr>
          <w:rFonts w:ascii="Times New Roman" w:eastAsia="Times New Roman" w:hAnsi="Times New Roman" w:cs="Times New Roman"/>
          <w:sz w:val="14"/>
          <w:szCs w:val="20"/>
          <w:lang w:eastAsia="ru-RU"/>
        </w:rPr>
        <w:t xml:space="preserve"> </w:t>
      </w:r>
    </w:p>
    <w:p w14:paraId="0A404EC0" w14:textId="77777777" w:rsidR="00EE39D3" w:rsidRPr="00EE39D3" w:rsidRDefault="00EE39D3" w:rsidP="00EE39D3">
      <w:pPr>
        <w:tabs>
          <w:tab w:val="left" w:pos="142"/>
          <w:tab w:val="left" w:pos="284"/>
        </w:tabs>
        <w:spacing w:after="0" w:line="240" w:lineRule="auto"/>
        <w:rPr>
          <w:rFonts w:ascii="Times New Roman" w:eastAsia="Times New Roman" w:hAnsi="Times New Roman" w:cs="Times New Roman"/>
          <w:sz w:val="24"/>
          <w:szCs w:val="24"/>
          <w:lang w:eastAsia="ru-RU"/>
        </w:rPr>
      </w:pPr>
    </w:p>
    <w:p w14:paraId="6019D5BE" w14:textId="77777777" w:rsidR="00EE39D3" w:rsidRPr="00EE39D3" w:rsidRDefault="00EE39D3" w:rsidP="00EE39D3">
      <w:pPr>
        <w:tabs>
          <w:tab w:val="left" w:pos="142"/>
          <w:tab w:val="left" w:pos="284"/>
        </w:tabs>
        <w:spacing w:after="0" w:line="240" w:lineRule="auto"/>
        <w:ind w:left="3686"/>
        <w:jc w:val="center"/>
        <w:rPr>
          <w:rFonts w:ascii="Times New Roman" w:eastAsia="Times New Roman" w:hAnsi="Times New Roman" w:cs="Times New Roman"/>
          <w:sz w:val="24"/>
          <w:szCs w:val="24"/>
          <w:lang w:eastAsia="ru-RU"/>
        </w:rPr>
      </w:pPr>
    </w:p>
    <w:p w14:paraId="5A29CA7D" w14:textId="77777777" w:rsidR="00EE39D3" w:rsidRPr="00EE39D3" w:rsidRDefault="00EE39D3" w:rsidP="00EE39D3">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ЗАЯВЛЕНИЕ</w:t>
      </w:r>
    </w:p>
    <w:p w14:paraId="104A0FE7" w14:textId="77777777" w:rsidR="00EE39D3" w:rsidRPr="00EE39D3" w:rsidRDefault="00EE39D3" w:rsidP="00EE39D3">
      <w:pPr>
        <w:tabs>
          <w:tab w:val="left" w:pos="142"/>
          <w:tab w:val="left" w:pos="284"/>
        </w:tabs>
        <w:spacing w:after="0" w:line="240" w:lineRule="auto"/>
        <w:jc w:val="center"/>
        <w:rPr>
          <w:rFonts w:ascii="Times New Roman" w:eastAsia="Times New Roman" w:hAnsi="Times New Roman" w:cs="Times New Roman"/>
          <w:sz w:val="24"/>
          <w:szCs w:val="24"/>
          <w:lang w:eastAsia="ru-RU"/>
        </w:rPr>
      </w:pPr>
    </w:p>
    <w:p w14:paraId="0450D961"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Установка информационной вывески, согласование</w:t>
      </w:r>
    </w:p>
    <w:p w14:paraId="2CB00427"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дизайн-проекта размещения вывески</w:t>
      </w:r>
    </w:p>
    <w:p w14:paraId="779C228F" w14:textId="77777777" w:rsidR="00EE39D3" w:rsidRPr="00EE39D3" w:rsidRDefault="00EE39D3" w:rsidP="00EE39D3">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BE6B259" w14:textId="77777777" w:rsidR="00EE39D3" w:rsidRPr="00EE39D3" w:rsidRDefault="00EE39D3" w:rsidP="00EE39D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Дата ____________</w:t>
      </w:r>
    </w:p>
    <w:p w14:paraId="1C54D77A" w14:textId="77777777" w:rsidR="00EE39D3" w:rsidRPr="00EE39D3" w:rsidRDefault="00EE39D3" w:rsidP="00EE39D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DDB204F" w14:textId="77777777" w:rsidR="00EE39D3" w:rsidRPr="00EE39D3" w:rsidRDefault="00EE39D3" w:rsidP="00EE39D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 _______________</w:t>
      </w:r>
    </w:p>
    <w:p w14:paraId="5A73715B"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9D0973D"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____________________________________________________________</w:t>
      </w:r>
    </w:p>
    <w:p w14:paraId="7246B73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(наименование органа, уполномоченного на предоставление</w:t>
      </w:r>
    </w:p>
    <w:p w14:paraId="1DEF4100"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услуги)</w:t>
      </w:r>
    </w:p>
    <w:p w14:paraId="7E9D6142" w14:textId="396DB3F5" w:rsidR="00EE39D3" w:rsidRPr="00EE39D3" w:rsidRDefault="004D5026"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026">
        <w:rPr>
          <w:rFonts w:ascii="Times New Roman" w:eastAsia="Times New Roman" w:hAnsi="Times New Roman" w:cs="Times New Roman"/>
          <w:sz w:val="24"/>
          <w:szCs w:val="24"/>
          <w:lang w:eastAsia="ru-RU"/>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E39D3" w:rsidRPr="00EE39D3" w14:paraId="4E657652" w14:textId="77777777" w:rsidTr="00DC02EB">
        <w:tc>
          <w:tcPr>
            <w:tcW w:w="9070" w:type="dxa"/>
            <w:gridSpan w:val="2"/>
            <w:tcBorders>
              <w:top w:val="single" w:sz="4" w:space="0" w:color="auto"/>
              <w:left w:val="single" w:sz="4" w:space="0" w:color="auto"/>
              <w:bottom w:val="single" w:sz="4" w:space="0" w:color="auto"/>
              <w:right w:val="single" w:sz="4" w:space="0" w:color="auto"/>
            </w:tcBorders>
          </w:tcPr>
          <w:p w14:paraId="76A90D05"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Сведения о представителе</w:t>
            </w:r>
          </w:p>
        </w:tc>
      </w:tr>
      <w:tr w:rsidR="00EE39D3" w:rsidRPr="00EE39D3" w14:paraId="175EA34B" w14:textId="77777777" w:rsidTr="00DC02EB">
        <w:tc>
          <w:tcPr>
            <w:tcW w:w="4535" w:type="dxa"/>
            <w:tcBorders>
              <w:top w:val="single" w:sz="4" w:space="0" w:color="auto"/>
              <w:left w:val="single" w:sz="4" w:space="0" w:color="auto"/>
              <w:bottom w:val="single" w:sz="4" w:space="0" w:color="auto"/>
              <w:right w:val="single" w:sz="4" w:space="0" w:color="auto"/>
            </w:tcBorders>
          </w:tcPr>
          <w:p w14:paraId="25790B39"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2FB03E9C"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1B242715" w14:textId="77777777" w:rsidTr="00DC02EB">
        <w:tc>
          <w:tcPr>
            <w:tcW w:w="4535" w:type="dxa"/>
            <w:tcBorders>
              <w:top w:val="single" w:sz="4" w:space="0" w:color="auto"/>
              <w:left w:val="single" w:sz="4" w:space="0" w:color="auto"/>
              <w:bottom w:val="single" w:sz="4" w:space="0" w:color="auto"/>
              <w:right w:val="single" w:sz="4" w:space="0" w:color="auto"/>
            </w:tcBorders>
          </w:tcPr>
          <w:p w14:paraId="24AB25B3"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54D2195F"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56F088CD" w14:textId="77777777" w:rsidTr="00DC02EB">
        <w:tc>
          <w:tcPr>
            <w:tcW w:w="4535" w:type="dxa"/>
            <w:tcBorders>
              <w:top w:val="single" w:sz="4" w:space="0" w:color="auto"/>
              <w:left w:val="single" w:sz="4" w:space="0" w:color="auto"/>
              <w:bottom w:val="single" w:sz="4" w:space="0" w:color="auto"/>
              <w:right w:val="single" w:sz="4" w:space="0" w:color="auto"/>
            </w:tcBorders>
          </w:tcPr>
          <w:p w14:paraId="54FC14BD"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65B474C5"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0BB79B3C" w14:textId="77777777" w:rsidTr="00DC02EB">
        <w:tc>
          <w:tcPr>
            <w:tcW w:w="4535" w:type="dxa"/>
            <w:tcBorders>
              <w:top w:val="single" w:sz="4" w:space="0" w:color="auto"/>
              <w:left w:val="single" w:sz="4" w:space="0" w:color="auto"/>
              <w:bottom w:val="single" w:sz="4" w:space="0" w:color="auto"/>
              <w:right w:val="single" w:sz="4" w:space="0" w:color="auto"/>
            </w:tcBorders>
          </w:tcPr>
          <w:p w14:paraId="64BCF52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14:paraId="401549A8"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56F26886" w14:textId="77777777" w:rsidTr="00DC02EB">
        <w:tc>
          <w:tcPr>
            <w:tcW w:w="4535" w:type="dxa"/>
            <w:tcBorders>
              <w:top w:val="single" w:sz="4" w:space="0" w:color="auto"/>
              <w:left w:val="single" w:sz="4" w:space="0" w:color="auto"/>
              <w:bottom w:val="single" w:sz="4" w:space="0" w:color="auto"/>
              <w:right w:val="single" w:sz="4" w:space="0" w:color="auto"/>
            </w:tcBorders>
          </w:tcPr>
          <w:p w14:paraId="1DCB012D"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ИНН</w:t>
            </w:r>
          </w:p>
        </w:tc>
        <w:tc>
          <w:tcPr>
            <w:tcW w:w="4535" w:type="dxa"/>
            <w:tcBorders>
              <w:top w:val="single" w:sz="4" w:space="0" w:color="auto"/>
              <w:left w:val="single" w:sz="4" w:space="0" w:color="auto"/>
              <w:bottom w:val="single" w:sz="4" w:space="0" w:color="auto"/>
              <w:right w:val="single" w:sz="4" w:space="0" w:color="auto"/>
            </w:tcBorders>
          </w:tcPr>
          <w:p w14:paraId="0FF8CD8E"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60DDC0AF" w14:textId="77777777" w:rsidTr="00DC02EB">
        <w:tc>
          <w:tcPr>
            <w:tcW w:w="4535" w:type="dxa"/>
            <w:tcBorders>
              <w:top w:val="single" w:sz="4" w:space="0" w:color="auto"/>
              <w:left w:val="single" w:sz="4" w:space="0" w:color="auto"/>
              <w:bottom w:val="single" w:sz="4" w:space="0" w:color="auto"/>
              <w:right w:val="single" w:sz="4" w:space="0" w:color="auto"/>
            </w:tcBorders>
          </w:tcPr>
          <w:p w14:paraId="2CA0AF67"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2B75CA47"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29A1C606" w14:textId="77777777" w:rsidTr="00DC02EB">
        <w:tc>
          <w:tcPr>
            <w:tcW w:w="4535" w:type="dxa"/>
            <w:tcBorders>
              <w:top w:val="single" w:sz="4" w:space="0" w:color="auto"/>
              <w:left w:val="single" w:sz="4" w:space="0" w:color="auto"/>
              <w:bottom w:val="single" w:sz="4" w:space="0" w:color="auto"/>
              <w:right w:val="single" w:sz="4" w:space="0" w:color="auto"/>
            </w:tcBorders>
          </w:tcPr>
          <w:p w14:paraId="3635F0F0"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4E68E83A"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5021059F" w14:textId="77777777" w:rsidTr="00DC02EB">
        <w:tc>
          <w:tcPr>
            <w:tcW w:w="9070" w:type="dxa"/>
            <w:gridSpan w:val="2"/>
            <w:tcBorders>
              <w:top w:val="single" w:sz="4" w:space="0" w:color="auto"/>
              <w:left w:val="single" w:sz="4" w:space="0" w:color="auto"/>
              <w:bottom w:val="single" w:sz="4" w:space="0" w:color="auto"/>
              <w:right w:val="single" w:sz="4" w:space="0" w:color="auto"/>
            </w:tcBorders>
          </w:tcPr>
          <w:p w14:paraId="3E369C90"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Сведения о заявителе</w:t>
            </w:r>
          </w:p>
        </w:tc>
      </w:tr>
      <w:tr w:rsidR="00EE39D3" w:rsidRPr="00EE39D3" w14:paraId="1DB85ECE" w14:textId="77777777" w:rsidTr="00DC02EB">
        <w:tc>
          <w:tcPr>
            <w:tcW w:w="4535" w:type="dxa"/>
            <w:tcBorders>
              <w:top w:val="single" w:sz="4" w:space="0" w:color="auto"/>
              <w:left w:val="single" w:sz="4" w:space="0" w:color="auto"/>
              <w:bottom w:val="single" w:sz="4" w:space="0" w:color="auto"/>
              <w:right w:val="single" w:sz="4" w:space="0" w:color="auto"/>
            </w:tcBorders>
          </w:tcPr>
          <w:p w14:paraId="1DE17F47"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6EDC8A73"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2EE86F84" w14:textId="77777777" w:rsidTr="00DC02EB">
        <w:tc>
          <w:tcPr>
            <w:tcW w:w="4535" w:type="dxa"/>
            <w:tcBorders>
              <w:top w:val="single" w:sz="4" w:space="0" w:color="auto"/>
              <w:left w:val="single" w:sz="4" w:space="0" w:color="auto"/>
              <w:bottom w:val="single" w:sz="4" w:space="0" w:color="auto"/>
              <w:right w:val="single" w:sz="4" w:space="0" w:color="auto"/>
            </w:tcBorders>
          </w:tcPr>
          <w:p w14:paraId="4519D695"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0B49F27D"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1147ED46" w14:textId="77777777" w:rsidTr="00DC02EB">
        <w:tc>
          <w:tcPr>
            <w:tcW w:w="4535" w:type="dxa"/>
            <w:tcBorders>
              <w:top w:val="single" w:sz="4" w:space="0" w:color="auto"/>
              <w:left w:val="single" w:sz="4" w:space="0" w:color="auto"/>
              <w:bottom w:val="single" w:sz="4" w:space="0" w:color="auto"/>
              <w:right w:val="single" w:sz="4" w:space="0" w:color="auto"/>
            </w:tcBorders>
          </w:tcPr>
          <w:p w14:paraId="260AE715"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Данные ДУЛ</w:t>
            </w:r>
          </w:p>
        </w:tc>
        <w:tc>
          <w:tcPr>
            <w:tcW w:w="4535" w:type="dxa"/>
            <w:tcBorders>
              <w:top w:val="single" w:sz="4" w:space="0" w:color="auto"/>
              <w:left w:val="single" w:sz="4" w:space="0" w:color="auto"/>
              <w:bottom w:val="single" w:sz="4" w:space="0" w:color="auto"/>
              <w:right w:val="single" w:sz="4" w:space="0" w:color="auto"/>
            </w:tcBorders>
          </w:tcPr>
          <w:p w14:paraId="0B4FD917"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4D25D50F" w14:textId="77777777" w:rsidTr="00DC02EB">
        <w:tc>
          <w:tcPr>
            <w:tcW w:w="4535" w:type="dxa"/>
            <w:tcBorders>
              <w:top w:val="single" w:sz="4" w:space="0" w:color="auto"/>
              <w:left w:val="single" w:sz="4" w:space="0" w:color="auto"/>
              <w:bottom w:val="single" w:sz="4" w:space="0" w:color="auto"/>
              <w:right w:val="single" w:sz="4" w:space="0" w:color="auto"/>
            </w:tcBorders>
          </w:tcPr>
          <w:p w14:paraId="0F664676"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14:paraId="61A9E0E6"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5EA4BB17" w14:textId="77777777" w:rsidTr="00DC02EB">
        <w:tc>
          <w:tcPr>
            <w:tcW w:w="4535" w:type="dxa"/>
            <w:tcBorders>
              <w:top w:val="single" w:sz="4" w:space="0" w:color="auto"/>
              <w:left w:val="single" w:sz="4" w:space="0" w:color="auto"/>
              <w:bottom w:val="single" w:sz="4" w:space="0" w:color="auto"/>
              <w:right w:val="single" w:sz="4" w:space="0" w:color="auto"/>
            </w:tcBorders>
          </w:tcPr>
          <w:p w14:paraId="3F6B83CE"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ИНН</w:t>
            </w:r>
          </w:p>
        </w:tc>
        <w:tc>
          <w:tcPr>
            <w:tcW w:w="4535" w:type="dxa"/>
            <w:tcBorders>
              <w:top w:val="single" w:sz="4" w:space="0" w:color="auto"/>
              <w:left w:val="single" w:sz="4" w:space="0" w:color="auto"/>
              <w:bottom w:val="single" w:sz="4" w:space="0" w:color="auto"/>
              <w:right w:val="single" w:sz="4" w:space="0" w:color="auto"/>
            </w:tcBorders>
          </w:tcPr>
          <w:p w14:paraId="1AAC4A22"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54B1B4C8" w14:textId="77777777" w:rsidTr="00DC02EB">
        <w:tc>
          <w:tcPr>
            <w:tcW w:w="4535" w:type="dxa"/>
            <w:tcBorders>
              <w:top w:val="single" w:sz="4" w:space="0" w:color="auto"/>
              <w:left w:val="single" w:sz="4" w:space="0" w:color="auto"/>
              <w:bottom w:val="single" w:sz="4" w:space="0" w:color="auto"/>
              <w:right w:val="single" w:sz="4" w:space="0" w:color="auto"/>
            </w:tcBorders>
          </w:tcPr>
          <w:p w14:paraId="70AA38CB"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4D51C2F9"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1639BDB2" w14:textId="77777777" w:rsidTr="00DC02EB">
        <w:tc>
          <w:tcPr>
            <w:tcW w:w="4535" w:type="dxa"/>
            <w:tcBorders>
              <w:top w:val="single" w:sz="4" w:space="0" w:color="auto"/>
              <w:left w:val="single" w:sz="4" w:space="0" w:color="auto"/>
              <w:bottom w:val="single" w:sz="4" w:space="0" w:color="auto"/>
              <w:right w:val="single" w:sz="4" w:space="0" w:color="auto"/>
            </w:tcBorders>
          </w:tcPr>
          <w:p w14:paraId="40712CD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50D1A87E"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6A025EC7" w14:textId="77777777" w:rsidTr="00DC02EB">
        <w:tc>
          <w:tcPr>
            <w:tcW w:w="9070" w:type="dxa"/>
            <w:gridSpan w:val="2"/>
            <w:tcBorders>
              <w:top w:val="single" w:sz="4" w:space="0" w:color="auto"/>
              <w:left w:val="single" w:sz="4" w:space="0" w:color="auto"/>
              <w:bottom w:val="single" w:sz="4" w:space="0" w:color="auto"/>
              <w:right w:val="single" w:sz="4" w:space="0" w:color="auto"/>
            </w:tcBorders>
          </w:tcPr>
          <w:p w14:paraId="402F19ED"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Вариант предоставления услуги</w:t>
            </w:r>
          </w:p>
        </w:tc>
      </w:tr>
      <w:tr w:rsidR="004D5026" w:rsidRPr="00EE39D3" w14:paraId="56A4B3BE" w14:textId="77777777" w:rsidTr="00DC02EB">
        <w:tc>
          <w:tcPr>
            <w:tcW w:w="4535" w:type="dxa"/>
            <w:tcBorders>
              <w:top w:val="single" w:sz="4" w:space="0" w:color="auto"/>
              <w:left w:val="single" w:sz="4" w:space="0" w:color="auto"/>
              <w:bottom w:val="single" w:sz="4" w:space="0" w:color="auto"/>
              <w:right w:val="single" w:sz="4" w:space="0" w:color="auto"/>
            </w:tcBorders>
          </w:tcPr>
          <w:p w14:paraId="77FAF5A5" w14:textId="77777777" w:rsidR="004D5026" w:rsidRPr="00EE39D3" w:rsidRDefault="004D5026" w:rsidP="004D50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71AEB6B8" w14:textId="0F284D97" w:rsidR="004D5026" w:rsidRPr="004D5026" w:rsidRDefault="004D5026" w:rsidP="004D5026">
            <w:pPr>
              <w:autoSpaceDE w:val="0"/>
              <w:autoSpaceDN w:val="0"/>
              <w:adjustRightInd w:val="0"/>
              <w:spacing w:after="0" w:line="240" w:lineRule="auto"/>
              <w:jc w:val="center"/>
              <w:rPr>
                <w:rFonts w:asciiTheme="majorHAnsi" w:eastAsia="Times New Roman" w:hAnsiTheme="majorHAnsi" w:cstheme="majorHAnsi"/>
                <w:sz w:val="24"/>
                <w:szCs w:val="24"/>
                <w:lang w:eastAsia="ru-RU"/>
              </w:rPr>
            </w:pPr>
            <w:r w:rsidRPr="004D5026">
              <w:rPr>
                <w:rFonts w:asciiTheme="majorHAnsi" w:hAnsiTheme="majorHAnsi" w:cstheme="majorHAnsi"/>
                <w:sz w:val="24"/>
                <w:szCs w:val="24"/>
              </w:rPr>
              <w:t>ДА/НЕТ</w:t>
            </w:r>
          </w:p>
        </w:tc>
      </w:tr>
      <w:tr w:rsidR="004D5026" w:rsidRPr="00EE39D3" w14:paraId="139BC207" w14:textId="77777777" w:rsidTr="00DC02EB">
        <w:tc>
          <w:tcPr>
            <w:tcW w:w="4535" w:type="dxa"/>
            <w:tcBorders>
              <w:top w:val="single" w:sz="4" w:space="0" w:color="auto"/>
              <w:left w:val="single" w:sz="4" w:space="0" w:color="auto"/>
              <w:bottom w:val="single" w:sz="4" w:space="0" w:color="auto"/>
              <w:right w:val="single" w:sz="4" w:space="0" w:color="auto"/>
            </w:tcBorders>
          </w:tcPr>
          <w:p w14:paraId="07906674" w14:textId="77777777" w:rsidR="004D5026" w:rsidRPr="00EE39D3" w:rsidRDefault="004D5026" w:rsidP="004D50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49B72F3B" w14:textId="52CD060E" w:rsidR="004D5026" w:rsidRPr="004D5026" w:rsidRDefault="004D5026" w:rsidP="004D5026">
            <w:pPr>
              <w:spacing w:after="0" w:line="240" w:lineRule="auto"/>
              <w:jc w:val="center"/>
              <w:rPr>
                <w:rFonts w:asciiTheme="majorHAnsi" w:eastAsia="Times New Roman" w:hAnsiTheme="majorHAnsi" w:cstheme="majorHAnsi"/>
                <w:sz w:val="24"/>
                <w:szCs w:val="24"/>
                <w:lang w:eastAsia="ru-RU"/>
              </w:rPr>
            </w:pPr>
            <w:r w:rsidRPr="004D5026">
              <w:rPr>
                <w:rFonts w:asciiTheme="majorHAnsi" w:hAnsiTheme="majorHAnsi" w:cstheme="majorHAnsi"/>
                <w:sz w:val="24"/>
                <w:szCs w:val="24"/>
              </w:rPr>
              <w:t>Собственник или иной законный владелец недвижимого имущества, к которому присоединяется информационная вывеска</w:t>
            </w:r>
          </w:p>
        </w:tc>
      </w:tr>
      <w:tr w:rsidR="00EE39D3" w:rsidRPr="00EE39D3" w14:paraId="144F5AE3" w14:textId="77777777" w:rsidTr="00DC02EB">
        <w:tc>
          <w:tcPr>
            <w:tcW w:w="4535" w:type="dxa"/>
            <w:tcBorders>
              <w:top w:val="single" w:sz="4" w:space="0" w:color="auto"/>
              <w:left w:val="single" w:sz="4" w:space="0" w:color="auto"/>
              <w:bottom w:val="single" w:sz="4" w:space="0" w:color="auto"/>
              <w:right w:val="single" w:sz="4" w:space="0" w:color="auto"/>
            </w:tcBorders>
          </w:tcPr>
          <w:p w14:paraId="596F46FB"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1D02ED1E"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1A4C3A9E" w14:textId="77777777" w:rsidTr="00DC02EB">
        <w:tc>
          <w:tcPr>
            <w:tcW w:w="9070" w:type="dxa"/>
            <w:gridSpan w:val="2"/>
            <w:tcBorders>
              <w:top w:val="single" w:sz="4" w:space="0" w:color="auto"/>
              <w:left w:val="single" w:sz="4" w:space="0" w:color="auto"/>
              <w:bottom w:val="single" w:sz="4" w:space="0" w:color="auto"/>
              <w:right w:val="single" w:sz="4" w:space="0" w:color="auto"/>
            </w:tcBorders>
          </w:tcPr>
          <w:p w14:paraId="435E78C7"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Сведения об объекте</w:t>
            </w:r>
          </w:p>
        </w:tc>
      </w:tr>
      <w:tr w:rsidR="00EE39D3" w:rsidRPr="00EE39D3" w14:paraId="0C0F56AB" w14:textId="77777777" w:rsidTr="00DC02EB">
        <w:tc>
          <w:tcPr>
            <w:tcW w:w="4535" w:type="dxa"/>
            <w:tcBorders>
              <w:top w:val="single" w:sz="4" w:space="0" w:color="auto"/>
              <w:left w:val="single" w:sz="4" w:space="0" w:color="auto"/>
              <w:bottom w:val="single" w:sz="4" w:space="0" w:color="auto"/>
              <w:right w:val="single" w:sz="4" w:space="0" w:color="auto"/>
            </w:tcBorders>
          </w:tcPr>
          <w:p w14:paraId="79718E72"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14729D75"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29989C5B" w14:textId="77777777" w:rsidTr="00DC02EB">
        <w:tc>
          <w:tcPr>
            <w:tcW w:w="4535" w:type="dxa"/>
            <w:tcBorders>
              <w:top w:val="single" w:sz="4" w:space="0" w:color="auto"/>
              <w:left w:val="single" w:sz="4" w:space="0" w:color="auto"/>
              <w:bottom w:val="single" w:sz="4" w:space="0" w:color="auto"/>
              <w:right w:val="single" w:sz="4" w:space="0" w:color="auto"/>
            </w:tcBorders>
          </w:tcPr>
          <w:p w14:paraId="437C8456"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1AEDA326"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12E4D936" w14:textId="77777777" w:rsidTr="00DC02EB">
        <w:tc>
          <w:tcPr>
            <w:tcW w:w="4535" w:type="dxa"/>
            <w:tcBorders>
              <w:top w:val="single" w:sz="4" w:space="0" w:color="auto"/>
              <w:left w:val="single" w:sz="4" w:space="0" w:color="auto"/>
              <w:bottom w:val="single" w:sz="4" w:space="0" w:color="auto"/>
              <w:right w:val="single" w:sz="4" w:space="0" w:color="auto"/>
            </w:tcBorders>
          </w:tcPr>
          <w:p w14:paraId="5EB327B2"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1A06D34C"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47318B82" w14:textId="77777777" w:rsidTr="00DC02EB">
        <w:tc>
          <w:tcPr>
            <w:tcW w:w="4535" w:type="dxa"/>
            <w:tcBorders>
              <w:top w:val="single" w:sz="4" w:space="0" w:color="auto"/>
              <w:left w:val="single" w:sz="4" w:space="0" w:color="auto"/>
              <w:bottom w:val="single" w:sz="4" w:space="0" w:color="auto"/>
              <w:right w:val="single" w:sz="4" w:space="0" w:color="auto"/>
            </w:tcBorders>
          </w:tcPr>
          <w:p w14:paraId="706DB4D8"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3BBFC691"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39D3" w:rsidRPr="00EE39D3" w14:paraId="6E8D1D64" w14:textId="77777777" w:rsidTr="00DC02EB">
        <w:tc>
          <w:tcPr>
            <w:tcW w:w="9070" w:type="dxa"/>
            <w:gridSpan w:val="2"/>
            <w:tcBorders>
              <w:top w:val="single" w:sz="4" w:space="0" w:color="auto"/>
              <w:left w:val="single" w:sz="4" w:space="0" w:color="auto"/>
              <w:bottom w:val="single" w:sz="4" w:space="0" w:color="auto"/>
              <w:right w:val="single" w:sz="4" w:space="0" w:color="auto"/>
            </w:tcBorders>
          </w:tcPr>
          <w:p w14:paraId="52C1C41B"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Документы</w:t>
            </w:r>
          </w:p>
        </w:tc>
      </w:tr>
      <w:tr w:rsidR="00EE39D3" w:rsidRPr="00EE39D3" w14:paraId="4BB215FB" w14:textId="77777777" w:rsidTr="00DC02EB">
        <w:tc>
          <w:tcPr>
            <w:tcW w:w="4535" w:type="dxa"/>
            <w:tcBorders>
              <w:top w:val="single" w:sz="4" w:space="0" w:color="auto"/>
              <w:left w:val="single" w:sz="4" w:space="0" w:color="auto"/>
              <w:bottom w:val="single" w:sz="4" w:space="0" w:color="auto"/>
              <w:right w:val="single" w:sz="4" w:space="0" w:color="auto"/>
            </w:tcBorders>
          </w:tcPr>
          <w:p w14:paraId="36AD8083"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14:paraId="3927ECBE"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A0219AD"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8"/>
          <w:szCs w:val="28"/>
          <w:lang w:eastAsia="ru-RU"/>
        </w:rPr>
      </w:pPr>
    </w:p>
    <w:p w14:paraId="0D9FAD02"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8"/>
          <w:szCs w:val="28"/>
          <w:lang w:eastAsia="ru-RU"/>
        </w:rPr>
      </w:pPr>
    </w:p>
    <w:p w14:paraId="41BCF12E" w14:textId="77777777" w:rsidR="00EE39D3" w:rsidRPr="00EE39D3" w:rsidRDefault="00EE39D3" w:rsidP="00EE39D3">
      <w:pPr>
        <w:spacing w:after="0" w:line="240" w:lineRule="auto"/>
        <w:ind w:firstLine="709"/>
        <w:jc w:val="both"/>
        <w:rPr>
          <w:rFonts w:ascii="Times New Roman" w:eastAsia="Times New Roman" w:hAnsi="Times New Roman" w:cs="Times New Roman"/>
          <w:sz w:val="24"/>
          <w:szCs w:val="24"/>
          <w:lang w:eastAsia="ru-RU"/>
        </w:rPr>
      </w:pPr>
    </w:p>
    <w:p w14:paraId="087D482F" w14:textId="77777777" w:rsidR="00EE39D3" w:rsidRPr="00EE39D3" w:rsidRDefault="00EE39D3" w:rsidP="00EE39D3">
      <w:pPr>
        <w:spacing w:after="0" w:line="240" w:lineRule="auto"/>
        <w:ind w:firstLine="709"/>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Результат рассмотрения заявления прошу:</w:t>
      </w:r>
    </w:p>
    <w:p w14:paraId="4946D7B7"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EE39D3" w:rsidRPr="00EE39D3" w14:paraId="29B2AFC0" w14:textId="77777777" w:rsidTr="00DC02EB">
        <w:tc>
          <w:tcPr>
            <w:tcW w:w="534" w:type="dxa"/>
            <w:tcBorders>
              <w:top w:val="single" w:sz="4" w:space="0" w:color="auto"/>
              <w:left w:val="single" w:sz="4" w:space="0" w:color="auto"/>
              <w:bottom w:val="single" w:sz="4" w:space="0" w:color="auto"/>
              <w:right w:val="single" w:sz="4" w:space="0" w:color="auto"/>
            </w:tcBorders>
          </w:tcPr>
          <w:p w14:paraId="3DCE5A80"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 xml:space="preserve">    </w:t>
            </w:r>
          </w:p>
          <w:p w14:paraId="3072C43B"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14:paraId="3DDEDC35" w14:textId="77777777" w:rsidR="00EE39D3" w:rsidRPr="00EE39D3" w:rsidRDefault="00EE39D3" w:rsidP="00EE39D3">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выдать на руки в ОМСУ/Организации</w:t>
            </w:r>
          </w:p>
        </w:tc>
      </w:tr>
      <w:tr w:rsidR="00EE39D3" w:rsidRPr="00EE39D3" w14:paraId="3853FF21" w14:textId="77777777" w:rsidTr="00DC02EB">
        <w:tc>
          <w:tcPr>
            <w:tcW w:w="534" w:type="dxa"/>
            <w:tcBorders>
              <w:top w:val="single" w:sz="4" w:space="0" w:color="auto"/>
              <w:left w:val="single" w:sz="4" w:space="0" w:color="auto"/>
              <w:bottom w:val="single" w:sz="4" w:space="0" w:color="auto"/>
              <w:right w:val="single" w:sz="4" w:space="0" w:color="auto"/>
            </w:tcBorders>
          </w:tcPr>
          <w:p w14:paraId="470D3210"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0467D6E"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14:paraId="0B46DB34" w14:textId="77777777" w:rsidR="00EE39D3" w:rsidRPr="00EE39D3" w:rsidRDefault="00EE39D3" w:rsidP="00EE39D3">
            <w:pPr>
              <w:widowControl w:val="0"/>
              <w:autoSpaceDE w:val="0"/>
              <w:autoSpaceDN w:val="0"/>
              <w:adjustRightInd w:val="0"/>
              <w:spacing w:after="0" w:line="240" w:lineRule="auto"/>
              <w:ind w:firstLine="67"/>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выдать на руки в МФЦ (указать адрес)___________________________________</w:t>
            </w:r>
          </w:p>
        </w:tc>
      </w:tr>
      <w:tr w:rsidR="00EE39D3" w:rsidRPr="00EE39D3" w14:paraId="2DB43255" w14:textId="77777777" w:rsidTr="00DC02EB">
        <w:tc>
          <w:tcPr>
            <w:tcW w:w="534" w:type="dxa"/>
            <w:tcBorders>
              <w:top w:val="single" w:sz="4" w:space="0" w:color="auto"/>
              <w:left w:val="single" w:sz="4" w:space="0" w:color="auto"/>
              <w:bottom w:val="single" w:sz="4" w:space="0" w:color="auto"/>
              <w:right w:val="single" w:sz="4" w:space="0" w:color="auto"/>
            </w:tcBorders>
          </w:tcPr>
          <w:p w14:paraId="096F7965"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1490DA75"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c>
          <w:tcPr>
            <w:tcW w:w="9890" w:type="dxa"/>
            <w:tcBorders>
              <w:top w:val="nil"/>
              <w:left w:val="single" w:sz="4" w:space="0" w:color="auto"/>
              <w:bottom w:val="nil"/>
              <w:right w:val="nil"/>
            </w:tcBorders>
            <w:vAlign w:val="center"/>
            <w:hideMark/>
          </w:tcPr>
          <w:p w14:paraId="141967EA" w14:textId="4AC3E3AC" w:rsidR="00EE39D3" w:rsidRPr="00EE39D3" w:rsidRDefault="00EE39D3" w:rsidP="004D5026">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 xml:space="preserve">направить в электронной форме в личный кабинет на </w:t>
            </w:r>
            <w:bookmarkStart w:id="8" w:name="_GoBack"/>
            <w:bookmarkEnd w:id="8"/>
            <w:r w:rsidRPr="00EE39D3">
              <w:rPr>
                <w:rFonts w:ascii="Times New Roman" w:eastAsia="Times New Roman" w:hAnsi="Times New Roman" w:cs="Times New Roman"/>
                <w:sz w:val="24"/>
                <w:szCs w:val="24"/>
                <w:lang w:eastAsia="ru-RU"/>
              </w:rPr>
              <w:t>ЕПГУ</w:t>
            </w:r>
          </w:p>
        </w:tc>
      </w:tr>
    </w:tbl>
    <w:p w14:paraId="74FBB4CD"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7541913"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052F0CD" w14:textId="77777777" w:rsidR="00EE39D3" w:rsidRPr="00EE39D3" w:rsidRDefault="00EE39D3" w:rsidP="00EE39D3">
      <w:pPr>
        <w:widowControl w:val="0"/>
        <w:autoSpaceDE w:val="0"/>
        <w:autoSpaceDN w:val="0"/>
        <w:spacing w:after="0" w:line="240" w:lineRule="auto"/>
        <w:ind w:firstLine="540"/>
        <w:jc w:val="right"/>
        <w:rPr>
          <w:rFonts w:ascii="Times New Roman" w:eastAsia="Times New Roman" w:hAnsi="Times New Roman" w:cs="Times New Roman"/>
          <w:bCs/>
          <w:sz w:val="20"/>
          <w:szCs w:val="20"/>
          <w:lang w:eastAsia="ru-RU"/>
        </w:rPr>
      </w:pPr>
      <w:r w:rsidRPr="00EE39D3">
        <w:rPr>
          <w:rFonts w:ascii="Times New Roman" w:eastAsia="Times New Roman" w:hAnsi="Times New Roman" w:cs="Times New Roman"/>
          <w:sz w:val="24"/>
          <w:szCs w:val="24"/>
          <w:lang w:eastAsia="ru-RU"/>
        </w:rPr>
        <w:br w:type="page"/>
      </w:r>
      <w:r w:rsidRPr="00EE39D3">
        <w:rPr>
          <w:rFonts w:ascii="Times New Roman" w:eastAsia="Times New Roman" w:hAnsi="Times New Roman" w:cs="Times New Roman"/>
          <w:bCs/>
          <w:sz w:val="20"/>
          <w:szCs w:val="20"/>
          <w:lang w:eastAsia="ru-RU"/>
        </w:rPr>
        <w:t xml:space="preserve">Приложение № 2 </w:t>
      </w:r>
    </w:p>
    <w:p w14:paraId="38ECCEE7"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 xml:space="preserve">к Административному регламенту </w:t>
      </w:r>
    </w:p>
    <w:p w14:paraId="6FCA3314" w14:textId="77777777" w:rsidR="00EE39D3" w:rsidRPr="00EE39D3" w:rsidRDefault="00EE39D3" w:rsidP="00EE39D3">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EE39D3">
        <w:rPr>
          <w:rFonts w:ascii="Times New Roman" w:eastAsia="Times New Roman" w:hAnsi="Times New Roman" w:cs="Times New Roman"/>
          <w:bCs/>
          <w:sz w:val="20"/>
          <w:szCs w:val="20"/>
          <w:lang w:eastAsia="ru-RU"/>
        </w:rPr>
        <w:t xml:space="preserve">                                                                                                                                 по предоставлению </w:t>
      </w:r>
      <w:r w:rsidRPr="00EE39D3">
        <w:rPr>
          <w:rFonts w:ascii="Times New Roman" w:hAnsi="Times New Roman" w:cs="Times New Roman"/>
          <w:sz w:val="20"/>
          <w:szCs w:val="28"/>
          <w:lang w:eastAsia="ru-RU"/>
        </w:rPr>
        <w:t>муниципальной</w:t>
      </w:r>
      <w:r w:rsidRPr="00EE39D3">
        <w:rPr>
          <w:rFonts w:ascii="Times New Roman" w:eastAsia="Times New Roman" w:hAnsi="Times New Roman" w:cs="Times New Roman"/>
          <w:sz w:val="14"/>
          <w:szCs w:val="20"/>
          <w:lang w:eastAsia="ru-RU"/>
        </w:rPr>
        <w:t xml:space="preserve"> </w:t>
      </w:r>
      <w:r w:rsidRPr="00EE39D3">
        <w:rPr>
          <w:rFonts w:ascii="Times New Roman" w:eastAsia="Times New Roman" w:hAnsi="Times New Roman" w:cs="Times New Roman"/>
          <w:bCs/>
          <w:sz w:val="20"/>
          <w:szCs w:val="20"/>
          <w:lang w:eastAsia="ru-RU"/>
        </w:rPr>
        <w:t xml:space="preserve">услуги </w:t>
      </w:r>
    </w:p>
    <w:p w14:paraId="3B168B30"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0"/>
          <w:szCs w:val="28"/>
          <w:lang w:eastAsia="ru-RU"/>
        </w:rPr>
      </w:pPr>
      <w:r w:rsidRPr="00EE39D3">
        <w:rPr>
          <w:rFonts w:ascii="Times New Roman" w:eastAsia="Times New Roman" w:hAnsi="Times New Roman" w:cs="Times New Roman"/>
          <w:bCs/>
          <w:sz w:val="14"/>
          <w:szCs w:val="20"/>
          <w:lang w:eastAsia="ru-RU"/>
        </w:rPr>
        <w:t xml:space="preserve"> </w:t>
      </w:r>
      <w:r w:rsidRPr="00EE39D3">
        <w:rPr>
          <w:rFonts w:ascii="Times New Roman" w:hAnsi="Times New Roman" w:cs="Times New Roman"/>
          <w:sz w:val="20"/>
          <w:szCs w:val="28"/>
          <w:lang w:eastAsia="ru-RU"/>
        </w:rPr>
        <w:t xml:space="preserve">«Установка информационной вывески, согласование дизайн-проекта </w:t>
      </w:r>
    </w:p>
    <w:p w14:paraId="6AE69344"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E39D3">
        <w:rPr>
          <w:rFonts w:ascii="Times New Roman" w:hAnsi="Times New Roman" w:cs="Times New Roman"/>
          <w:sz w:val="20"/>
          <w:szCs w:val="28"/>
          <w:lang w:eastAsia="ru-RU"/>
        </w:rPr>
        <w:t xml:space="preserve">размещения вывески»  </w:t>
      </w:r>
    </w:p>
    <w:p w14:paraId="2AAC87F3" w14:textId="77777777" w:rsidR="00EE39D3" w:rsidRPr="00EE39D3" w:rsidRDefault="00EE39D3" w:rsidP="00EE39D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37E82CA6" w14:textId="77777777" w:rsidR="00EE39D3" w:rsidRPr="00EE39D3" w:rsidRDefault="00EE39D3" w:rsidP="00EE39D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6105BF0F" w14:textId="77777777" w:rsidR="00EE39D3" w:rsidRPr="00EE39D3" w:rsidRDefault="00EE39D3" w:rsidP="00EE39D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от   ________________________________</w:t>
      </w:r>
    </w:p>
    <w:p w14:paraId="347F8BB9" w14:textId="77777777" w:rsidR="00EE39D3" w:rsidRPr="00EE39D3" w:rsidRDefault="00EE39D3" w:rsidP="00EE39D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 xml:space="preserve">(ф.и.о. должностного лица, </w:t>
      </w:r>
    </w:p>
    <w:p w14:paraId="1C2019EB" w14:textId="77777777" w:rsidR="00EE39D3" w:rsidRPr="00EE39D3" w:rsidRDefault="00EE39D3" w:rsidP="00EE39D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полное наименование органа, адрес местонахождения)</w:t>
      </w:r>
    </w:p>
    <w:p w14:paraId="168EFA74" w14:textId="77777777" w:rsidR="00EE39D3" w:rsidRPr="00EE39D3" w:rsidRDefault="00EE39D3" w:rsidP="00EE39D3">
      <w:pPr>
        <w:spacing w:after="0" w:line="240" w:lineRule="auto"/>
        <w:ind w:firstLine="709"/>
        <w:jc w:val="right"/>
        <w:rPr>
          <w:rFonts w:ascii="Times New Roman" w:eastAsia="Times New Roman" w:hAnsi="Times New Roman" w:cs="Times New Roman"/>
          <w:sz w:val="24"/>
          <w:szCs w:val="24"/>
          <w:lang w:eastAsia="ru-RU"/>
        </w:rPr>
      </w:pPr>
    </w:p>
    <w:p w14:paraId="062B02D2" w14:textId="77777777" w:rsidR="00EE39D3" w:rsidRPr="00EE39D3" w:rsidRDefault="00EE39D3" w:rsidP="00EE39D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от ________________________________</w:t>
      </w:r>
    </w:p>
    <w:p w14:paraId="3B17DB20" w14:textId="77777777" w:rsidR="00EE39D3" w:rsidRPr="00EE39D3" w:rsidRDefault="00EE39D3" w:rsidP="00EE39D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(полное наименование заявителя -</w:t>
      </w:r>
    </w:p>
    <w:p w14:paraId="1D3E343E" w14:textId="77777777" w:rsidR="00EE39D3" w:rsidRPr="00EE39D3" w:rsidRDefault="00EE39D3" w:rsidP="00EE39D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юридического лица или фамилия,</w:t>
      </w:r>
    </w:p>
    <w:p w14:paraId="7666EB4A" w14:textId="77777777" w:rsidR="00EE39D3" w:rsidRPr="00EE39D3" w:rsidRDefault="00EE39D3" w:rsidP="00EE39D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имя и отчество физического лица)</w:t>
      </w:r>
    </w:p>
    <w:p w14:paraId="655D5BA2"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9914977" w14:textId="77777777" w:rsidR="00EE39D3" w:rsidRPr="00EE39D3" w:rsidRDefault="00EE39D3" w:rsidP="00EE39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9" w:name="Par524"/>
      <w:bookmarkEnd w:id="9"/>
    </w:p>
    <w:p w14:paraId="65BC3E7C" w14:textId="77777777" w:rsidR="00EE39D3" w:rsidRPr="00EE39D3" w:rsidRDefault="00EE39D3" w:rsidP="00EE39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ЗАЯВЛЕНИЕ (ЖАЛОБА)</w:t>
      </w:r>
    </w:p>
    <w:p w14:paraId="01B5F63D"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B437CF"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8CDDC23"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___________________________________________________________________________</w:t>
      </w:r>
    </w:p>
    <w:p w14:paraId="3C8316B0"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C0A2DF7"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___________________________________________________________________________</w:t>
      </w:r>
    </w:p>
    <w:p w14:paraId="7D920FE7"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7791371"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___________________________________________________________________________</w:t>
      </w:r>
    </w:p>
    <w:p w14:paraId="2AEBC013"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1347391" w14:textId="77777777" w:rsidR="00EE39D3" w:rsidRPr="00EE39D3" w:rsidRDefault="00EE39D3" w:rsidP="00EE3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___________________________________________________________________________</w:t>
      </w:r>
    </w:p>
    <w:p w14:paraId="44425346" w14:textId="77777777" w:rsidR="00EE39D3" w:rsidRPr="00EE39D3" w:rsidRDefault="00EE39D3" w:rsidP="00EE39D3">
      <w:pPr>
        <w:spacing w:after="0" w:line="240" w:lineRule="auto"/>
        <w:ind w:firstLine="709"/>
        <w:jc w:val="both"/>
        <w:rPr>
          <w:rFonts w:ascii="Times New Roman" w:eastAsia="Times New Roman" w:hAnsi="Times New Roman" w:cs="Times New Roman"/>
          <w:sz w:val="24"/>
          <w:szCs w:val="24"/>
          <w:lang w:eastAsia="ru-RU"/>
        </w:rPr>
      </w:pPr>
    </w:p>
    <w:p w14:paraId="3F8176DA" w14:textId="77777777" w:rsidR="00EE39D3" w:rsidRPr="00EE39D3" w:rsidRDefault="00EE39D3" w:rsidP="00EE39D3">
      <w:pPr>
        <w:spacing w:after="0" w:line="240" w:lineRule="auto"/>
        <w:ind w:firstLine="709"/>
        <w:jc w:val="both"/>
        <w:rPr>
          <w:rFonts w:ascii="Times New Roman" w:eastAsia="Times New Roman" w:hAnsi="Times New Roman" w:cs="Times New Roman"/>
          <w:sz w:val="24"/>
          <w:szCs w:val="24"/>
          <w:lang w:eastAsia="ru-RU"/>
        </w:rPr>
      </w:pPr>
    </w:p>
    <w:p w14:paraId="64B95B8A" w14:textId="77777777" w:rsidR="00EE39D3" w:rsidRPr="00EE39D3" w:rsidRDefault="00EE39D3" w:rsidP="00EE39D3">
      <w:pPr>
        <w:spacing w:after="0" w:line="240" w:lineRule="auto"/>
        <w:ind w:firstLine="709"/>
        <w:jc w:val="both"/>
        <w:rPr>
          <w:rFonts w:ascii="Times New Roman" w:eastAsia="Times New Roman" w:hAnsi="Times New Roman" w:cs="Times New Roman"/>
          <w:sz w:val="24"/>
          <w:szCs w:val="24"/>
          <w:lang w:eastAsia="ru-RU"/>
        </w:rPr>
      </w:pPr>
    </w:p>
    <w:p w14:paraId="35F9AEE0" w14:textId="77777777" w:rsidR="00EE39D3" w:rsidRPr="00EE39D3" w:rsidRDefault="00EE39D3" w:rsidP="00EE39D3">
      <w:pPr>
        <w:spacing w:after="0" w:line="240" w:lineRule="auto"/>
        <w:ind w:firstLine="709"/>
        <w:jc w:val="right"/>
        <w:rPr>
          <w:rFonts w:ascii="Times New Roman" w:eastAsia="Times New Roman" w:hAnsi="Times New Roman" w:cs="Times New Roman"/>
          <w:color w:val="FF0000"/>
          <w:sz w:val="28"/>
          <w:szCs w:val="28"/>
          <w:lang w:eastAsia="ru-RU"/>
        </w:rPr>
      </w:pPr>
      <w:r w:rsidRPr="00EE39D3">
        <w:rPr>
          <w:rFonts w:ascii="Times New Roman" w:hAnsi="Times New Roman" w:cs="Times New Roman"/>
          <w:sz w:val="24"/>
          <w:szCs w:val="24"/>
          <w:lang w:eastAsia="ru-RU"/>
        </w:rPr>
        <w:t>(Дата, подпись заявителя)</w:t>
      </w:r>
    </w:p>
    <w:p w14:paraId="46B696E0" w14:textId="77777777" w:rsidR="00EE39D3" w:rsidRPr="00EE39D3" w:rsidRDefault="00EE39D3" w:rsidP="00EE39D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5C6DE7F" w14:textId="77777777" w:rsidR="00EE39D3" w:rsidRPr="00EE39D3" w:rsidRDefault="00EE39D3" w:rsidP="00EE39D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sectPr w:rsidR="00EE39D3" w:rsidRPr="00EE39D3" w:rsidSect="001652F7">
          <w:headerReference w:type="default" r:id="rId15"/>
          <w:pgSz w:w="11906" w:h="16838"/>
          <w:pgMar w:top="1134" w:right="567" w:bottom="1134" w:left="1134" w:header="720" w:footer="720" w:gutter="0"/>
          <w:cols w:space="720"/>
          <w:docGrid w:linePitch="326"/>
        </w:sectPr>
      </w:pPr>
    </w:p>
    <w:p w14:paraId="1952A726" w14:textId="77777777" w:rsidR="00EE39D3" w:rsidRPr="00EE39D3" w:rsidRDefault="00EE39D3" w:rsidP="00841415">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E39D3">
        <w:rPr>
          <w:rFonts w:ascii="Times New Roman" w:eastAsia="Times New Roman" w:hAnsi="Times New Roman" w:cs="Times New Roman"/>
          <w:bCs/>
          <w:sz w:val="20"/>
          <w:szCs w:val="20"/>
          <w:lang w:eastAsia="ru-RU"/>
        </w:rPr>
        <w:t xml:space="preserve">Приложение № 3 </w:t>
      </w:r>
    </w:p>
    <w:p w14:paraId="12E31DB2" w14:textId="77777777" w:rsidR="00EE39D3" w:rsidRPr="00EE39D3" w:rsidRDefault="00EE39D3" w:rsidP="0084141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 xml:space="preserve">к Административному регламенту </w:t>
      </w:r>
    </w:p>
    <w:p w14:paraId="2DF6F4AE" w14:textId="77777777" w:rsidR="00EE39D3" w:rsidRPr="00EE39D3" w:rsidRDefault="00EE39D3" w:rsidP="0084141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E39D3">
        <w:rPr>
          <w:rFonts w:ascii="Times New Roman" w:eastAsia="Times New Roman" w:hAnsi="Times New Roman" w:cs="Times New Roman"/>
          <w:bCs/>
          <w:sz w:val="20"/>
          <w:szCs w:val="20"/>
          <w:lang w:eastAsia="ru-RU"/>
        </w:rPr>
        <w:t xml:space="preserve">                                                                                                                                 по предоставлению </w:t>
      </w:r>
      <w:r w:rsidRPr="00EE39D3">
        <w:rPr>
          <w:rFonts w:ascii="Times New Roman" w:hAnsi="Times New Roman" w:cs="Times New Roman"/>
          <w:sz w:val="20"/>
          <w:szCs w:val="28"/>
          <w:lang w:eastAsia="ru-RU"/>
        </w:rPr>
        <w:t>муниципальной</w:t>
      </w:r>
      <w:r w:rsidRPr="00EE39D3">
        <w:rPr>
          <w:rFonts w:ascii="Times New Roman" w:eastAsia="Times New Roman" w:hAnsi="Times New Roman" w:cs="Times New Roman"/>
          <w:sz w:val="14"/>
          <w:szCs w:val="20"/>
          <w:lang w:eastAsia="ru-RU"/>
        </w:rPr>
        <w:t xml:space="preserve"> </w:t>
      </w:r>
      <w:r w:rsidRPr="00EE39D3">
        <w:rPr>
          <w:rFonts w:ascii="Times New Roman" w:eastAsia="Times New Roman" w:hAnsi="Times New Roman" w:cs="Times New Roman"/>
          <w:bCs/>
          <w:sz w:val="20"/>
          <w:szCs w:val="20"/>
          <w:lang w:eastAsia="ru-RU"/>
        </w:rPr>
        <w:t xml:space="preserve">услуги </w:t>
      </w:r>
    </w:p>
    <w:p w14:paraId="761587D5" w14:textId="77777777" w:rsidR="00EE39D3" w:rsidRPr="00EE39D3" w:rsidRDefault="00EE39D3" w:rsidP="00841415">
      <w:pPr>
        <w:tabs>
          <w:tab w:val="left" w:pos="142"/>
          <w:tab w:val="left" w:pos="284"/>
        </w:tabs>
        <w:spacing w:after="0" w:line="240" w:lineRule="auto"/>
        <w:jc w:val="right"/>
        <w:rPr>
          <w:rFonts w:ascii="Times New Roman" w:hAnsi="Times New Roman" w:cs="Times New Roman"/>
          <w:sz w:val="20"/>
          <w:szCs w:val="28"/>
          <w:lang w:eastAsia="ru-RU"/>
        </w:rPr>
      </w:pPr>
      <w:r w:rsidRPr="00EE39D3">
        <w:rPr>
          <w:rFonts w:ascii="Times New Roman" w:eastAsia="Times New Roman" w:hAnsi="Times New Roman" w:cs="Times New Roman"/>
          <w:bCs/>
          <w:sz w:val="14"/>
          <w:szCs w:val="20"/>
          <w:lang w:eastAsia="ru-RU"/>
        </w:rPr>
        <w:t xml:space="preserve"> </w:t>
      </w:r>
      <w:r w:rsidRPr="00EE39D3">
        <w:rPr>
          <w:rFonts w:ascii="Times New Roman" w:hAnsi="Times New Roman" w:cs="Times New Roman"/>
          <w:sz w:val="20"/>
          <w:szCs w:val="28"/>
          <w:lang w:eastAsia="ru-RU"/>
        </w:rPr>
        <w:t xml:space="preserve">«Установка информационной вывески, согласование дизайн-проекта </w:t>
      </w:r>
    </w:p>
    <w:p w14:paraId="3308E14D" w14:textId="77777777" w:rsidR="00EE39D3" w:rsidRPr="00EE39D3" w:rsidRDefault="00EE39D3" w:rsidP="00841415">
      <w:pPr>
        <w:tabs>
          <w:tab w:val="left" w:pos="142"/>
          <w:tab w:val="left" w:pos="284"/>
        </w:tabs>
        <w:spacing w:after="0" w:line="240" w:lineRule="auto"/>
        <w:jc w:val="right"/>
        <w:rPr>
          <w:rFonts w:ascii="Times New Roman" w:hAnsi="Times New Roman" w:cs="Times New Roman"/>
          <w:sz w:val="20"/>
          <w:szCs w:val="28"/>
          <w:lang w:eastAsia="ru-RU"/>
        </w:rPr>
      </w:pPr>
      <w:r w:rsidRPr="00EE39D3">
        <w:rPr>
          <w:rFonts w:ascii="Times New Roman" w:hAnsi="Times New Roman" w:cs="Times New Roman"/>
          <w:sz w:val="20"/>
          <w:szCs w:val="28"/>
          <w:lang w:eastAsia="ru-RU"/>
        </w:rPr>
        <w:t xml:space="preserve">размещения вывески»  </w:t>
      </w:r>
    </w:p>
    <w:p w14:paraId="76B8289A"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0"/>
          <w:szCs w:val="28"/>
          <w:lang w:eastAsia="ru-RU"/>
        </w:rPr>
      </w:pPr>
    </w:p>
    <w:p w14:paraId="11FA8FCA" w14:textId="77777777" w:rsidR="00EE39D3" w:rsidRPr="00EE39D3" w:rsidRDefault="00EE39D3" w:rsidP="00EE39D3">
      <w:pPr>
        <w:shd w:val="clear" w:color="auto" w:fill="FFFFFF"/>
        <w:spacing w:after="0" w:line="291" w:lineRule="atLeast"/>
        <w:ind w:firstLine="567"/>
        <w:jc w:val="center"/>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Требования к оформлению дизайн-проекта информационной вывески</w:t>
      </w:r>
    </w:p>
    <w:p w14:paraId="546AE4F7"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p>
    <w:p w14:paraId="23DEB47E"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Материалы текстовой части дизайн-проекта должны содержать следующую информацию:</w:t>
      </w:r>
    </w:p>
    <w:p w14:paraId="31BF1AAB"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адресные ориентиры;</w:t>
      </w:r>
    </w:p>
    <w:p w14:paraId="0B6EE43F"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данные о заказчике проекта (ФИО/наименование организации);</w:t>
      </w:r>
    </w:p>
    <w:p w14:paraId="3836FB5C"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данные об исполнителе проекта (наименование организации/индивидуального предпринимателя);</w:t>
      </w:r>
    </w:p>
    <w:p w14:paraId="3055D449"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дата разработки проекта;</w:t>
      </w:r>
    </w:p>
    <w:p w14:paraId="67BDC285"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z w:val="24"/>
          <w:szCs w:val="24"/>
          <w:lang w:eastAsia="ru-RU"/>
        </w:rPr>
      </w:pPr>
      <w:r w:rsidRPr="00EE39D3">
        <w:rPr>
          <w:rFonts w:ascii="Times New Roman" w:eastAsia="Times New Roman" w:hAnsi="Times New Roman" w:cs="Times New Roman"/>
          <w:spacing w:val="2"/>
          <w:sz w:val="24"/>
          <w:szCs w:val="24"/>
          <w:lang w:eastAsia="ru-RU"/>
        </w:rPr>
        <w:t xml:space="preserve">- сведение о здании, </w:t>
      </w:r>
      <w:r w:rsidRPr="00EE39D3">
        <w:rPr>
          <w:rFonts w:ascii="Times New Roman" w:eastAsia="Times New Roman" w:hAnsi="Times New Roman" w:cs="Times New Roman"/>
          <w:sz w:val="24"/>
          <w:szCs w:val="24"/>
          <w:lang w:eastAsia="ru-RU"/>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75DC4586"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1E642463"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Материалы графической части дизайн-проекта должны содержать:</w:t>
      </w:r>
    </w:p>
    <w:p w14:paraId="02D4A370"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xml:space="preserve">- ситуационную схему; </w:t>
      </w:r>
    </w:p>
    <w:p w14:paraId="328EBF61"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2950AEDB"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фотофиксация существующего положения;</w:t>
      </w:r>
    </w:p>
    <w:p w14:paraId="1750BE09"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фотомонтаж для демонстрации предлагаемого места размещения;</w:t>
      </w:r>
    </w:p>
    <w:p w14:paraId="0F9714C6"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эскиз информационной конструкции с указанием габаритных размеров и содержания (в дневное время суток, в ночное время суток);</w:t>
      </w:r>
    </w:p>
    <w:p w14:paraId="32049791"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сведения о способе крепления/установки вывески и наличии искусственного освещения;</w:t>
      </w:r>
    </w:p>
    <w:p w14:paraId="753772E2"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pacing w:val="2"/>
          <w:sz w:val="24"/>
          <w:szCs w:val="24"/>
          <w:lang w:eastAsia="ru-RU"/>
        </w:rPr>
        <w:t>- иные материалы и чертежи при необходимости.</w:t>
      </w:r>
    </w:p>
    <w:p w14:paraId="6B3F46CE"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EE39D3">
        <w:rPr>
          <w:rFonts w:ascii="Times New Roman" w:eastAsia="Times New Roman" w:hAnsi="Times New Roman" w:cs="Times New Roman"/>
          <w:sz w:val="24"/>
          <w:szCs w:val="24"/>
          <w:lang w:eastAsia="ru-RU"/>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EE39D3">
        <w:rPr>
          <w:rFonts w:ascii="Times New Roman" w:eastAsia="Times New Roman" w:hAnsi="Times New Roman" w:cs="Times New Roman"/>
          <w:spacing w:val="2"/>
          <w:sz w:val="24"/>
          <w:szCs w:val="24"/>
          <w:shd w:val="clear" w:color="auto" w:fill="FFFFFF"/>
          <w:lang w:eastAsia="ru-RU"/>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758C2CAB" w14:textId="77777777" w:rsidR="00EE39D3" w:rsidRPr="00EE39D3" w:rsidRDefault="00EE39D3" w:rsidP="00EE39D3">
      <w:pPr>
        <w:shd w:val="clear" w:color="auto" w:fill="FFFFFF"/>
        <w:spacing w:after="0" w:line="291" w:lineRule="atLeast"/>
        <w:ind w:firstLine="567"/>
        <w:jc w:val="both"/>
        <w:textAlignment w:val="baseline"/>
        <w:rPr>
          <w:rFonts w:ascii="Times New Roman" w:eastAsia="Times New Roman" w:hAnsi="Times New Roman" w:cs="Times New Roman"/>
          <w:sz w:val="24"/>
          <w:szCs w:val="24"/>
          <w:shd w:val="clear" w:color="auto" w:fill="FFFFFF"/>
          <w:lang w:eastAsia="ru-RU"/>
        </w:rPr>
      </w:pPr>
      <w:r w:rsidRPr="00EE39D3">
        <w:rPr>
          <w:rFonts w:ascii="Times New Roman" w:eastAsia="Times New Roman" w:hAnsi="Times New Roman" w:cs="Times New Roman"/>
          <w:sz w:val="24"/>
          <w:szCs w:val="24"/>
          <w:shd w:val="clear" w:color="auto" w:fill="FFFFFF"/>
          <w:lang w:eastAsia="ru-RU"/>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1D9A8240" w14:textId="77777777" w:rsidR="00EE39D3" w:rsidRPr="00EE39D3" w:rsidRDefault="00EE39D3" w:rsidP="00EE39D3">
      <w:pPr>
        <w:tabs>
          <w:tab w:val="left" w:pos="142"/>
          <w:tab w:val="left" w:pos="284"/>
        </w:tabs>
        <w:spacing w:after="0" w:line="240" w:lineRule="auto"/>
        <w:rPr>
          <w:rFonts w:ascii="Times New Roman" w:eastAsia="Times New Roman" w:hAnsi="Times New Roman" w:cs="Times New Roman"/>
          <w:sz w:val="25"/>
          <w:szCs w:val="25"/>
          <w:lang w:eastAsia="ru-RU"/>
        </w:rPr>
      </w:pPr>
    </w:p>
    <w:p w14:paraId="4B839AE7"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E39D3">
        <w:rPr>
          <w:rFonts w:ascii="Times New Roman" w:eastAsia="Times New Roman" w:hAnsi="Times New Roman" w:cs="Times New Roman"/>
          <w:sz w:val="28"/>
          <w:szCs w:val="28"/>
          <w:lang w:eastAsia="ru-RU"/>
        </w:rPr>
        <w:br w:type="page"/>
      </w:r>
      <w:r w:rsidRPr="00EE39D3">
        <w:rPr>
          <w:rFonts w:ascii="Times New Roman" w:eastAsia="Times New Roman" w:hAnsi="Times New Roman" w:cs="Times New Roman"/>
          <w:bCs/>
          <w:sz w:val="20"/>
          <w:szCs w:val="20"/>
          <w:lang w:eastAsia="ru-RU"/>
        </w:rPr>
        <w:t xml:space="preserve">Приложение № 4 </w:t>
      </w:r>
    </w:p>
    <w:p w14:paraId="12DA7EF7"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E39D3">
        <w:rPr>
          <w:rFonts w:ascii="Times New Roman" w:eastAsia="Times New Roman" w:hAnsi="Times New Roman" w:cs="Times New Roman"/>
          <w:bCs/>
          <w:sz w:val="20"/>
          <w:szCs w:val="20"/>
          <w:lang w:eastAsia="ru-RU"/>
        </w:rPr>
        <w:t xml:space="preserve">по предоставлению </w:t>
      </w:r>
      <w:r w:rsidRPr="00EE39D3">
        <w:rPr>
          <w:rFonts w:ascii="Times New Roman" w:hAnsi="Times New Roman" w:cs="Times New Roman"/>
          <w:sz w:val="20"/>
          <w:szCs w:val="28"/>
          <w:lang w:eastAsia="ru-RU"/>
        </w:rPr>
        <w:t>муниципальной</w:t>
      </w:r>
      <w:r w:rsidRPr="00EE39D3">
        <w:rPr>
          <w:rFonts w:ascii="Times New Roman" w:eastAsia="Times New Roman" w:hAnsi="Times New Roman" w:cs="Times New Roman"/>
          <w:sz w:val="14"/>
          <w:szCs w:val="20"/>
          <w:lang w:eastAsia="ru-RU"/>
        </w:rPr>
        <w:t xml:space="preserve"> </w:t>
      </w:r>
      <w:r w:rsidRPr="00EE39D3">
        <w:rPr>
          <w:rFonts w:ascii="Times New Roman" w:eastAsia="Times New Roman" w:hAnsi="Times New Roman" w:cs="Times New Roman"/>
          <w:bCs/>
          <w:sz w:val="20"/>
          <w:szCs w:val="20"/>
          <w:lang w:eastAsia="ru-RU"/>
        </w:rPr>
        <w:t xml:space="preserve">услуги </w:t>
      </w:r>
    </w:p>
    <w:p w14:paraId="6345848C"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0"/>
          <w:szCs w:val="28"/>
          <w:lang w:eastAsia="ru-RU"/>
        </w:rPr>
      </w:pPr>
      <w:r w:rsidRPr="00EE39D3">
        <w:rPr>
          <w:rFonts w:ascii="Times New Roman" w:eastAsia="Times New Roman" w:hAnsi="Times New Roman" w:cs="Times New Roman"/>
          <w:bCs/>
          <w:sz w:val="14"/>
          <w:szCs w:val="20"/>
          <w:lang w:eastAsia="ru-RU"/>
        </w:rPr>
        <w:t xml:space="preserve"> </w:t>
      </w:r>
      <w:r w:rsidRPr="00EE39D3">
        <w:rPr>
          <w:rFonts w:ascii="Times New Roman" w:hAnsi="Times New Roman" w:cs="Times New Roman"/>
          <w:sz w:val="20"/>
          <w:szCs w:val="28"/>
          <w:lang w:eastAsia="ru-RU"/>
        </w:rPr>
        <w:t xml:space="preserve">«Установка информационной вывески, согласование дизайн-проекта </w:t>
      </w:r>
    </w:p>
    <w:p w14:paraId="7CFADF40"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0"/>
          <w:szCs w:val="28"/>
          <w:lang w:eastAsia="ru-RU"/>
        </w:rPr>
      </w:pPr>
      <w:r w:rsidRPr="00EE39D3">
        <w:rPr>
          <w:rFonts w:ascii="Times New Roman" w:hAnsi="Times New Roman" w:cs="Times New Roman"/>
          <w:sz w:val="20"/>
          <w:szCs w:val="28"/>
          <w:lang w:eastAsia="ru-RU"/>
        </w:rPr>
        <w:t xml:space="preserve">размещения вывески»  </w:t>
      </w:r>
    </w:p>
    <w:p w14:paraId="3F5385C6" w14:textId="77777777" w:rsidR="00EE39D3" w:rsidRPr="00EE39D3" w:rsidRDefault="00EE39D3" w:rsidP="00EE39D3">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14:paraId="023FC996" w14:textId="77777777" w:rsidR="00EE39D3" w:rsidRPr="00EE39D3" w:rsidRDefault="00EE39D3" w:rsidP="00EE39D3">
      <w:pPr>
        <w:shd w:val="clear" w:color="auto" w:fill="FFFFFF"/>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14:paraId="64252BFF"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УВЕДОМЛЕНИЕ О СОГЛАСОВАНИИ</w:t>
      </w:r>
    </w:p>
    <w:p w14:paraId="0115D1CD"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установки информационной вывески, дизайн-проекта</w:t>
      </w:r>
    </w:p>
    <w:p w14:paraId="3D1E48C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размещения вывески</w:t>
      </w:r>
    </w:p>
    <w:p w14:paraId="4DDA4FE2"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 ________ от ______________</w:t>
      </w:r>
    </w:p>
    <w:p w14:paraId="4B377DBF" w14:textId="77777777" w:rsidR="00EE39D3" w:rsidRPr="00EE39D3" w:rsidRDefault="00EE39D3" w:rsidP="00EE39D3">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ADFF0C3"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Получатель согласования: _________________________</w:t>
      </w:r>
    </w:p>
    <w:p w14:paraId="6C2443A7"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6443D34"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Тип вывески: _____________________________________</w:t>
      </w:r>
    </w:p>
    <w:p w14:paraId="42ECBE25"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F476B82"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Адрес размещения: ________________________________</w:t>
      </w:r>
    </w:p>
    <w:p w14:paraId="41F41A71"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CA72E14"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Дата начала размещения: __________________________</w:t>
      </w:r>
    </w:p>
    <w:p w14:paraId="449F849D"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6AF6296"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Дата окончания размещения: _______________________</w:t>
      </w:r>
    </w:p>
    <w:p w14:paraId="0165EF62"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E9D42BE"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2163915"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Дополнительная информация:</w:t>
      </w:r>
    </w:p>
    <w:p w14:paraId="1998B991"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313A879"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432F7A8"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EE39D3" w:rsidRPr="00EE39D3" w14:paraId="1DBE8E26" w14:textId="77777777" w:rsidTr="00DC02EB">
        <w:tc>
          <w:tcPr>
            <w:tcW w:w="2503" w:type="dxa"/>
            <w:tcBorders>
              <w:bottom w:val="single" w:sz="4" w:space="0" w:color="auto"/>
            </w:tcBorders>
          </w:tcPr>
          <w:p w14:paraId="6253CFBB"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9" w:type="dxa"/>
          </w:tcPr>
          <w:p w14:paraId="445521C2"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tcBorders>
              <w:bottom w:val="single" w:sz="4" w:space="0" w:color="auto"/>
            </w:tcBorders>
          </w:tcPr>
          <w:p w14:paraId="10FCEDBD"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4" w:type="dxa"/>
          </w:tcPr>
          <w:p w14:paraId="52393277"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26" w:type="dxa"/>
            <w:tcBorders>
              <w:bottom w:val="single" w:sz="4" w:space="0" w:color="auto"/>
            </w:tcBorders>
          </w:tcPr>
          <w:p w14:paraId="7751F20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E39D3" w:rsidRPr="00EE39D3" w14:paraId="58D92393" w14:textId="77777777" w:rsidTr="00DC02EB">
        <w:tc>
          <w:tcPr>
            <w:tcW w:w="2503" w:type="dxa"/>
            <w:tcBorders>
              <w:top w:val="single" w:sz="4" w:space="0" w:color="auto"/>
            </w:tcBorders>
          </w:tcPr>
          <w:p w14:paraId="326003AC"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(должность)</w:t>
            </w:r>
          </w:p>
        </w:tc>
        <w:tc>
          <w:tcPr>
            <w:tcW w:w="419" w:type="dxa"/>
          </w:tcPr>
          <w:p w14:paraId="2879BC58"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19" w:type="dxa"/>
            <w:tcBorders>
              <w:top w:val="single" w:sz="4" w:space="0" w:color="auto"/>
            </w:tcBorders>
          </w:tcPr>
          <w:p w14:paraId="613B5428"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(подпись)</w:t>
            </w:r>
          </w:p>
        </w:tc>
        <w:tc>
          <w:tcPr>
            <w:tcW w:w="404" w:type="dxa"/>
          </w:tcPr>
          <w:p w14:paraId="3C187AB7"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26" w:type="dxa"/>
            <w:tcBorders>
              <w:top w:val="single" w:sz="4" w:space="0" w:color="auto"/>
            </w:tcBorders>
          </w:tcPr>
          <w:p w14:paraId="1228A5CF"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(фамилия, имя, отчество</w:t>
            </w:r>
          </w:p>
          <w:p w14:paraId="3C6DBC2F"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(последнее - при наличии))</w:t>
            </w:r>
          </w:p>
        </w:tc>
      </w:tr>
    </w:tbl>
    <w:p w14:paraId="1D36A9B4"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8"/>
          <w:szCs w:val="28"/>
          <w:lang w:eastAsia="ru-RU"/>
        </w:rPr>
      </w:pPr>
    </w:p>
    <w:p w14:paraId="55191610"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E39D3">
        <w:rPr>
          <w:rFonts w:ascii="Times New Roman" w:eastAsia="Times New Roman" w:hAnsi="Times New Roman" w:cs="Times New Roman"/>
          <w:bCs/>
          <w:sz w:val="20"/>
          <w:szCs w:val="20"/>
          <w:lang w:eastAsia="ru-RU"/>
        </w:rPr>
        <w:t xml:space="preserve"> </w:t>
      </w:r>
    </w:p>
    <w:p w14:paraId="3E703C14"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72BDA40E"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704B904A"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1DEB539B" w14:textId="78C1873B" w:rsid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336DDE71" w14:textId="6159E8C2" w:rsidR="00841415" w:rsidRDefault="00841415"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514346BF" w14:textId="0393E90B" w:rsidR="00841415" w:rsidRDefault="00841415"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5C600956" w14:textId="681F4A28" w:rsidR="00841415" w:rsidRDefault="00841415"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136CBC8C" w14:textId="77777777" w:rsidR="00841415" w:rsidRPr="00EE39D3" w:rsidRDefault="00841415"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67F32A5D"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76AD0F71"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68366433"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09AEE600"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15BA4FF1"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27997E09"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4684DC90"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720E4A1D"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293E3784"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52E49BE4"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273D6AF9"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7A3D9092"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26E02122"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7F63E4FF"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36550E10"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7809465D"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16DD53BA"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E39D3">
        <w:rPr>
          <w:rFonts w:ascii="Times New Roman" w:eastAsia="Times New Roman" w:hAnsi="Times New Roman" w:cs="Times New Roman"/>
          <w:bCs/>
          <w:sz w:val="20"/>
          <w:szCs w:val="20"/>
          <w:lang w:eastAsia="ru-RU"/>
        </w:rPr>
        <w:t>Приложение № 5</w:t>
      </w:r>
    </w:p>
    <w:p w14:paraId="43E1B673"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E39D3">
        <w:rPr>
          <w:rFonts w:ascii="Times New Roman" w:eastAsia="Times New Roman" w:hAnsi="Times New Roman" w:cs="Times New Roman"/>
          <w:bCs/>
          <w:sz w:val="20"/>
          <w:szCs w:val="20"/>
          <w:lang w:eastAsia="ru-RU"/>
        </w:rPr>
        <w:t xml:space="preserve">по предоставлению </w:t>
      </w:r>
      <w:r w:rsidRPr="00EE39D3">
        <w:rPr>
          <w:rFonts w:ascii="Times New Roman" w:hAnsi="Times New Roman" w:cs="Times New Roman"/>
          <w:sz w:val="20"/>
          <w:szCs w:val="28"/>
          <w:lang w:eastAsia="ru-RU"/>
        </w:rPr>
        <w:t>муниципальной</w:t>
      </w:r>
      <w:r w:rsidRPr="00EE39D3">
        <w:rPr>
          <w:rFonts w:ascii="Times New Roman" w:eastAsia="Times New Roman" w:hAnsi="Times New Roman" w:cs="Times New Roman"/>
          <w:sz w:val="14"/>
          <w:szCs w:val="20"/>
          <w:lang w:eastAsia="ru-RU"/>
        </w:rPr>
        <w:t xml:space="preserve"> </w:t>
      </w:r>
      <w:r w:rsidRPr="00EE39D3">
        <w:rPr>
          <w:rFonts w:ascii="Times New Roman" w:eastAsia="Times New Roman" w:hAnsi="Times New Roman" w:cs="Times New Roman"/>
          <w:bCs/>
          <w:sz w:val="20"/>
          <w:szCs w:val="20"/>
          <w:lang w:eastAsia="ru-RU"/>
        </w:rPr>
        <w:t xml:space="preserve">услуги </w:t>
      </w:r>
    </w:p>
    <w:p w14:paraId="4521363D"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0"/>
          <w:szCs w:val="28"/>
          <w:lang w:eastAsia="ru-RU"/>
        </w:rPr>
      </w:pPr>
      <w:r w:rsidRPr="00EE39D3">
        <w:rPr>
          <w:rFonts w:ascii="Times New Roman" w:eastAsia="Times New Roman" w:hAnsi="Times New Roman" w:cs="Times New Roman"/>
          <w:bCs/>
          <w:sz w:val="14"/>
          <w:szCs w:val="20"/>
          <w:lang w:eastAsia="ru-RU"/>
        </w:rPr>
        <w:t xml:space="preserve"> </w:t>
      </w:r>
      <w:r w:rsidRPr="00EE39D3">
        <w:rPr>
          <w:rFonts w:ascii="Times New Roman" w:hAnsi="Times New Roman" w:cs="Times New Roman"/>
          <w:sz w:val="20"/>
          <w:szCs w:val="28"/>
          <w:lang w:eastAsia="ru-RU"/>
        </w:rPr>
        <w:t xml:space="preserve">«Установка информационной вывески, согласование дизайн-проекта </w:t>
      </w:r>
    </w:p>
    <w:p w14:paraId="262AA18C"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0"/>
          <w:szCs w:val="28"/>
          <w:lang w:eastAsia="ru-RU"/>
        </w:rPr>
      </w:pPr>
      <w:r w:rsidRPr="00EE39D3">
        <w:rPr>
          <w:rFonts w:ascii="Times New Roman" w:hAnsi="Times New Roman" w:cs="Times New Roman"/>
          <w:sz w:val="20"/>
          <w:szCs w:val="28"/>
          <w:lang w:eastAsia="ru-RU"/>
        </w:rPr>
        <w:t xml:space="preserve">размещения вывески»  </w:t>
      </w:r>
    </w:p>
    <w:p w14:paraId="4C84341A" w14:textId="77777777" w:rsidR="00EE39D3" w:rsidRPr="00EE39D3" w:rsidRDefault="00EE39D3" w:rsidP="00EE39D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14:paraId="06CFA4C9"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РЕШЕНИЕ</w:t>
      </w:r>
    </w:p>
    <w:p w14:paraId="66F1769A"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об отказе в предоставлении услуги</w:t>
      </w:r>
    </w:p>
    <w:p w14:paraId="585FEC01" w14:textId="77777777" w:rsidR="00EE39D3" w:rsidRPr="00EE39D3" w:rsidRDefault="00EE39D3" w:rsidP="00EE39D3">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4899"/>
        <w:gridCol w:w="4880"/>
      </w:tblGrid>
      <w:tr w:rsidR="00EE39D3" w:rsidRPr="00EE39D3" w14:paraId="541AF5CA" w14:textId="77777777" w:rsidTr="00DC02EB">
        <w:tc>
          <w:tcPr>
            <w:tcW w:w="5102" w:type="dxa"/>
          </w:tcPr>
          <w:p w14:paraId="72EDB814" w14:textId="77777777" w:rsidR="00EE39D3" w:rsidRPr="00EE39D3" w:rsidRDefault="00EE39D3" w:rsidP="00EE39D3">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от ______________</w:t>
            </w:r>
          </w:p>
        </w:tc>
        <w:tc>
          <w:tcPr>
            <w:tcW w:w="5102" w:type="dxa"/>
          </w:tcPr>
          <w:p w14:paraId="24BBCFAD" w14:textId="77777777" w:rsidR="00EE39D3" w:rsidRPr="00EE39D3" w:rsidRDefault="00EE39D3" w:rsidP="00EE39D3">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 ____________</w:t>
            </w:r>
          </w:p>
        </w:tc>
      </w:tr>
    </w:tbl>
    <w:p w14:paraId="29542D56" w14:textId="77777777" w:rsidR="00EE39D3" w:rsidRPr="00EE39D3" w:rsidRDefault="00EE39D3" w:rsidP="00EE39D3">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1D5C05C0"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E55517E"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A243832"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Разъяснение причин отказа:</w:t>
      </w:r>
    </w:p>
    <w:p w14:paraId="3A8CC5E2"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5904246"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A4B42BB"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Дополнительная информация:</w:t>
      </w:r>
    </w:p>
    <w:p w14:paraId="444BEED4"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0160E43"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92DF29C"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52C13572" w14:textId="77777777" w:rsidR="00EE39D3" w:rsidRPr="00EE39D3" w:rsidRDefault="00EE39D3" w:rsidP="00EE39D3">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592C2A08"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E556A06"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DD117FB"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EE39D3" w:rsidRPr="00EE39D3" w14:paraId="11A74B75" w14:textId="77777777" w:rsidTr="00DC02EB">
        <w:tc>
          <w:tcPr>
            <w:tcW w:w="2503" w:type="dxa"/>
            <w:tcBorders>
              <w:bottom w:val="single" w:sz="4" w:space="0" w:color="auto"/>
            </w:tcBorders>
          </w:tcPr>
          <w:p w14:paraId="5991F40A"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9" w:type="dxa"/>
          </w:tcPr>
          <w:p w14:paraId="4F4C0736"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tcBorders>
              <w:bottom w:val="single" w:sz="4" w:space="0" w:color="auto"/>
            </w:tcBorders>
          </w:tcPr>
          <w:p w14:paraId="32BD8BD1"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4" w:type="dxa"/>
          </w:tcPr>
          <w:p w14:paraId="2CA9ABAA"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26" w:type="dxa"/>
            <w:tcBorders>
              <w:bottom w:val="single" w:sz="4" w:space="0" w:color="auto"/>
            </w:tcBorders>
          </w:tcPr>
          <w:p w14:paraId="042B715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E39D3" w:rsidRPr="00EE39D3" w14:paraId="7614AC15" w14:textId="77777777" w:rsidTr="00DC02EB">
        <w:tc>
          <w:tcPr>
            <w:tcW w:w="2503" w:type="dxa"/>
            <w:tcBorders>
              <w:top w:val="single" w:sz="4" w:space="0" w:color="auto"/>
            </w:tcBorders>
          </w:tcPr>
          <w:p w14:paraId="5A0673DC"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(должность)</w:t>
            </w:r>
          </w:p>
        </w:tc>
        <w:tc>
          <w:tcPr>
            <w:tcW w:w="419" w:type="dxa"/>
          </w:tcPr>
          <w:p w14:paraId="4497AD2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19" w:type="dxa"/>
            <w:tcBorders>
              <w:top w:val="single" w:sz="4" w:space="0" w:color="auto"/>
            </w:tcBorders>
          </w:tcPr>
          <w:p w14:paraId="09DA1F57"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(подпись)</w:t>
            </w:r>
          </w:p>
        </w:tc>
        <w:tc>
          <w:tcPr>
            <w:tcW w:w="404" w:type="dxa"/>
          </w:tcPr>
          <w:p w14:paraId="0FF0F73E"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26" w:type="dxa"/>
            <w:tcBorders>
              <w:top w:val="single" w:sz="4" w:space="0" w:color="auto"/>
            </w:tcBorders>
          </w:tcPr>
          <w:p w14:paraId="2A49C690"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(фамилия, имя, отчество</w:t>
            </w:r>
          </w:p>
          <w:p w14:paraId="6B534F43"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(последнее - при наличии))</w:t>
            </w:r>
          </w:p>
        </w:tc>
      </w:tr>
    </w:tbl>
    <w:p w14:paraId="121A8D74" w14:textId="77777777" w:rsidR="00EE39D3" w:rsidRPr="00EE39D3" w:rsidRDefault="00EE39D3" w:rsidP="00EE39D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FB15D4E"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72553BB8"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4AE0FF80"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34B69C81"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C9ED3E2"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43368D5"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3498427"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465F9EAA"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D56B912"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6306D528" w14:textId="1D0CAC2A" w:rsid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0A359BC8" w14:textId="18FB328A" w:rsidR="00841415" w:rsidRDefault="00841415"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77CE9FB0" w14:textId="6DC1D60F" w:rsidR="00841415" w:rsidRDefault="00841415"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403DE11B" w14:textId="547977EE" w:rsidR="00841415" w:rsidRDefault="00841415"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2FABC4D" w14:textId="7A2D4C07" w:rsidR="00841415" w:rsidRDefault="00841415"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36CA945E" w14:textId="1071E0D6" w:rsidR="00841415" w:rsidRDefault="00841415"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182C55C5" w14:textId="77777777" w:rsidR="00EE39D3" w:rsidRPr="00EE39D3" w:rsidRDefault="00EE39D3" w:rsidP="00EE39D3">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77E3322A"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E39D3">
        <w:rPr>
          <w:rFonts w:ascii="Times New Roman" w:eastAsia="Times New Roman" w:hAnsi="Times New Roman" w:cs="Times New Roman"/>
          <w:bCs/>
          <w:sz w:val="20"/>
          <w:szCs w:val="20"/>
          <w:lang w:eastAsia="ru-RU"/>
        </w:rPr>
        <w:t>Приложение № 6</w:t>
      </w:r>
    </w:p>
    <w:p w14:paraId="62088006" w14:textId="77777777" w:rsidR="00EE39D3" w:rsidRPr="00EE39D3" w:rsidRDefault="00EE39D3" w:rsidP="00EE39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E39D3">
        <w:rPr>
          <w:rFonts w:ascii="Times New Roman" w:eastAsia="Times New Roman" w:hAnsi="Times New Roman" w:cs="Times New Roman"/>
          <w:bCs/>
          <w:sz w:val="20"/>
          <w:szCs w:val="20"/>
          <w:lang w:eastAsia="ru-RU"/>
        </w:rPr>
        <w:t xml:space="preserve">по предоставлению </w:t>
      </w:r>
      <w:r w:rsidRPr="00EE39D3">
        <w:rPr>
          <w:rFonts w:ascii="Times New Roman" w:hAnsi="Times New Roman" w:cs="Times New Roman"/>
          <w:sz w:val="20"/>
          <w:szCs w:val="28"/>
          <w:lang w:eastAsia="ru-RU"/>
        </w:rPr>
        <w:t>муниципальной</w:t>
      </w:r>
      <w:r w:rsidRPr="00EE39D3">
        <w:rPr>
          <w:rFonts w:ascii="Times New Roman" w:eastAsia="Times New Roman" w:hAnsi="Times New Roman" w:cs="Times New Roman"/>
          <w:sz w:val="14"/>
          <w:szCs w:val="20"/>
          <w:lang w:eastAsia="ru-RU"/>
        </w:rPr>
        <w:t xml:space="preserve"> </w:t>
      </w:r>
      <w:r w:rsidRPr="00EE39D3">
        <w:rPr>
          <w:rFonts w:ascii="Times New Roman" w:eastAsia="Times New Roman" w:hAnsi="Times New Roman" w:cs="Times New Roman"/>
          <w:bCs/>
          <w:sz w:val="20"/>
          <w:szCs w:val="20"/>
          <w:lang w:eastAsia="ru-RU"/>
        </w:rPr>
        <w:t xml:space="preserve">услуги </w:t>
      </w:r>
    </w:p>
    <w:p w14:paraId="7B244F4D"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0"/>
          <w:szCs w:val="28"/>
          <w:lang w:eastAsia="ru-RU"/>
        </w:rPr>
      </w:pPr>
      <w:r w:rsidRPr="00EE39D3">
        <w:rPr>
          <w:rFonts w:ascii="Times New Roman" w:eastAsia="Times New Roman" w:hAnsi="Times New Roman" w:cs="Times New Roman"/>
          <w:bCs/>
          <w:sz w:val="14"/>
          <w:szCs w:val="20"/>
          <w:lang w:eastAsia="ru-RU"/>
        </w:rPr>
        <w:t xml:space="preserve"> </w:t>
      </w:r>
      <w:r w:rsidRPr="00EE39D3">
        <w:rPr>
          <w:rFonts w:ascii="Times New Roman" w:hAnsi="Times New Roman" w:cs="Times New Roman"/>
          <w:sz w:val="20"/>
          <w:szCs w:val="28"/>
          <w:lang w:eastAsia="ru-RU"/>
        </w:rPr>
        <w:t xml:space="preserve">«Установка информационной вывески, согласование дизайн-проекта </w:t>
      </w:r>
    </w:p>
    <w:p w14:paraId="3B03371B"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0"/>
          <w:szCs w:val="28"/>
          <w:lang w:eastAsia="ru-RU"/>
        </w:rPr>
      </w:pPr>
      <w:r w:rsidRPr="00EE39D3">
        <w:rPr>
          <w:rFonts w:ascii="Times New Roman" w:hAnsi="Times New Roman" w:cs="Times New Roman"/>
          <w:sz w:val="20"/>
          <w:szCs w:val="28"/>
          <w:lang w:eastAsia="ru-RU"/>
        </w:rPr>
        <w:t xml:space="preserve">размещения вывески» </w:t>
      </w:r>
    </w:p>
    <w:p w14:paraId="0565E3A6"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0"/>
          <w:szCs w:val="28"/>
          <w:lang w:eastAsia="ru-RU"/>
        </w:rPr>
      </w:pPr>
    </w:p>
    <w:p w14:paraId="30DB0CCE"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E8708D6"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D6AD6F3"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РЕШЕНИЕ</w:t>
      </w:r>
    </w:p>
    <w:p w14:paraId="06C526FC"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об отказе в приеме документов, необходимых</w:t>
      </w:r>
    </w:p>
    <w:p w14:paraId="54754B0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для предоставления услуги</w:t>
      </w:r>
    </w:p>
    <w:p w14:paraId="32CBBE82" w14:textId="77777777" w:rsidR="00EE39D3" w:rsidRPr="00EE39D3" w:rsidRDefault="00EE39D3" w:rsidP="00EE39D3">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4899"/>
        <w:gridCol w:w="4880"/>
      </w:tblGrid>
      <w:tr w:rsidR="00EE39D3" w:rsidRPr="00EE39D3" w14:paraId="08DA601F" w14:textId="77777777" w:rsidTr="00DC02EB">
        <w:tc>
          <w:tcPr>
            <w:tcW w:w="5102" w:type="dxa"/>
          </w:tcPr>
          <w:p w14:paraId="4D5843D6" w14:textId="77777777" w:rsidR="00EE39D3" w:rsidRPr="00EE39D3" w:rsidRDefault="00EE39D3" w:rsidP="00EE39D3">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от ______________</w:t>
            </w:r>
          </w:p>
        </w:tc>
        <w:tc>
          <w:tcPr>
            <w:tcW w:w="5102" w:type="dxa"/>
          </w:tcPr>
          <w:p w14:paraId="4E2F54F0" w14:textId="77777777" w:rsidR="00EE39D3" w:rsidRPr="00EE39D3" w:rsidRDefault="00EE39D3" w:rsidP="00EE39D3">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 ____________</w:t>
            </w:r>
          </w:p>
        </w:tc>
      </w:tr>
    </w:tbl>
    <w:p w14:paraId="3CA62C13" w14:textId="77777777" w:rsidR="00EE39D3" w:rsidRPr="00EE39D3" w:rsidRDefault="00EE39D3" w:rsidP="00EE39D3">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DF5B230"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5C1BABF"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4260D06"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2CE7EA3"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Дополнительная информация:</w:t>
      </w:r>
    </w:p>
    <w:p w14:paraId="56DD1CCA"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BA64899"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53BFFE8"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59D53787" w14:textId="77777777" w:rsidR="00EE39D3" w:rsidRPr="00EE39D3" w:rsidRDefault="00EE39D3" w:rsidP="00EE39D3">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sidRPr="00EE39D3">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63C0247C"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D449F35"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C9C9F41"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EE39D3" w:rsidRPr="00EE39D3" w14:paraId="46984BF6" w14:textId="77777777" w:rsidTr="00DC02EB">
        <w:tc>
          <w:tcPr>
            <w:tcW w:w="2503" w:type="dxa"/>
            <w:tcBorders>
              <w:bottom w:val="single" w:sz="4" w:space="0" w:color="auto"/>
            </w:tcBorders>
          </w:tcPr>
          <w:p w14:paraId="0F9642C7"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9" w:type="dxa"/>
          </w:tcPr>
          <w:p w14:paraId="128C8EAF"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tcBorders>
              <w:bottom w:val="single" w:sz="4" w:space="0" w:color="auto"/>
            </w:tcBorders>
          </w:tcPr>
          <w:p w14:paraId="354A8081"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4" w:type="dxa"/>
          </w:tcPr>
          <w:p w14:paraId="06309FCC"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26" w:type="dxa"/>
            <w:tcBorders>
              <w:bottom w:val="single" w:sz="4" w:space="0" w:color="auto"/>
            </w:tcBorders>
          </w:tcPr>
          <w:p w14:paraId="126EFACD"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E39D3" w:rsidRPr="00EE39D3" w14:paraId="587E8FF5" w14:textId="77777777" w:rsidTr="00DC02EB">
        <w:tc>
          <w:tcPr>
            <w:tcW w:w="2503" w:type="dxa"/>
            <w:tcBorders>
              <w:top w:val="single" w:sz="4" w:space="0" w:color="auto"/>
            </w:tcBorders>
          </w:tcPr>
          <w:p w14:paraId="5BA6ECC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(должность)</w:t>
            </w:r>
          </w:p>
        </w:tc>
        <w:tc>
          <w:tcPr>
            <w:tcW w:w="419" w:type="dxa"/>
          </w:tcPr>
          <w:p w14:paraId="2DD5F139"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19" w:type="dxa"/>
            <w:tcBorders>
              <w:top w:val="single" w:sz="4" w:space="0" w:color="auto"/>
            </w:tcBorders>
          </w:tcPr>
          <w:p w14:paraId="0393DF44"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(подпись)</w:t>
            </w:r>
          </w:p>
        </w:tc>
        <w:tc>
          <w:tcPr>
            <w:tcW w:w="404" w:type="dxa"/>
          </w:tcPr>
          <w:p w14:paraId="5AE8F916" w14:textId="77777777" w:rsidR="00EE39D3" w:rsidRPr="00EE39D3" w:rsidRDefault="00EE39D3" w:rsidP="00EE39D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26" w:type="dxa"/>
            <w:tcBorders>
              <w:top w:val="single" w:sz="4" w:space="0" w:color="auto"/>
            </w:tcBorders>
          </w:tcPr>
          <w:p w14:paraId="36A8A27A"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(фамилия, имя, отчество</w:t>
            </w:r>
          </w:p>
          <w:p w14:paraId="7E6DE1DB" w14:textId="77777777" w:rsidR="00EE39D3" w:rsidRPr="00EE39D3" w:rsidRDefault="00EE39D3" w:rsidP="00EE39D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39D3">
              <w:rPr>
                <w:rFonts w:ascii="Times New Roman" w:eastAsia="Times New Roman" w:hAnsi="Times New Roman" w:cs="Times New Roman"/>
                <w:sz w:val="20"/>
                <w:szCs w:val="20"/>
                <w:lang w:eastAsia="ru-RU"/>
              </w:rPr>
              <w:t>(последнее - при наличии)</w:t>
            </w:r>
          </w:p>
        </w:tc>
      </w:tr>
    </w:tbl>
    <w:p w14:paraId="0A659E85" w14:textId="77777777" w:rsidR="00EE39D3" w:rsidRPr="00EE39D3" w:rsidRDefault="00EE39D3" w:rsidP="00EE39D3">
      <w:pPr>
        <w:autoSpaceDE w:val="0"/>
        <w:autoSpaceDN w:val="0"/>
        <w:adjustRightInd w:val="0"/>
        <w:spacing w:after="0" w:line="240" w:lineRule="auto"/>
        <w:rPr>
          <w:rFonts w:ascii="Times New Roman" w:eastAsia="Times New Roman" w:hAnsi="Times New Roman" w:cs="Times New Roman"/>
          <w:sz w:val="24"/>
          <w:szCs w:val="24"/>
          <w:lang w:eastAsia="ru-RU"/>
        </w:rPr>
      </w:pPr>
    </w:p>
    <w:p w14:paraId="777F1919" w14:textId="77777777" w:rsidR="00EE39D3" w:rsidRPr="00EE39D3" w:rsidRDefault="00EE39D3" w:rsidP="00EE39D3">
      <w:pPr>
        <w:tabs>
          <w:tab w:val="left" w:pos="142"/>
          <w:tab w:val="left" w:pos="284"/>
        </w:tabs>
        <w:spacing w:after="0" w:line="240" w:lineRule="auto"/>
        <w:jc w:val="right"/>
        <w:rPr>
          <w:rFonts w:ascii="Times New Roman" w:hAnsi="Times New Roman" w:cs="Times New Roman"/>
          <w:sz w:val="28"/>
          <w:szCs w:val="28"/>
          <w:lang w:eastAsia="ru-RU"/>
        </w:rPr>
      </w:pPr>
      <w:r w:rsidRPr="00EE39D3">
        <w:rPr>
          <w:rFonts w:ascii="Times New Roman" w:hAnsi="Times New Roman" w:cs="Times New Roman"/>
          <w:sz w:val="28"/>
          <w:szCs w:val="28"/>
          <w:lang w:eastAsia="ru-RU"/>
        </w:rPr>
        <w:t xml:space="preserve"> </w:t>
      </w:r>
    </w:p>
    <w:p w14:paraId="28C580E4" w14:textId="0BDD63BE" w:rsidR="00EE16AF" w:rsidRDefault="00EE16AF" w:rsidP="002E2197">
      <w:pPr>
        <w:pStyle w:val="ConsPlusNonformat"/>
        <w:tabs>
          <w:tab w:val="left" w:pos="5670"/>
        </w:tabs>
        <w:jc w:val="right"/>
        <w:rPr>
          <w:sz w:val="24"/>
          <w:szCs w:val="24"/>
        </w:rPr>
      </w:pPr>
    </w:p>
    <w:sectPr w:rsidR="00EE16AF">
      <w:headerReference w:type="default" r:id="rId16"/>
      <w:footerReference w:type="default" r:id="rId17"/>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0659D" w14:textId="77777777" w:rsidR="003B5144" w:rsidRDefault="003B5144">
      <w:pPr>
        <w:spacing w:after="0" w:line="240" w:lineRule="auto"/>
      </w:pPr>
      <w:r>
        <w:separator/>
      </w:r>
    </w:p>
  </w:endnote>
  <w:endnote w:type="continuationSeparator" w:id="0">
    <w:p w14:paraId="7D77B779" w14:textId="77777777" w:rsidR="003B5144" w:rsidRDefault="003B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54715FA2" w:rsidR="00FC0072" w:rsidRDefault="00FC0072" w:rsidP="00302B9F">
    <w:pPr>
      <w:pStyle w:val="aa"/>
      <w:jc w:val="center"/>
    </w:pPr>
    <w:r>
      <w:fldChar w:fldCharType="begin"/>
    </w:r>
    <w:r>
      <w:instrText xml:space="preserve"> PAGE </w:instrText>
    </w:r>
    <w:r>
      <w:fldChar w:fldCharType="separate"/>
    </w:r>
    <w:r w:rsidR="004D5026">
      <w:rPr>
        <w:noProof/>
      </w:rPr>
      <w:t>23</w:t>
    </w:r>
    <w:r>
      <w:fldChar w:fldCharType="end"/>
    </w:r>
  </w:p>
  <w:p w14:paraId="317E2B03" w14:textId="77777777" w:rsidR="00FC0072" w:rsidRDefault="00FC007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C5AC1" w14:textId="77777777" w:rsidR="003B5144" w:rsidRDefault="003B5144">
      <w:pPr>
        <w:spacing w:after="0" w:line="240" w:lineRule="auto"/>
      </w:pPr>
      <w:r>
        <w:separator/>
      </w:r>
    </w:p>
  </w:footnote>
  <w:footnote w:type="continuationSeparator" w:id="0">
    <w:p w14:paraId="65B351AC" w14:textId="77777777" w:rsidR="003B5144" w:rsidRDefault="003B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671627"/>
      <w:docPartObj>
        <w:docPartGallery w:val="Page Numbers (Top of Page)"/>
        <w:docPartUnique/>
      </w:docPartObj>
    </w:sdtPr>
    <w:sdtEndPr/>
    <w:sdtContent>
      <w:p w14:paraId="70A07D94" w14:textId="35B077B2" w:rsidR="00841415" w:rsidRDefault="00841415">
        <w:pPr>
          <w:pStyle w:val="a9"/>
          <w:jc w:val="center"/>
        </w:pPr>
        <w:r>
          <w:fldChar w:fldCharType="begin"/>
        </w:r>
        <w:r>
          <w:instrText>PAGE   \* MERGEFORMAT</w:instrText>
        </w:r>
        <w:r>
          <w:fldChar w:fldCharType="separate"/>
        </w:r>
        <w:r w:rsidR="004D5026">
          <w:rPr>
            <w:noProof/>
          </w:rPr>
          <w:t>1</w:t>
        </w:r>
        <w:r>
          <w:fldChar w:fldCharType="end"/>
        </w:r>
      </w:p>
    </w:sdtContent>
  </w:sdt>
  <w:p w14:paraId="3A511714" w14:textId="77777777" w:rsidR="00EE39D3" w:rsidRDefault="00EE39D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8015814" w:rsidR="00FC0072" w:rsidRDefault="00FC0072">
    <w:pPr>
      <w:pStyle w:val="a9"/>
      <w:jc w:val="center"/>
    </w:pPr>
    <w:r>
      <w:fldChar w:fldCharType="begin"/>
    </w:r>
    <w:r>
      <w:instrText xml:space="preserve"> PAGE </w:instrText>
    </w:r>
    <w:r>
      <w:fldChar w:fldCharType="separate"/>
    </w:r>
    <w:r w:rsidR="004D5026">
      <w:rPr>
        <w:noProof/>
      </w:rPr>
      <w:t>23</w:t>
    </w:r>
    <w:r>
      <w:fldChar w:fldCharType="end"/>
    </w:r>
  </w:p>
  <w:p w14:paraId="4CB42FE9" w14:textId="77777777" w:rsidR="00FC0072" w:rsidRDefault="00FC007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DB003E"/>
    <w:multiLevelType w:val="hybridMultilevel"/>
    <w:tmpl w:val="DBA00C7C"/>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474E81"/>
    <w:multiLevelType w:val="hybridMultilevel"/>
    <w:tmpl w:val="8DAA1B68"/>
    <w:lvl w:ilvl="0" w:tplc="0419000F">
      <w:start w:val="1"/>
      <w:numFmt w:val="decimal"/>
      <w:lvlText w:val="%1."/>
      <w:lvlJc w:val="left"/>
      <w:pPr>
        <w:ind w:left="2062" w:hanging="360"/>
      </w:pPr>
      <w:rPr>
        <w:rFonts w:hint="default"/>
      </w:rPr>
    </w:lvl>
    <w:lvl w:ilvl="1" w:tplc="B8982BFE">
      <w:start w:val="1"/>
      <w:numFmt w:val="decimal"/>
      <w:lvlText w:val="%2)"/>
      <w:lvlJc w:val="left"/>
      <w:pPr>
        <w:ind w:left="2782" w:hanging="360"/>
      </w:pPr>
      <w:rPr>
        <w:rFonts w:hint="default"/>
      </w:r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4" w15:restartNumberingAfterBreak="0">
    <w:nsid w:val="0DF4046E"/>
    <w:multiLevelType w:val="hybridMultilevel"/>
    <w:tmpl w:val="856C01FC"/>
    <w:lvl w:ilvl="0" w:tplc="B8982BFE">
      <w:start w:val="1"/>
      <w:numFmt w:val="decimal"/>
      <w:lvlText w:val="%1)"/>
      <w:lvlJc w:val="left"/>
      <w:pPr>
        <w:ind w:left="27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77010"/>
    <w:multiLevelType w:val="hybridMultilevel"/>
    <w:tmpl w:val="CFE4E6F8"/>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7" w15:restartNumberingAfterBreak="0">
    <w:nsid w:val="13067B98"/>
    <w:multiLevelType w:val="hybridMultilevel"/>
    <w:tmpl w:val="7AE41BC2"/>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CD4E10"/>
    <w:multiLevelType w:val="hybridMultilevel"/>
    <w:tmpl w:val="21680820"/>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022FC9"/>
    <w:multiLevelType w:val="hybridMultilevel"/>
    <w:tmpl w:val="856C01FC"/>
    <w:lvl w:ilvl="0" w:tplc="B8982BFE">
      <w:start w:val="1"/>
      <w:numFmt w:val="decimal"/>
      <w:lvlText w:val="%1)"/>
      <w:lvlJc w:val="left"/>
      <w:pPr>
        <w:ind w:left="27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1"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2"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3"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4"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5" w15:restartNumberingAfterBreak="0">
    <w:nsid w:val="29782CF0"/>
    <w:multiLevelType w:val="hybridMultilevel"/>
    <w:tmpl w:val="3C224F7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7"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8" w15:restartNumberingAfterBreak="0">
    <w:nsid w:val="2ED84902"/>
    <w:multiLevelType w:val="hybridMultilevel"/>
    <w:tmpl w:val="3F56159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0"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1" w15:restartNumberingAfterBreak="0">
    <w:nsid w:val="309571F7"/>
    <w:multiLevelType w:val="hybridMultilevel"/>
    <w:tmpl w:val="05722EB2"/>
    <w:lvl w:ilvl="0" w:tplc="7182ED2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5" w15:restartNumberingAfterBreak="0">
    <w:nsid w:val="43710C98"/>
    <w:multiLevelType w:val="hybridMultilevel"/>
    <w:tmpl w:val="B2086D5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175F40"/>
    <w:multiLevelType w:val="hybridMultilevel"/>
    <w:tmpl w:val="09FA1374"/>
    <w:lvl w:ilvl="0" w:tplc="0419000F">
      <w:start w:val="1"/>
      <w:numFmt w:val="decimal"/>
      <w:lvlText w:val="%1."/>
      <w:lvlJc w:val="left"/>
      <w:pPr>
        <w:ind w:left="720" w:hanging="360"/>
      </w:pPr>
      <w:rPr>
        <w:rFonts w:hint="default"/>
      </w:rPr>
    </w:lvl>
    <w:lvl w:ilvl="1" w:tplc="B4581C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0" w15:restartNumberingAfterBreak="0">
    <w:nsid w:val="4DCD0306"/>
    <w:multiLevelType w:val="hybridMultilevel"/>
    <w:tmpl w:val="5C98C22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2"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3" w15:restartNumberingAfterBreak="0">
    <w:nsid w:val="51CE012B"/>
    <w:multiLevelType w:val="hybridMultilevel"/>
    <w:tmpl w:val="EE06FCFE"/>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69E45DF"/>
    <w:multiLevelType w:val="hybridMultilevel"/>
    <w:tmpl w:val="564E7A92"/>
    <w:lvl w:ilvl="0" w:tplc="41E8E5A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8" w15:restartNumberingAfterBreak="0">
    <w:nsid w:val="5FBD1080"/>
    <w:multiLevelType w:val="hybridMultilevel"/>
    <w:tmpl w:val="856C01FC"/>
    <w:lvl w:ilvl="0" w:tplc="B8982BFE">
      <w:start w:val="1"/>
      <w:numFmt w:val="decimal"/>
      <w:lvlText w:val="%1)"/>
      <w:lvlJc w:val="left"/>
      <w:pPr>
        <w:ind w:left="27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0"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1"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A2149CD"/>
    <w:multiLevelType w:val="hybridMultilevel"/>
    <w:tmpl w:val="E954D732"/>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F7C3D53"/>
    <w:multiLevelType w:val="hybridMultilevel"/>
    <w:tmpl w:val="2736918C"/>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FF1369B"/>
    <w:multiLevelType w:val="hybridMultilevel"/>
    <w:tmpl w:val="0966E8A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2FE398C"/>
    <w:multiLevelType w:val="hybridMultilevel"/>
    <w:tmpl w:val="FD205E8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8"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9"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0" w15:restartNumberingAfterBreak="0">
    <w:nsid w:val="7AAD7F9A"/>
    <w:multiLevelType w:val="hybridMultilevel"/>
    <w:tmpl w:val="08D8AF6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1"/>
  </w:num>
  <w:num w:numId="2">
    <w:abstractNumId w:val="27"/>
  </w:num>
  <w:num w:numId="3">
    <w:abstractNumId w:val="22"/>
  </w:num>
  <w:num w:numId="4">
    <w:abstractNumId w:val="26"/>
  </w:num>
  <w:num w:numId="5">
    <w:abstractNumId w:val="2"/>
  </w:num>
  <w:num w:numId="6">
    <w:abstractNumId w:val="15"/>
  </w:num>
  <w:num w:numId="7">
    <w:abstractNumId w:val="43"/>
  </w:num>
  <w:num w:numId="8">
    <w:abstractNumId w:val="7"/>
  </w:num>
  <w:num w:numId="9">
    <w:abstractNumId w:val="1"/>
  </w:num>
  <w:num w:numId="10">
    <w:abstractNumId w:val="30"/>
  </w:num>
  <w:num w:numId="11">
    <w:abstractNumId w:val="8"/>
  </w:num>
  <w:num w:numId="12">
    <w:abstractNumId w:val="42"/>
  </w:num>
  <w:num w:numId="13">
    <w:abstractNumId w:val="5"/>
  </w:num>
  <w:num w:numId="14">
    <w:abstractNumId w:val="36"/>
  </w:num>
  <w:num w:numId="15">
    <w:abstractNumId w:val="46"/>
  </w:num>
  <w:num w:numId="16">
    <w:abstractNumId w:val="33"/>
  </w:num>
  <w:num w:numId="17">
    <w:abstractNumId w:val="38"/>
  </w:num>
  <w:num w:numId="18">
    <w:abstractNumId w:val="4"/>
  </w:num>
  <w:num w:numId="19">
    <w:abstractNumId w:val="35"/>
  </w:num>
  <w:num w:numId="20">
    <w:abstractNumId w:val="9"/>
  </w:num>
  <w:num w:numId="21">
    <w:abstractNumId w:val="25"/>
  </w:num>
  <w:num w:numId="22">
    <w:abstractNumId w:val="50"/>
  </w:num>
  <w:num w:numId="23">
    <w:abstractNumId w:val="18"/>
  </w:num>
  <w:num w:numId="24">
    <w:abstractNumId w:val="21"/>
  </w:num>
  <w:num w:numId="25">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C6F4E"/>
    <w:rsid w:val="000F4FCB"/>
    <w:rsid w:val="00102BA7"/>
    <w:rsid w:val="001A743A"/>
    <w:rsid w:val="001F2C86"/>
    <w:rsid w:val="00225620"/>
    <w:rsid w:val="00287530"/>
    <w:rsid w:val="002E2197"/>
    <w:rsid w:val="00302B9F"/>
    <w:rsid w:val="003102C9"/>
    <w:rsid w:val="00376BC4"/>
    <w:rsid w:val="003871BE"/>
    <w:rsid w:val="003B0AE1"/>
    <w:rsid w:val="003B5144"/>
    <w:rsid w:val="003D7AE5"/>
    <w:rsid w:val="00400688"/>
    <w:rsid w:val="004069A0"/>
    <w:rsid w:val="00437561"/>
    <w:rsid w:val="004624D3"/>
    <w:rsid w:val="00466AE1"/>
    <w:rsid w:val="004D5026"/>
    <w:rsid w:val="004E1C74"/>
    <w:rsid w:val="005C2C15"/>
    <w:rsid w:val="005D3BE8"/>
    <w:rsid w:val="00617351"/>
    <w:rsid w:val="006304A8"/>
    <w:rsid w:val="006D5D0C"/>
    <w:rsid w:val="00712D3E"/>
    <w:rsid w:val="00757E9F"/>
    <w:rsid w:val="007C3059"/>
    <w:rsid w:val="007F176C"/>
    <w:rsid w:val="00840834"/>
    <w:rsid w:val="00841415"/>
    <w:rsid w:val="00847F32"/>
    <w:rsid w:val="008B7ED0"/>
    <w:rsid w:val="008E54DB"/>
    <w:rsid w:val="00906941"/>
    <w:rsid w:val="009874FD"/>
    <w:rsid w:val="00996D5B"/>
    <w:rsid w:val="009F08A5"/>
    <w:rsid w:val="00A23CBF"/>
    <w:rsid w:val="00A3783F"/>
    <w:rsid w:val="00A41738"/>
    <w:rsid w:val="00AC06D2"/>
    <w:rsid w:val="00AC7B88"/>
    <w:rsid w:val="00AD0DED"/>
    <w:rsid w:val="00AF5EDB"/>
    <w:rsid w:val="00B658CB"/>
    <w:rsid w:val="00B84F2E"/>
    <w:rsid w:val="00BE0D08"/>
    <w:rsid w:val="00C357E3"/>
    <w:rsid w:val="00C6115C"/>
    <w:rsid w:val="00C75730"/>
    <w:rsid w:val="00D3167B"/>
    <w:rsid w:val="00D63DF2"/>
    <w:rsid w:val="00D953DC"/>
    <w:rsid w:val="00EE16AF"/>
    <w:rsid w:val="00EE39D3"/>
    <w:rsid w:val="00F00376"/>
    <w:rsid w:val="00F21566"/>
    <w:rsid w:val="00F27C09"/>
    <w:rsid w:val="00FC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1BFD9850AE5218D3FC8BE89F902AD9AEB6BAF5545BC0B3D97D83323E7EDAFCFD7D71BDFCDD14B7EB62C1BF4DF026CB6D94F8C3E41D27B2eAj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FB69-5438-4119-938B-B64BE816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9569</Words>
  <Characters>54547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2023-09-24T17:30:00Z</cp:lastPrinted>
  <dcterms:created xsi:type="dcterms:W3CDTF">2024-12-08T19:41:00Z</dcterms:created>
  <dcterms:modified xsi:type="dcterms:W3CDTF">2024-12-08T19:41:00Z</dcterms:modified>
</cp:coreProperties>
</file>