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00BE05E"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350704">
        <w:rPr>
          <w:rFonts w:ascii="Times New Roman" w:eastAsia="Times New Roman" w:hAnsi="Times New Roman"/>
          <w:sz w:val="24"/>
          <w:szCs w:val="24"/>
          <w:lang w:val="en-US"/>
        </w:rPr>
        <w:t xml:space="preserve">02 </w:t>
      </w:r>
      <w:proofErr w:type="spellStart"/>
      <w:r w:rsidR="00350704">
        <w:rPr>
          <w:rFonts w:ascii="Times New Roman" w:eastAsia="Times New Roman" w:hAnsi="Times New Roman"/>
          <w:sz w:val="24"/>
          <w:szCs w:val="24"/>
          <w:lang w:val="en-US"/>
        </w:rPr>
        <w:t>декабря</w:t>
      </w:r>
      <w:proofErr w:type="spellEnd"/>
      <w:r w:rsidR="008E5D1A" w:rsidRPr="009875C3">
        <w:rPr>
          <w:rFonts w:ascii="Times New Roman" w:eastAsia="Times New Roman" w:hAnsi="Times New Roman"/>
          <w:sz w:val="24"/>
          <w:szCs w:val="24"/>
        </w:rPr>
        <w:t xml:space="preserve"> 2024</w:t>
      </w:r>
      <w:r w:rsidRPr="00DD1BAC">
        <w:rPr>
          <w:rFonts w:ascii="Times New Roman" w:eastAsia="Times New Roman" w:hAnsi="Times New Roman"/>
          <w:sz w:val="24"/>
          <w:szCs w:val="24"/>
        </w:rPr>
        <w:t xml:space="preserve"> года № </w:t>
      </w:r>
      <w:r w:rsidR="00350704">
        <w:rPr>
          <w:rFonts w:ascii="Times New Roman" w:eastAsia="Times New Roman" w:hAnsi="Times New Roman"/>
          <w:sz w:val="24"/>
          <w:szCs w:val="24"/>
        </w:rPr>
        <w:t>365</w:t>
      </w:r>
    </w:p>
    <w:p w14:paraId="7F6CAC8F" w14:textId="50B0B4BD"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C75C30" w:rsidRPr="00C75C30">
        <w:rPr>
          <w:rFonts w:ascii="Times New Roman" w:hAnsi="Times New Roman"/>
          <w:color w:val="000000"/>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hAnsi="Times New Roman"/>
          <w:color w:val="000000"/>
          <w:sz w:val="24"/>
          <w:szCs w:val="24"/>
        </w:rPr>
        <w:t>»</w:t>
      </w:r>
    </w:p>
    <w:p w14:paraId="2F20815E" w14:textId="05D19D0D"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573DE0E9"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C75C30" w:rsidRPr="00C75C30">
        <w:rPr>
          <w:rFonts w:ascii="Times New Roman" w:hAnsi="Times New Roman"/>
          <w:color w:val="000000"/>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50E09998"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350704" w:rsidRPr="00350704">
        <w:rPr>
          <w:rFonts w:ascii="Times New Roman" w:eastAsia="Times New Roman" w:hAnsi="Times New Roman" w:cs="Times New Roman"/>
          <w:sz w:val="24"/>
          <w:szCs w:val="24"/>
          <w:lang w:eastAsia="ru-RU"/>
        </w:rPr>
        <w:t>12 января 2024</w:t>
      </w:r>
      <w:r>
        <w:rPr>
          <w:rFonts w:ascii="Times New Roman" w:eastAsia="Times New Roman" w:hAnsi="Times New Roman" w:cs="Times New Roman"/>
          <w:sz w:val="24"/>
          <w:szCs w:val="24"/>
          <w:lang w:eastAsia="ru-RU"/>
        </w:rPr>
        <w:t xml:space="preserve"> года № </w:t>
      </w:r>
      <w:r w:rsidR="00350704" w:rsidRPr="00350704">
        <w:rPr>
          <w:rFonts w:ascii="Times New Roman" w:eastAsia="Times New Roman" w:hAnsi="Times New Roman" w:cs="Times New Roman"/>
          <w:sz w:val="24"/>
          <w:szCs w:val="24"/>
          <w:lang w:eastAsia="ru-RU"/>
        </w:rPr>
        <w:t>7</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350704" w:rsidRPr="00350704">
        <w:rPr>
          <w:rFonts w:ascii="Times New Roman" w:hAnsi="Times New Roman"/>
          <w:color w:val="000000"/>
          <w:sz w:val="24"/>
          <w:szCs w:val="24"/>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00017FBF" w:rsidRPr="00017FBF">
        <w:rPr>
          <w:rFonts w:ascii="Times New Roman" w:eastAsia="Times New Roman" w:hAnsi="Times New Roman" w:cs="Times New Roman"/>
          <w:sz w:val="24"/>
          <w:szCs w:val="24"/>
          <w:lang w:eastAsia="ru-RU"/>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7865A640" w14:textId="0D7B7AB4" w:rsidR="00B07421" w:rsidRDefault="00B07421">
      <w:pPr>
        <w:spacing w:after="0" w:line="240" w:lineRule="auto"/>
        <w:rPr>
          <w:rFonts w:ascii="Times New Roman" w:eastAsia="Times New Roman" w:hAnsi="Times New Roman" w:cs="Times New Roman"/>
          <w:sz w:val="24"/>
          <w:szCs w:val="24"/>
          <w:lang w:eastAsia="ru-RU"/>
        </w:rPr>
      </w:pPr>
    </w:p>
    <w:p w14:paraId="551F0276" w14:textId="77777777" w:rsidR="00BA2B3D" w:rsidRDefault="00BA2B3D">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BAAD552" w14:textId="5373C3A9" w:rsidR="00BA2B3D" w:rsidRDefault="00BA2B3D">
      <w:pPr>
        <w:spacing w:after="0" w:line="240" w:lineRule="auto"/>
        <w:jc w:val="right"/>
        <w:rPr>
          <w:rFonts w:ascii="Times New Roman" w:eastAsia="Times New Roman" w:hAnsi="Times New Roman" w:cs="Times New Roman"/>
          <w:sz w:val="20"/>
          <w:szCs w:val="20"/>
          <w:lang w:eastAsia="ru-RU"/>
        </w:rPr>
      </w:pPr>
    </w:p>
    <w:p w14:paraId="1B260942" w14:textId="1880A15B" w:rsidR="00350704" w:rsidRDefault="00350704">
      <w:pPr>
        <w:spacing w:after="0" w:line="240" w:lineRule="auto"/>
        <w:jc w:val="right"/>
        <w:rPr>
          <w:rFonts w:ascii="Times New Roman" w:eastAsia="Times New Roman" w:hAnsi="Times New Roman" w:cs="Times New Roman"/>
          <w:sz w:val="20"/>
          <w:szCs w:val="20"/>
          <w:lang w:eastAsia="ru-RU"/>
        </w:rPr>
      </w:pPr>
    </w:p>
    <w:p w14:paraId="19BADCAE" w14:textId="0BD55089" w:rsidR="00350704" w:rsidRPr="00350704" w:rsidRDefault="00350704" w:rsidP="00350704">
      <w:pPr>
        <w:spacing w:after="0" w:line="240" w:lineRule="auto"/>
        <w:rPr>
          <w:rFonts w:ascii="Times New Roman" w:eastAsia="Times New Roman" w:hAnsi="Times New Roman" w:cs="Times New Roman"/>
          <w:sz w:val="16"/>
          <w:szCs w:val="16"/>
          <w:lang w:eastAsia="ru-RU"/>
        </w:rPr>
      </w:pPr>
      <w:r w:rsidRPr="00350704">
        <w:rPr>
          <w:rFonts w:ascii="Times New Roman" w:eastAsia="Times New Roman" w:hAnsi="Times New Roman" w:cs="Times New Roman"/>
          <w:sz w:val="16"/>
          <w:szCs w:val="16"/>
          <w:lang w:eastAsia="ru-RU"/>
        </w:rPr>
        <w:t xml:space="preserve">Исп. Ю.В. </w:t>
      </w:r>
      <w:proofErr w:type="spellStart"/>
      <w:r w:rsidRPr="00350704">
        <w:rPr>
          <w:rFonts w:ascii="Times New Roman" w:eastAsia="Times New Roman" w:hAnsi="Times New Roman" w:cs="Times New Roman"/>
          <w:sz w:val="16"/>
          <w:szCs w:val="16"/>
          <w:lang w:eastAsia="ru-RU"/>
        </w:rPr>
        <w:t>Будуштяну</w:t>
      </w:r>
      <w:proofErr w:type="spellEnd"/>
    </w:p>
    <w:p w14:paraId="117F43FB" w14:textId="3EBC0141" w:rsidR="00350704" w:rsidRPr="00350704" w:rsidRDefault="00350704" w:rsidP="00350704">
      <w:pPr>
        <w:spacing w:after="0" w:line="240" w:lineRule="auto"/>
        <w:rPr>
          <w:rFonts w:ascii="Times New Roman" w:eastAsia="Times New Roman" w:hAnsi="Times New Roman" w:cs="Times New Roman"/>
          <w:sz w:val="16"/>
          <w:szCs w:val="16"/>
          <w:lang w:val="en-US" w:eastAsia="ru-RU"/>
        </w:rPr>
      </w:pPr>
      <w:r w:rsidRPr="00350704">
        <w:rPr>
          <w:rFonts w:ascii="Times New Roman" w:eastAsia="Times New Roman" w:hAnsi="Times New Roman" w:cs="Times New Roman"/>
          <w:sz w:val="16"/>
          <w:szCs w:val="16"/>
          <w:lang w:eastAsia="ru-RU"/>
        </w:rPr>
        <w:t xml:space="preserve">тел. </w:t>
      </w:r>
      <w:r w:rsidRPr="00350704">
        <w:rPr>
          <w:rFonts w:ascii="Times New Roman" w:eastAsia="Times New Roman" w:hAnsi="Times New Roman" w:cs="Times New Roman"/>
          <w:sz w:val="16"/>
          <w:szCs w:val="16"/>
          <w:lang w:val="en-US" w:eastAsia="ru-RU"/>
        </w:rPr>
        <w:t>8 (81375) 61-440</w:t>
      </w:r>
    </w:p>
    <w:p w14:paraId="2E837A70" w14:textId="4073CD0F"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2E0ACA09" w:rsidR="00EE16AF" w:rsidRPr="00350704"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350704">
        <w:rPr>
          <w:rFonts w:ascii="Times New Roman" w:eastAsia="Times New Roman" w:hAnsi="Times New Roman" w:cs="Times New Roman"/>
          <w:sz w:val="20"/>
          <w:szCs w:val="20"/>
          <w:lang w:val="en-US" w:eastAsia="ru-RU"/>
        </w:rPr>
        <w:t xml:space="preserve">02 </w:t>
      </w:r>
      <w:proofErr w:type="spellStart"/>
      <w:r w:rsidR="00350704">
        <w:rPr>
          <w:rFonts w:ascii="Times New Roman" w:eastAsia="Times New Roman" w:hAnsi="Times New Roman" w:cs="Times New Roman"/>
          <w:sz w:val="20"/>
          <w:szCs w:val="20"/>
          <w:lang w:val="en-US" w:eastAsia="ru-RU"/>
        </w:rPr>
        <w:t>декабря</w:t>
      </w:r>
      <w:proofErr w:type="spellEnd"/>
      <w:r w:rsidR="008E5D1A" w:rsidRPr="009875C3">
        <w:rPr>
          <w:rFonts w:ascii="Times New Roman" w:eastAsia="Times New Roman" w:hAnsi="Times New Roman" w:cs="Times New Roman"/>
          <w:sz w:val="20"/>
          <w:szCs w:val="20"/>
          <w:lang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350704">
        <w:rPr>
          <w:rFonts w:ascii="Times New Roman" w:eastAsia="Times New Roman" w:hAnsi="Times New Roman" w:cs="Times New Roman"/>
          <w:sz w:val="20"/>
          <w:szCs w:val="20"/>
          <w:lang w:val="en-US" w:eastAsia="ru-RU"/>
        </w:rPr>
        <w:t>65</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64907F8E"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C75C30" w:rsidRPr="00C75C30">
        <w:rPr>
          <w:rFonts w:ascii="Times New Roman" w:hAnsi="Times New Roman" w:cs="Times New Roman"/>
          <w:b/>
          <w:sz w:val="24"/>
          <w:szCs w:val="24"/>
        </w:rPr>
        <w:t>Заключение, изменение, выдача дубликата договора социального найма жилого помещения муниципального жилищного фонда</w:t>
      </w:r>
      <w:r w:rsidRPr="00302B9F">
        <w:rPr>
          <w:rFonts w:ascii="Times New Roman" w:hAnsi="Times New Roman" w:cs="Times New Roman"/>
          <w:b/>
          <w:sz w:val="24"/>
          <w:szCs w:val="24"/>
        </w:rPr>
        <w:t>»</w:t>
      </w:r>
    </w:p>
    <w:p w14:paraId="66FE60D4" w14:textId="12B9AE82" w:rsidR="0023311A" w:rsidRDefault="0023311A">
      <w:pPr>
        <w:widowControl w:val="0"/>
        <w:spacing w:after="0" w:line="240" w:lineRule="auto"/>
        <w:jc w:val="center"/>
        <w:rPr>
          <w:rFonts w:ascii="Times New Roman" w:hAnsi="Times New Roman" w:cs="Times New Roman"/>
          <w:b/>
          <w:sz w:val="24"/>
          <w:szCs w:val="24"/>
        </w:rPr>
      </w:pPr>
    </w:p>
    <w:p w14:paraId="51857AC9" w14:textId="77777777" w:rsidR="00C75C30" w:rsidRPr="00C75C30" w:rsidRDefault="00C75C30" w:rsidP="00C75C30">
      <w:pPr>
        <w:pStyle w:val="ConsPlusTitle"/>
        <w:jc w:val="center"/>
        <w:rPr>
          <w:rFonts w:ascii="Times New Roman" w:hAnsi="Times New Roman" w:cs="Times New Roman"/>
          <w:b w:val="0"/>
          <w:bCs w:val="0"/>
          <w:sz w:val="24"/>
          <w:szCs w:val="24"/>
        </w:rPr>
      </w:pPr>
      <w:r w:rsidRPr="00C75C30">
        <w:rPr>
          <w:rFonts w:ascii="Times New Roman" w:hAnsi="Times New Roman" w:cs="Times New Roman"/>
          <w:b w:val="0"/>
          <w:sz w:val="24"/>
          <w:szCs w:val="24"/>
        </w:rPr>
        <w:t>(сокращенное наименование – «Заключение договора социального найма»)</w:t>
      </w:r>
    </w:p>
    <w:p w14:paraId="7868782E" w14:textId="08C44877" w:rsidR="0023311A" w:rsidRPr="00C75C30" w:rsidRDefault="00C75C30" w:rsidP="00C75C30">
      <w:pPr>
        <w:widowControl w:val="0"/>
        <w:spacing w:after="0" w:line="240" w:lineRule="auto"/>
        <w:jc w:val="center"/>
        <w:rPr>
          <w:rFonts w:ascii="Times New Roman" w:hAnsi="Times New Roman" w:cs="Times New Roman"/>
          <w:b/>
          <w:sz w:val="24"/>
          <w:szCs w:val="24"/>
        </w:rPr>
      </w:pPr>
      <w:r w:rsidRPr="00C75C30">
        <w:rPr>
          <w:rFonts w:ascii="Times New Roman" w:hAnsi="Times New Roman" w:cs="Times New Roman"/>
          <w:sz w:val="24"/>
          <w:szCs w:val="24"/>
        </w:rPr>
        <w:t xml:space="preserve"> (далее – административный регламент, муниципальная услуга)</w:t>
      </w:r>
    </w:p>
    <w:p w14:paraId="7B00D8C0" w14:textId="77777777" w:rsidR="00376754" w:rsidRPr="00873A23" w:rsidRDefault="00376754" w:rsidP="00873A23">
      <w:pPr>
        <w:widowControl w:val="0"/>
        <w:spacing w:after="0" w:line="240" w:lineRule="auto"/>
        <w:jc w:val="center"/>
        <w:rPr>
          <w:rFonts w:ascii="Times New Roman" w:hAnsi="Times New Roman" w:cs="Times New Roman"/>
          <w:b/>
          <w:sz w:val="24"/>
          <w:szCs w:val="24"/>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16624672" w14:textId="77777777" w:rsidR="00C75C30" w:rsidRPr="00C75C30" w:rsidRDefault="00C75C30" w:rsidP="00C75C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C75C30">
        <w:rPr>
          <w:rFonts w:ascii="Times New Roman" w:hAnsi="Times New Roman" w:cs="Times New Roman"/>
          <w:sz w:val="24"/>
          <w:szCs w:val="24"/>
        </w:rPr>
        <w:t>Регламент устанавливает порядок и стандарт предоставления муниципальной услуги.</w:t>
      </w:r>
    </w:p>
    <w:p w14:paraId="5335413B" w14:textId="0EDF5CC7" w:rsidR="00C75C30" w:rsidRPr="00C75C30" w:rsidRDefault="00C75C30" w:rsidP="00C75C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 xml:space="preserve">Заявителями, имеющими право на получение муниципальной услуги: </w:t>
      </w:r>
    </w:p>
    <w:p w14:paraId="3D1448A7" w14:textId="0F05A3DA" w:rsidR="00C75C30" w:rsidRPr="00C75C30" w:rsidRDefault="00C75C30" w:rsidP="00C75C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75C30">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 </w:t>
      </w:r>
      <w:r w:rsidRPr="00C75C30">
        <w:rPr>
          <w:rFonts w:ascii="Times New Roman" w:hAnsi="Times New Roman" w:cs="Times New Roman"/>
          <w:sz w:val="24"/>
          <w:szCs w:val="24"/>
        </w:rPr>
        <w:t>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а также граждане в случаях, указанных в части 1 и 2 статьи 59</w:t>
      </w:r>
      <w:r w:rsidR="008E5D1A" w:rsidRPr="008E5D1A">
        <w:rPr>
          <w:rFonts w:ascii="Times New Roman" w:hAnsi="Times New Roman" w:cs="Times New Roman"/>
          <w:sz w:val="24"/>
          <w:szCs w:val="24"/>
        </w:rPr>
        <w:t>, части 5 статьи 74</w:t>
      </w:r>
      <w:r w:rsidRPr="00C75C30">
        <w:rPr>
          <w:rFonts w:ascii="Times New Roman" w:hAnsi="Times New Roman" w:cs="Times New Roman"/>
          <w:sz w:val="24"/>
          <w:szCs w:val="24"/>
        </w:rPr>
        <w:t xml:space="preserve"> Жилищного кодекса Российской Федерации (далее – заявитель);</w:t>
      </w:r>
    </w:p>
    <w:p w14:paraId="4E340ECD" w14:textId="416F9FC2" w:rsidR="00C75C30" w:rsidRPr="00C75C30" w:rsidRDefault="00C75C30" w:rsidP="00C75C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75C30">
        <w:rPr>
          <w:rFonts w:ascii="Times New Roman" w:hAnsi="Times New Roman" w:cs="Times New Roman"/>
          <w:sz w:val="24"/>
          <w:szCs w:val="24"/>
        </w:rPr>
        <w:t>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C75C30">
        <w:rPr>
          <w:rFonts w:ascii="Times New Roman" w:hAnsi="Times New Roman" w:cs="Times New Roman"/>
          <w:sz w:val="24"/>
          <w:szCs w:val="24"/>
        </w:rPr>
        <w:t xml:space="preserve">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3E28AA09" w14:textId="4F3799B8" w:rsidR="00C75C30" w:rsidRPr="00C75C30" w:rsidRDefault="00C75C30" w:rsidP="00C75C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75C30">
        <w:rPr>
          <w:rFonts w:ascii="Times New Roman" w:hAnsi="Times New Roman" w:cs="Times New Roman"/>
          <w:sz w:val="24"/>
          <w:szCs w:val="24"/>
        </w:rPr>
        <w:t>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C75C30">
        <w:rPr>
          <w:rFonts w:ascii="Times New Roman" w:hAnsi="Times New Roman" w:cs="Times New Roman"/>
          <w:sz w:val="24"/>
          <w:szCs w:val="24"/>
        </w:rPr>
        <w:t xml:space="preserve">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14:paraId="390FF3C3" w14:textId="7A6E5DEC" w:rsidR="00C75C30" w:rsidRPr="00C75C30" w:rsidRDefault="00C75C30" w:rsidP="00C75C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75C30">
        <w:rPr>
          <w:rFonts w:ascii="Times New Roman" w:hAnsi="Times New Roman" w:cs="Times New Roman"/>
          <w:sz w:val="24"/>
          <w:szCs w:val="24"/>
        </w:rPr>
        <w:t>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C75C30">
        <w:rPr>
          <w:rFonts w:ascii="Times New Roman" w:hAnsi="Times New Roman" w:cs="Times New Roman"/>
          <w:sz w:val="24"/>
          <w:szCs w:val="24"/>
        </w:rPr>
        <w:t xml:space="preserve"> Ленинградской области в жилом помещении муниципального жилищного фонда на основании ордера.</w:t>
      </w:r>
    </w:p>
    <w:p w14:paraId="3407472C" w14:textId="77777777" w:rsidR="00C75C30" w:rsidRPr="00C75C30" w:rsidRDefault="00C75C30" w:rsidP="00C75C30">
      <w:pPr>
        <w:pStyle w:val="a3"/>
        <w:widowControl w:val="0"/>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14:paraId="164239D4" w14:textId="21780EB8" w:rsidR="00C75C30" w:rsidRPr="00C75C30" w:rsidRDefault="00C75C30" w:rsidP="007262E6">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 xml:space="preserve">законные представители (родители, усыновители, опекуны) несовершеннолетних </w:t>
      </w:r>
      <w:r w:rsidRPr="00C75C30">
        <w:rPr>
          <w:rFonts w:ascii="Times New Roman" w:hAnsi="Times New Roman" w:cs="Times New Roman"/>
          <w:sz w:val="24"/>
          <w:szCs w:val="24"/>
        </w:rPr>
        <w:lastRenderedPageBreak/>
        <w:t>в возрасте до 14 лет, в том числе недееспособных или не полностью дееспособных заявителей;</w:t>
      </w:r>
    </w:p>
    <w:p w14:paraId="05B14180" w14:textId="36BF0190" w:rsidR="00C75C30" w:rsidRDefault="00C75C30" w:rsidP="007262E6">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58ABC994" w14:textId="5644EA62" w:rsidR="00350704" w:rsidRPr="00350704" w:rsidRDefault="00350704" w:rsidP="00350704">
      <w:pPr>
        <w:pStyle w:val="a3"/>
        <w:widowControl w:val="0"/>
        <w:spacing w:after="0" w:line="240" w:lineRule="auto"/>
        <w:ind w:left="0" w:firstLine="709"/>
        <w:jc w:val="both"/>
        <w:outlineLvl w:val="1"/>
        <w:rPr>
          <w:rFonts w:ascii="Times New Roman" w:hAnsi="Times New Roman" w:cs="Times New Roman"/>
          <w:sz w:val="24"/>
          <w:szCs w:val="24"/>
        </w:rPr>
      </w:pPr>
      <w:r w:rsidRPr="00350704">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0" w:history="1">
        <w:r w:rsidRPr="00350704">
          <w:rPr>
            <w:rFonts w:ascii="Times New Roman" w:hAnsi="Times New Roman" w:cs="Times New Roman"/>
            <w:sz w:val="24"/>
            <w:szCs w:val="24"/>
          </w:rPr>
          <w:t>части 2 статьи 5</w:t>
        </w:r>
      </w:hyperlink>
      <w:r w:rsidRPr="0035070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06F9BB9D" w14:textId="7AEC60A7" w:rsidR="00C75C30" w:rsidRPr="00C75C30" w:rsidRDefault="00C75C30" w:rsidP="00C75C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359F3533" w14:textId="77777777" w:rsidR="00C75C30" w:rsidRPr="00C75C30" w:rsidRDefault="00C75C30" w:rsidP="00C75C30">
      <w:pPr>
        <w:pStyle w:val="a3"/>
        <w:widowControl w:val="0"/>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7C8C416" w14:textId="39B38A3D" w:rsidR="00C75C30" w:rsidRPr="00C75C30" w:rsidRDefault="00C75C30" w:rsidP="00C75C30">
      <w:pPr>
        <w:pStyle w:val="a3"/>
        <w:widowControl w:val="0"/>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на сайте Администрации:</w:t>
      </w:r>
      <w:r w:rsidR="000F3759">
        <w:rPr>
          <w:rFonts w:ascii="Times New Roman" w:hAnsi="Times New Roman" w:cs="Times New Roman"/>
          <w:sz w:val="24"/>
          <w:szCs w:val="24"/>
        </w:rPr>
        <w:t xml:space="preserve"> </w:t>
      </w:r>
      <w:r w:rsidR="000F3759">
        <w:rPr>
          <w:rFonts w:ascii="Times New Roman" w:hAnsi="Times New Roman" w:cs="Times New Roman"/>
          <w:sz w:val="24"/>
          <w:szCs w:val="24"/>
          <w:lang w:val="en-US"/>
        </w:rPr>
        <w:t>m</w:t>
      </w:r>
      <w:r w:rsidR="000F3759" w:rsidRPr="000F3759">
        <w:rPr>
          <w:rFonts w:ascii="Times New Roman" w:hAnsi="Times New Roman" w:cs="Times New Roman"/>
          <w:sz w:val="24"/>
          <w:szCs w:val="24"/>
        </w:rPr>
        <w:t>.</w:t>
      </w:r>
      <w:r w:rsidR="000F3759">
        <w:rPr>
          <w:rFonts w:ascii="Times New Roman" w:hAnsi="Times New Roman" w:cs="Times New Roman"/>
          <w:sz w:val="24"/>
          <w:szCs w:val="24"/>
          <w:lang w:val="en-US"/>
        </w:rPr>
        <w:t>o</w:t>
      </w:r>
      <w:r w:rsidR="000F3759" w:rsidRPr="000F3759">
        <w:rPr>
          <w:rFonts w:ascii="Times New Roman" w:hAnsi="Times New Roman" w:cs="Times New Roman"/>
          <w:sz w:val="24"/>
          <w:szCs w:val="24"/>
        </w:rPr>
        <w:t>.</w:t>
      </w:r>
      <w:proofErr w:type="spellStart"/>
      <w:r w:rsidR="000F3759">
        <w:rPr>
          <w:rFonts w:ascii="Times New Roman" w:hAnsi="Times New Roman" w:cs="Times New Roman"/>
          <w:sz w:val="24"/>
          <w:szCs w:val="24"/>
          <w:lang w:val="en-US"/>
        </w:rPr>
        <w:t>ust</w:t>
      </w:r>
      <w:proofErr w:type="spellEnd"/>
      <w:r w:rsidR="000F3759" w:rsidRPr="000F3759">
        <w:rPr>
          <w:rFonts w:ascii="Times New Roman" w:hAnsi="Times New Roman" w:cs="Times New Roman"/>
          <w:sz w:val="24"/>
          <w:szCs w:val="24"/>
        </w:rPr>
        <w:t>-</w:t>
      </w:r>
      <w:proofErr w:type="spellStart"/>
      <w:r w:rsidR="000F3759">
        <w:rPr>
          <w:rFonts w:ascii="Times New Roman" w:hAnsi="Times New Roman" w:cs="Times New Roman"/>
          <w:sz w:val="24"/>
          <w:szCs w:val="24"/>
          <w:lang w:val="en-US"/>
        </w:rPr>
        <w:t>luga</w:t>
      </w:r>
      <w:proofErr w:type="spellEnd"/>
      <w:r w:rsidR="000F3759" w:rsidRPr="000F3759">
        <w:rPr>
          <w:rFonts w:ascii="Times New Roman" w:hAnsi="Times New Roman" w:cs="Times New Roman"/>
          <w:sz w:val="24"/>
          <w:szCs w:val="24"/>
        </w:rPr>
        <w:t>@</w:t>
      </w:r>
      <w:r w:rsidR="000F3759">
        <w:rPr>
          <w:rFonts w:ascii="Times New Roman" w:hAnsi="Times New Roman" w:cs="Times New Roman"/>
          <w:sz w:val="24"/>
          <w:szCs w:val="24"/>
          <w:lang w:val="en-US"/>
        </w:rPr>
        <w:t>mail</w:t>
      </w:r>
      <w:r w:rsidR="000F3759" w:rsidRPr="000F3759">
        <w:rPr>
          <w:rFonts w:ascii="Times New Roman" w:hAnsi="Times New Roman" w:cs="Times New Roman"/>
          <w:sz w:val="24"/>
          <w:szCs w:val="24"/>
        </w:rPr>
        <w:t>.</w:t>
      </w:r>
      <w:proofErr w:type="spellStart"/>
      <w:r w:rsidR="000F3759">
        <w:rPr>
          <w:rFonts w:ascii="Times New Roman" w:hAnsi="Times New Roman" w:cs="Times New Roman"/>
          <w:sz w:val="24"/>
          <w:szCs w:val="24"/>
          <w:lang w:val="en-US"/>
        </w:rPr>
        <w:t>ru</w:t>
      </w:r>
      <w:proofErr w:type="spellEnd"/>
      <w:r w:rsidRPr="00C75C30">
        <w:rPr>
          <w:rFonts w:ascii="Times New Roman" w:hAnsi="Times New Roman" w:cs="Times New Roman"/>
          <w:sz w:val="24"/>
          <w:szCs w:val="24"/>
        </w:rPr>
        <w:t>;</w:t>
      </w:r>
    </w:p>
    <w:p w14:paraId="2C1762AD" w14:textId="77777777" w:rsidR="00C75C30" w:rsidRPr="00C75C30" w:rsidRDefault="00C75C30" w:rsidP="00C75C30">
      <w:pPr>
        <w:pStyle w:val="a3"/>
        <w:widowControl w:val="0"/>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83142CB" w14:textId="77777777" w:rsidR="00C75C30" w:rsidRPr="000F3759" w:rsidRDefault="00C75C30" w:rsidP="00C75C30">
      <w:pPr>
        <w:pStyle w:val="a3"/>
        <w:widowControl w:val="0"/>
        <w:spacing w:after="0" w:line="240" w:lineRule="auto"/>
        <w:ind w:left="0" w:firstLine="709"/>
        <w:jc w:val="both"/>
        <w:outlineLvl w:val="1"/>
        <w:rPr>
          <w:rFonts w:asciiTheme="majorHAnsi" w:hAnsiTheme="majorHAnsi" w:cstheme="majorHAnsi"/>
          <w:sz w:val="24"/>
          <w:szCs w:val="24"/>
        </w:rPr>
      </w:pPr>
      <w:r w:rsidRPr="00C75C30">
        <w:rPr>
          <w:rFonts w:ascii="Times New Roman" w:hAnsi="Times New Roman" w:cs="Times New Roman"/>
          <w:sz w:val="24"/>
          <w:szCs w:val="24"/>
        </w:rPr>
        <w:t xml:space="preserve">на </w:t>
      </w:r>
      <w:r w:rsidRPr="000F3759">
        <w:rPr>
          <w:rFonts w:asciiTheme="majorHAnsi" w:hAnsiTheme="majorHAnsi" w:cstheme="majorHAnsi"/>
          <w:sz w:val="24"/>
          <w:szCs w:val="24"/>
        </w:rPr>
        <w:t xml:space="preserve">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0F3759">
          <w:rPr>
            <w:rFonts w:asciiTheme="majorHAnsi" w:hAnsiTheme="majorHAnsi" w:cstheme="majorHAnsi"/>
            <w:sz w:val="24"/>
            <w:szCs w:val="24"/>
          </w:rPr>
          <w:t>www.gosuslugi.ru</w:t>
        </w:r>
      </w:hyperlink>
      <w:r w:rsidRPr="000F3759">
        <w:rPr>
          <w:rFonts w:asciiTheme="majorHAnsi" w:hAnsiTheme="majorHAnsi" w:cstheme="majorHAnsi"/>
          <w:sz w:val="24"/>
          <w:szCs w:val="24"/>
        </w:rPr>
        <w:t>;</w:t>
      </w:r>
    </w:p>
    <w:p w14:paraId="296D8C87" w14:textId="34DC2536" w:rsidR="00EE16AF" w:rsidRPr="001A743A" w:rsidRDefault="00C75C30" w:rsidP="00C75C30">
      <w:pPr>
        <w:pStyle w:val="a3"/>
        <w:widowControl w:val="0"/>
        <w:spacing w:after="0" w:line="240" w:lineRule="auto"/>
        <w:ind w:left="0" w:firstLine="709"/>
        <w:jc w:val="both"/>
        <w:outlineLvl w:val="1"/>
        <w:rPr>
          <w:rFonts w:ascii="Times New Roman" w:hAnsi="Times New Roman" w:cs="Times New Roman"/>
          <w:sz w:val="24"/>
          <w:szCs w:val="24"/>
        </w:rPr>
      </w:pPr>
      <w:r w:rsidRPr="00C75C3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12D34CD" w14:textId="77777777" w:rsidR="000F3759" w:rsidRPr="000F3759" w:rsidRDefault="000F3759" w:rsidP="000F37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3759">
        <w:rPr>
          <w:rFonts w:ascii="Times New Roman" w:hAnsi="Times New Roman" w:cs="Times New Roman"/>
          <w:sz w:val="24"/>
          <w:szCs w:val="24"/>
        </w:rPr>
        <w:t>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1E4F7D95" w14:textId="77777777" w:rsidR="000F3759" w:rsidRPr="000F3759" w:rsidRDefault="000F3759" w:rsidP="000F3759">
      <w:pPr>
        <w:pStyle w:val="a3"/>
        <w:widowControl w:val="0"/>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Сокращенное наименование муниципальной услуги: «Заключение договора социального найма жилого помещения».</w:t>
      </w:r>
    </w:p>
    <w:p w14:paraId="6A918030" w14:textId="50995E14" w:rsidR="000F3759" w:rsidRPr="000F3759" w:rsidRDefault="000F3759" w:rsidP="000F37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3759">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Pr>
          <w:rFonts w:ascii="Times New Roman" w:hAnsi="Times New Roman" w:cs="Times New Roman"/>
          <w:sz w:val="24"/>
          <w:szCs w:val="24"/>
        </w:rPr>
        <w:t>«Усть-Лужское сельское поселение» Кингисеппского муниципального района</w:t>
      </w:r>
      <w:r w:rsidRPr="000F3759">
        <w:rPr>
          <w:rFonts w:ascii="Times New Roman" w:hAnsi="Times New Roman" w:cs="Times New Roman"/>
          <w:sz w:val="24"/>
          <w:szCs w:val="24"/>
        </w:rPr>
        <w:t xml:space="preserve"> Ленинградской области.</w:t>
      </w:r>
    </w:p>
    <w:p w14:paraId="6AEFA114" w14:textId="3DD0DC54" w:rsidR="000F3759" w:rsidRPr="000F3759" w:rsidRDefault="000F3759" w:rsidP="0095337F">
      <w:pPr>
        <w:pStyle w:val="a3"/>
        <w:widowControl w:val="0"/>
        <w:spacing w:after="0" w:line="240" w:lineRule="auto"/>
        <w:ind w:left="0" w:firstLine="709"/>
        <w:jc w:val="both"/>
        <w:outlineLvl w:val="1"/>
        <w:rPr>
          <w:rFonts w:ascii="Times New Roman" w:hAnsi="Times New Roman" w:cs="Times New Roman"/>
          <w:sz w:val="24"/>
          <w:szCs w:val="24"/>
        </w:rPr>
      </w:pPr>
      <w:r w:rsidRPr="000F3759">
        <w:rPr>
          <w:rFonts w:ascii="Times New Roman" w:hAnsi="Times New Roman" w:cs="Times New Roman"/>
          <w:sz w:val="24"/>
          <w:szCs w:val="24"/>
        </w:rPr>
        <w:t>В предоставлении муниципальной услуги участвуют:</w:t>
      </w:r>
    </w:p>
    <w:p w14:paraId="06036ED6" w14:textId="54AD5B4F"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4CBFB0E1" w14:textId="30A2E0FA"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Федеральная служба государственной регистрации, кадастра и картографии;</w:t>
      </w:r>
    </w:p>
    <w:p w14:paraId="70F176DC" w14:textId="19E6EFB6"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Управление по вопросам миграции ГУ МВД России по г. Санкт-Петербургу и Ленинградской области.</w:t>
      </w:r>
    </w:p>
    <w:p w14:paraId="7A69CEEE" w14:textId="23538455"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Министерство внутренних дел Российской Федерации;</w:t>
      </w:r>
    </w:p>
    <w:p w14:paraId="483467C9" w14:textId="01BCB0FE"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Фонда пенсионного и социального страхования Российской Федерации;</w:t>
      </w:r>
    </w:p>
    <w:p w14:paraId="1D7E7671" w14:textId="6D774D8D"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орган, осуществляющий пенсионное обеспечение (за исключением Пенсионного фонда);</w:t>
      </w:r>
    </w:p>
    <w:p w14:paraId="1792A086" w14:textId="0D8867F2"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орган государственной службы занятости;</w:t>
      </w:r>
    </w:p>
    <w:p w14:paraId="6F24F57D" w14:textId="05EA08CD"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Федеральная налоговая служба;</w:t>
      </w:r>
    </w:p>
    <w:p w14:paraId="77EAC12E" w14:textId="50880998"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Федеральная служба судебных приставов;</w:t>
      </w:r>
    </w:p>
    <w:p w14:paraId="0401FCD2" w14:textId="70E18F52"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Федеральная служба исполнения наказаний;</w:t>
      </w:r>
    </w:p>
    <w:p w14:paraId="5B4CC88C" w14:textId="22D4FC72"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Министерство обороны Российской Федерации и подведомственные ему учреждения;</w:t>
      </w:r>
    </w:p>
    <w:p w14:paraId="2BB68EE8" w14:textId="2433A0DD" w:rsidR="000F3759" w:rsidRPr="000F3759" w:rsidRDefault="000F3759" w:rsidP="007262E6">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5953147" w14:textId="77777777" w:rsidR="000F3759" w:rsidRPr="000F3759" w:rsidRDefault="000F3759" w:rsidP="000F3759">
      <w:pPr>
        <w:pStyle w:val="a3"/>
        <w:widowControl w:val="0"/>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Заявление на получение муниципальной услуги с комплектом документов принимается:</w:t>
      </w:r>
    </w:p>
    <w:p w14:paraId="17901FDA" w14:textId="05226214" w:rsidR="000F3759" w:rsidRPr="000F3759" w:rsidRDefault="000F3759" w:rsidP="007262E6">
      <w:pPr>
        <w:pStyle w:val="a3"/>
        <w:widowControl w:val="0"/>
        <w:numPr>
          <w:ilvl w:val="0"/>
          <w:numId w:val="5"/>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при личной явке:</w:t>
      </w:r>
    </w:p>
    <w:p w14:paraId="0F22A45F" w14:textId="77777777" w:rsidR="000F3759" w:rsidRPr="000F3759" w:rsidRDefault="000F3759" w:rsidP="000F3759">
      <w:pPr>
        <w:pStyle w:val="a3"/>
        <w:widowControl w:val="0"/>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В ОМСУ; в филиалах, отделах, удаленных рабочих мест ГБУ ЛО «МФЦ»;</w:t>
      </w:r>
    </w:p>
    <w:p w14:paraId="3F089080" w14:textId="6C2B2CC0" w:rsidR="000F3759" w:rsidRPr="000F3759" w:rsidRDefault="000F3759" w:rsidP="007262E6">
      <w:pPr>
        <w:pStyle w:val="a3"/>
        <w:widowControl w:val="0"/>
        <w:numPr>
          <w:ilvl w:val="0"/>
          <w:numId w:val="5"/>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без личной явки:</w:t>
      </w:r>
    </w:p>
    <w:p w14:paraId="469C5CFC" w14:textId="369E8BC0" w:rsidR="000F3759" w:rsidRPr="000F3759"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в электронной форме через личный кабинет заявителя на ПГУ ЛО/ЕПГУ;</w:t>
      </w:r>
    </w:p>
    <w:p w14:paraId="77A80B42" w14:textId="232E6114" w:rsidR="000F3759" w:rsidRPr="000F3759"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почтовым отправлением в ОМСУ;</w:t>
      </w:r>
    </w:p>
    <w:p w14:paraId="04C4C968" w14:textId="77777777" w:rsidR="000F3759" w:rsidRPr="000F3759" w:rsidRDefault="000F3759" w:rsidP="000F3759">
      <w:pPr>
        <w:pStyle w:val="a3"/>
        <w:widowControl w:val="0"/>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Заявитель может записаться на прием для подачи заявления о предоставлении услуги следующими способами:</w:t>
      </w:r>
    </w:p>
    <w:p w14:paraId="0C6F59F3" w14:textId="08FA6A5E" w:rsidR="000F3759" w:rsidRPr="000F3759" w:rsidRDefault="000F3759" w:rsidP="007262E6">
      <w:pPr>
        <w:pStyle w:val="a3"/>
        <w:widowControl w:val="0"/>
        <w:numPr>
          <w:ilvl w:val="0"/>
          <w:numId w:val="7"/>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посредством ПГУ ЛО/ЕПГУ – в ОМСУ, МФЦ;</w:t>
      </w:r>
    </w:p>
    <w:p w14:paraId="26DA777A" w14:textId="76D4FAD0" w:rsidR="000F3759" w:rsidRPr="000F3759" w:rsidRDefault="000F3759" w:rsidP="007262E6">
      <w:pPr>
        <w:pStyle w:val="a3"/>
        <w:widowControl w:val="0"/>
        <w:numPr>
          <w:ilvl w:val="0"/>
          <w:numId w:val="7"/>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по телефону – в ОМСУ, в МФЦ;</w:t>
      </w:r>
    </w:p>
    <w:p w14:paraId="26263FA4" w14:textId="2A1E9D86" w:rsidR="000F3759" w:rsidRPr="000F3759" w:rsidRDefault="000F3759" w:rsidP="007262E6">
      <w:pPr>
        <w:pStyle w:val="a3"/>
        <w:widowControl w:val="0"/>
        <w:numPr>
          <w:ilvl w:val="0"/>
          <w:numId w:val="7"/>
        </w:numPr>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 xml:space="preserve">посредством сайта ОМСУ – в ОМСУ. </w:t>
      </w:r>
    </w:p>
    <w:p w14:paraId="24643286" w14:textId="77777777" w:rsidR="000F3759" w:rsidRPr="0095337F" w:rsidRDefault="000F3759" w:rsidP="000F3759">
      <w:pPr>
        <w:pStyle w:val="a3"/>
        <w:widowControl w:val="0"/>
        <w:spacing w:after="0" w:line="240" w:lineRule="auto"/>
        <w:ind w:left="0" w:firstLine="709"/>
        <w:jc w:val="both"/>
        <w:outlineLvl w:val="1"/>
        <w:rPr>
          <w:rFonts w:asciiTheme="majorHAnsi" w:hAnsiTheme="majorHAnsi" w:cstheme="majorHAnsi"/>
          <w:sz w:val="24"/>
          <w:szCs w:val="24"/>
        </w:rPr>
      </w:pPr>
      <w:r w:rsidRPr="000F3759">
        <w:rPr>
          <w:rFonts w:asciiTheme="majorHAnsi" w:hAnsiTheme="majorHAnsi" w:cstheme="majorHAnsi"/>
          <w:sz w:val="24"/>
          <w:szCs w:val="24"/>
        </w:rPr>
        <w:t xml:space="preserve">Для записи заявитель выбирает любую свободную для приема дату и время в пределах </w:t>
      </w:r>
      <w:r w:rsidRPr="0095337F">
        <w:rPr>
          <w:rFonts w:asciiTheme="majorHAnsi" w:hAnsiTheme="majorHAnsi" w:cstheme="majorHAnsi"/>
          <w:sz w:val="24"/>
          <w:szCs w:val="24"/>
        </w:rPr>
        <w:t>установленного в ОМСУ/МФЦ графика приема заявителей.</w:t>
      </w:r>
    </w:p>
    <w:p w14:paraId="32F2FE25" w14:textId="7D7F7B5F" w:rsidR="000F3759" w:rsidRPr="000F3759" w:rsidRDefault="000F3759" w:rsidP="0095337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337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w:t>
      </w:r>
      <w:r w:rsidRPr="000F3759">
        <w:rPr>
          <w:rFonts w:ascii="Times New Roman" w:hAnsi="Times New Roman" w:cs="Times New Roman"/>
          <w:sz w:val="24"/>
          <w:szCs w:val="24"/>
        </w:rPr>
        <w:t xml:space="preserve">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F0CA583" w14:textId="03417B9F" w:rsidR="000F3759" w:rsidRPr="0095337F" w:rsidRDefault="000F3759" w:rsidP="0095337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337F">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33664CA" w14:textId="05318A5F" w:rsidR="000F3759" w:rsidRPr="0095337F" w:rsidRDefault="000F3759" w:rsidP="007262E6">
      <w:pPr>
        <w:pStyle w:val="a3"/>
        <w:widowControl w:val="0"/>
        <w:numPr>
          <w:ilvl w:val="0"/>
          <w:numId w:val="8"/>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C556D3" w14:textId="731EE1FB" w:rsidR="000F3759" w:rsidRPr="0095337F" w:rsidRDefault="000F3759" w:rsidP="007262E6">
      <w:pPr>
        <w:pStyle w:val="a3"/>
        <w:widowControl w:val="0"/>
        <w:numPr>
          <w:ilvl w:val="0"/>
          <w:numId w:val="8"/>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5A0B465" w14:textId="57FE7D3D" w:rsidR="000F3759" w:rsidRPr="0095337F" w:rsidRDefault="000F3759" w:rsidP="0095337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5337F">
        <w:rPr>
          <w:rFonts w:ascii="Times New Roman" w:hAnsi="Times New Roman" w:cs="Times New Roman"/>
          <w:sz w:val="24"/>
          <w:szCs w:val="24"/>
        </w:rPr>
        <w:t>Результатом предоставления муниципальной услуги является:</w:t>
      </w:r>
    </w:p>
    <w:p w14:paraId="71355510" w14:textId="74B424C7" w:rsidR="000F3759" w:rsidRPr="0095337F"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8E5D1A" w:rsidRPr="008E5D1A">
        <w:rPr>
          <w:rFonts w:asciiTheme="majorHAnsi" w:hAnsiTheme="majorHAnsi" w:cstheme="majorHAnsi"/>
          <w:sz w:val="24"/>
          <w:szCs w:val="24"/>
        </w:rPr>
        <w:t>, а также в случае, указанном в части 5 статьи 74 Жилищного кодекса РФ,</w:t>
      </w:r>
      <w:r w:rsidRPr="0095337F">
        <w:rPr>
          <w:rFonts w:asciiTheme="majorHAnsi" w:hAnsiTheme="majorHAnsi" w:cstheme="majorHAnsi"/>
          <w:sz w:val="24"/>
          <w:szCs w:val="24"/>
        </w:rPr>
        <w:t xml:space="preserve"> по форме, согласно приложению 2 к настоящему Административному регламенту;</w:t>
      </w:r>
    </w:p>
    <w:p w14:paraId="260D46DE" w14:textId="34D1F06F" w:rsidR="000F3759" w:rsidRPr="0095337F"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 услуге 1.2.2: внесение изменений в договор социального найма жилого помещения муниципального жилищного фонда;</w:t>
      </w:r>
    </w:p>
    <w:p w14:paraId="66647675" w14:textId="35827ABC" w:rsidR="000F3759" w:rsidRPr="0095337F"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 услуге 1.2.3: выдача дубликата договора социального найма жилого помещения муниципального жилищного фонда;</w:t>
      </w:r>
    </w:p>
    <w:p w14:paraId="37214F1B" w14:textId="71653871" w:rsidR="000F3759" w:rsidRPr="0095337F"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 услуге 1.2.4: заключение договора социального найма жилого помещения муниципального жилищного фонда;</w:t>
      </w:r>
    </w:p>
    <w:p w14:paraId="13E4882B" w14:textId="1F37B0B3" w:rsidR="000F3759" w:rsidRPr="0095337F" w:rsidRDefault="000F3759" w:rsidP="007262E6">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отказ в предоставлении муниципальной услуги по форме согласно приложению 3 к настоящему Административному регламенту.</w:t>
      </w:r>
    </w:p>
    <w:p w14:paraId="4148866E"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659F544" w14:textId="464746DE" w:rsidR="000F3759" w:rsidRPr="0095337F" w:rsidRDefault="000F3759" w:rsidP="007262E6">
      <w:pPr>
        <w:pStyle w:val="a3"/>
        <w:widowControl w:val="0"/>
        <w:numPr>
          <w:ilvl w:val="0"/>
          <w:numId w:val="9"/>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при личной явке:</w:t>
      </w:r>
    </w:p>
    <w:p w14:paraId="1422FA3D"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В ОМСУ/в филиалах, отделах, удаленных рабочих местах МФЦ;</w:t>
      </w:r>
    </w:p>
    <w:p w14:paraId="1CE6A30B" w14:textId="171F7135" w:rsidR="000F3759" w:rsidRPr="0095337F" w:rsidRDefault="000F3759" w:rsidP="007262E6">
      <w:pPr>
        <w:pStyle w:val="a3"/>
        <w:widowControl w:val="0"/>
        <w:numPr>
          <w:ilvl w:val="0"/>
          <w:numId w:val="9"/>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без личной явки:</w:t>
      </w:r>
    </w:p>
    <w:p w14:paraId="5709AF44"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почтовым отправлением;</w:t>
      </w:r>
    </w:p>
    <w:p w14:paraId="2995AE7A"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в электронной форме через личный кабинет заявителя на ПГУ ЛО/ЕПГУ;</w:t>
      </w:r>
    </w:p>
    <w:p w14:paraId="6E5351F0" w14:textId="335C224C" w:rsidR="000F3759"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на адрес электронной почты.</w:t>
      </w:r>
    </w:p>
    <w:p w14:paraId="7C33CD40" w14:textId="77777777" w:rsidR="00350704" w:rsidRPr="00350704" w:rsidRDefault="00350704" w:rsidP="00350704">
      <w:pPr>
        <w:pStyle w:val="a3"/>
        <w:widowControl w:val="0"/>
        <w:spacing w:after="0" w:line="240" w:lineRule="auto"/>
        <w:ind w:left="0" w:firstLine="709"/>
        <w:jc w:val="both"/>
        <w:outlineLvl w:val="1"/>
        <w:rPr>
          <w:rFonts w:asciiTheme="majorHAnsi" w:hAnsiTheme="majorHAnsi" w:cstheme="majorHAnsi"/>
          <w:sz w:val="24"/>
          <w:szCs w:val="24"/>
        </w:rPr>
      </w:pPr>
      <w:r w:rsidRPr="00350704">
        <w:rPr>
          <w:rFonts w:asciiTheme="majorHAnsi" w:hAnsiTheme="majorHAnsi" w:cstheme="majorHAnsi"/>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4" w:name="Par2"/>
      <w:bookmarkEnd w:id="4"/>
    </w:p>
    <w:p w14:paraId="6A55FFAB" w14:textId="77777777" w:rsidR="00350704" w:rsidRPr="00350704" w:rsidRDefault="00350704" w:rsidP="00350704">
      <w:pPr>
        <w:pStyle w:val="a3"/>
        <w:widowControl w:val="0"/>
        <w:spacing w:after="0" w:line="240" w:lineRule="auto"/>
        <w:ind w:left="0" w:firstLine="709"/>
        <w:jc w:val="both"/>
        <w:outlineLvl w:val="1"/>
        <w:rPr>
          <w:rFonts w:asciiTheme="majorHAnsi" w:hAnsiTheme="majorHAnsi" w:cstheme="majorHAnsi"/>
          <w:sz w:val="24"/>
          <w:szCs w:val="24"/>
        </w:rPr>
      </w:pPr>
      <w:r w:rsidRPr="00350704">
        <w:rPr>
          <w:rFonts w:asciiTheme="majorHAnsi" w:hAnsiTheme="majorHAnsi" w:cstheme="majorHAns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9C9A38" w14:textId="3831B5B4" w:rsidR="00350704" w:rsidRPr="00350704" w:rsidRDefault="00350704" w:rsidP="00350704">
      <w:pPr>
        <w:pStyle w:val="a3"/>
        <w:widowControl w:val="0"/>
        <w:spacing w:after="0" w:line="240" w:lineRule="auto"/>
        <w:ind w:left="0" w:firstLine="709"/>
        <w:jc w:val="both"/>
        <w:outlineLvl w:val="1"/>
        <w:rPr>
          <w:rFonts w:asciiTheme="majorHAnsi" w:hAnsiTheme="majorHAnsi" w:cstheme="majorHAnsi"/>
          <w:sz w:val="24"/>
          <w:szCs w:val="24"/>
        </w:rPr>
      </w:pPr>
      <w:r w:rsidRPr="00350704">
        <w:rPr>
          <w:rFonts w:asciiTheme="majorHAnsi" w:hAnsiTheme="majorHAnsi" w:cstheme="majorHAnsi"/>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350704">
          <w:t>частью 3</w:t>
        </w:r>
      </w:hyperlink>
      <w:r w:rsidRPr="00350704">
        <w:rPr>
          <w:rFonts w:asciiTheme="majorHAnsi" w:hAnsiTheme="majorHAnsi" w:cstheme="majorHAnsi"/>
          <w:sz w:val="24"/>
          <w:szCs w:val="24"/>
        </w:rPr>
        <w:t xml:space="preserve"> статьи 5 Федерального закона от 27.07.2010 № 210-ФЗ «Об организации предоставления государственных и муниципальных услуг».</w:t>
      </w:r>
    </w:p>
    <w:p w14:paraId="0D7B594E" w14:textId="2481C946" w:rsidR="000F3759" w:rsidRPr="0095337F" w:rsidRDefault="000F3759" w:rsidP="0095337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5337F">
        <w:rPr>
          <w:rFonts w:ascii="Times New Roman" w:hAnsi="Times New Roman" w:cs="Times New Roman"/>
          <w:sz w:val="24"/>
          <w:szCs w:val="24"/>
        </w:rPr>
        <w:t>Срок предоставления муниципальной услуги составляет:</w:t>
      </w:r>
    </w:p>
    <w:p w14:paraId="501DB537" w14:textId="609D03B2" w:rsidR="000F3759" w:rsidRPr="00EB2AE0"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 услуге 1.2.1:  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w:t>
      </w:r>
      <w:r w:rsidR="008E5D1A">
        <w:rPr>
          <w:rFonts w:asciiTheme="majorHAnsi" w:hAnsiTheme="majorHAnsi" w:cstheme="majorHAnsi"/>
          <w:sz w:val="24"/>
          <w:szCs w:val="24"/>
        </w:rPr>
        <w:t xml:space="preserve"> муниципального жилищного фонда. </w:t>
      </w:r>
      <w:r w:rsidR="008E5D1A" w:rsidRPr="008E5D1A">
        <w:rPr>
          <w:rFonts w:asciiTheme="majorHAnsi" w:hAnsiTheme="majorHAnsi" w:cstheme="majorHAnsi"/>
          <w:sz w:val="24"/>
          <w:szCs w:val="24"/>
        </w:rPr>
        <w:t>В случае, указанном в части 5 статьи 74 Жилищного кодекса РФ,</w:t>
      </w:r>
      <w:r w:rsidR="008E5D1A">
        <w:rPr>
          <w:rFonts w:asciiTheme="majorHAnsi" w:hAnsiTheme="majorHAnsi" w:cstheme="majorHAnsi"/>
          <w:sz w:val="24"/>
          <w:szCs w:val="24"/>
        </w:rPr>
        <w:t xml:space="preserve"> срок предоставления муниципальной услуги составляет </w:t>
      </w:r>
      <w:r w:rsidR="00EB2AE0" w:rsidRPr="00EB2AE0">
        <w:rPr>
          <w:rFonts w:asciiTheme="majorHAnsi" w:hAnsiTheme="majorHAnsi" w:cstheme="majorHAnsi"/>
          <w:sz w:val="24"/>
          <w:szCs w:val="24"/>
        </w:rPr>
        <w:t>не больше 10 рабочих дней со дня обращения;</w:t>
      </w:r>
    </w:p>
    <w:p w14:paraId="1EBDDB72"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по услугам 1.2.2, 1.2.3, 1.2.4: не более 25 рабочих дней со дня регистрации в ОМСУ заявления и документов, необходимых для предоставления муниципальной услуги. </w:t>
      </w:r>
    </w:p>
    <w:p w14:paraId="74985D6E" w14:textId="0F2D4126" w:rsidR="000F3759" w:rsidRPr="0095337F" w:rsidRDefault="000F3759" w:rsidP="0095337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5337F">
        <w:rPr>
          <w:rFonts w:ascii="Times New Roman" w:hAnsi="Times New Roman" w:cs="Times New Roman"/>
          <w:sz w:val="24"/>
          <w:szCs w:val="24"/>
        </w:rPr>
        <w:t>Правовые основания для предоставления муниципальной услуги:</w:t>
      </w:r>
    </w:p>
    <w:p w14:paraId="14454DEF"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Конституция Российской Федерации;</w:t>
      </w:r>
    </w:p>
    <w:p w14:paraId="41CB7ECC"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Гражданский кодекс Российской Федерации;</w:t>
      </w:r>
    </w:p>
    <w:p w14:paraId="36CC420F"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Жилищный кодекс Российской Федерации;</w:t>
      </w:r>
    </w:p>
    <w:p w14:paraId="550F0D25"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Федеральный закон от 29.12.2004 № 189-ФЗ «О введении в действие Жилищного кодекса Российской Федерации»;</w:t>
      </w:r>
    </w:p>
    <w:p w14:paraId="3D781A29"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14:paraId="439068F1"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постановление Правительства Российской Федерации от 21.05.2005 № 315 «Об утверждении типового договора социального найма»;</w:t>
      </w:r>
    </w:p>
    <w:p w14:paraId="1616BB6C"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0120D7DC" w14:textId="1DBE6C0B"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6405BA2F" w14:textId="77777777" w:rsidR="000F3759" w:rsidRDefault="000F3759" w:rsidP="000F3759">
      <w:pPr>
        <w:autoSpaceDE w:val="0"/>
        <w:autoSpaceDN w:val="0"/>
        <w:adjustRightInd w:val="0"/>
        <w:spacing w:after="0" w:line="240" w:lineRule="auto"/>
        <w:jc w:val="center"/>
        <w:rPr>
          <w:rFonts w:ascii="Times New Roman" w:hAnsi="Times New Roman" w:cs="Times New Roman"/>
          <w:b/>
          <w:sz w:val="28"/>
          <w:szCs w:val="28"/>
        </w:rPr>
      </w:pPr>
    </w:p>
    <w:p w14:paraId="4AC47DCF" w14:textId="3BEFBD3F" w:rsidR="000F3759" w:rsidRPr="0095337F" w:rsidRDefault="000F3759" w:rsidP="0095337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5337F">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1B403E" w14:textId="1CD0B966" w:rsidR="000F3759" w:rsidRPr="0095337F" w:rsidRDefault="000F3759" w:rsidP="0095337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337F">
        <w:rPr>
          <w:rFonts w:ascii="Times New Roman" w:hAnsi="Times New Roman" w:cs="Times New Roman"/>
          <w:sz w:val="24"/>
          <w:szCs w:val="24"/>
        </w:rPr>
        <w:t>По услуге 1.2.1</w:t>
      </w:r>
      <w:r w:rsidR="00EB2AE0" w:rsidRPr="00EB2AE0">
        <w:rPr>
          <w:rFonts w:ascii="Times New Roman" w:hAnsi="Times New Roman" w:cs="Times New Roman"/>
          <w:sz w:val="24"/>
          <w:szCs w:val="24"/>
        </w:rPr>
        <w:t xml:space="preserve"> (за исключением случая, указанного в части 5 статьи 74 ЖК РФ)</w:t>
      </w:r>
      <w:r w:rsidRPr="0095337F">
        <w:rPr>
          <w:rFonts w:ascii="Times New Roman" w:hAnsi="Times New Roman" w:cs="Times New Roman"/>
          <w:sz w:val="24"/>
          <w:szCs w:val="24"/>
        </w:rPr>
        <w:t>:</w:t>
      </w:r>
    </w:p>
    <w:p w14:paraId="037C86C2" w14:textId="0A4D9291" w:rsidR="000F3759" w:rsidRPr="0095337F" w:rsidRDefault="000F3759" w:rsidP="007262E6">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заявление о предоставлении муниципальной услуги по форме согласно приложению 4.  </w:t>
      </w:r>
    </w:p>
    <w:p w14:paraId="5B4A7A3F"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Для предоставления муниципальной услуги заполняется заявление:</w:t>
      </w:r>
    </w:p>
    <w:p w14:paraId="53409E73" w14:textId="57416E85"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лично заявителем при обращении на ЕПГУ;</w:t>
      </w:r>
    </w:p>
    <w:p w14:paraId="710B7A44" w14:textId="028B2B35"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специалистом МФЦ при личном обращении заявителя (представителя заявителя) в МФЦ; </w:t>
      </w:r>
    </w:p>
    <w:p w14:paraId="605E7066" w14:textId="67ABBF89"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лично заявителем при обращении в ОМСУ.</w:t>
      </w:r>
    </w:p>
    <w:p w14:paraId="220ACFE6"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При обращении в МФЦ/ОМСУ необходимо предъявить документ, удостоверяющий личность: </w:t>
      </w:r>
    </w:p>
    <w:p w14:paraId="13D6720A" w14:textId="5F7586FA"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4E1A80D"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Заявление заполняется на основании:</w:t>
      </w:r>
    </w:p>
    <w:p w14:paraId="7FF8B9F5" w14:textId="3F6C23A4"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паспортных данных;</w:t>
      </w:r>
    </w:p>
    <w:p w14:paraId="0402F7E6" w14:textId="3A057F18"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сведений о месте проживания заявителя и членов его семьи;</w:t>
      </w:r>
    </w:p>
    <w:p w14:paraId="00ECEAD4" w14:textId="10AE05A6"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сведений, указанных в СНИЛС,</w:t>
      </w:r>
    </w:p>
    <w:p w14:paraId="1BF98A4E" w14:textId="1016276E"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сведений, указанных в ИНН (для подтверждения </w:t>
      </w:r>
      <w:proofErr w:type="spellStart"/>
      <w:r w:rsidRPr="0095337F">
        <w:rPr>
          <w:rFonts w:asciiTheme="majorHAnsi" w:hAnsiTheme="majorHAnsi" w:cstheme="majorHAnsi"/>
          <w:sz w:val="24"/>
          <w:szCs w:val="24"/>
        </w:rPr>
        <w:t>малоимущности</w:t>
      </w:r>
      <w:proofErr w:type="spellEnd"/>
      <w:r w:rsidRPr="0095337F">
        <w:rPr>
          <w:rFonts w:asciiTheme="majorHAnsi" w:hAnsiTheme="majorHAnsi" w:cstheme="majorHAnsi"/>
          <w:sz w:val="24"/>
          <w:szCs w:val="24"/>
        </w:rPr>
        <w:t>, за исключением граждан, принятых на учет до 1 марта 2005 г.);</w:t>
      </w:r>
    </w:p>
    <w:p w14:paraId="4F3B8A28" w14:textId="68208B7F"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сведений о рождении всех детей, браке, разводе, установлении отцовства, инвалидности, доходах (для </w:t>
      </w:r>
      <w:r w:rsidR="0095337F">
        <w:rPr>
          <w:rFonts w:asciiTheme="majorHAnsi" w:hAnsiTheme="majorHAnsi" w:cstheme="majorHAnsi"/>
          <w:sz w:val="24"/>
          <w:szCs w:val="24"/>
        </w:rPr>
        <w:t>подтверждения</w:t>
      </w:r>
      <w:r w:rsidRPr="0095337F">
        <w:rPr>
          <w:rFonts w:asciiTheme="majorHAnsi" w:hAnsiTheme="majorHAnsi" w:cstheme="majorHAnsi"/>
          <w:sz w:val="24"/>
          <w:szCs w:val="24"/>
        </w:rPr>
        <w:t xml:space="preserve"> </w:t>
      </w:r>
      <w:proofErr w:type="spellStart"/>
      <w:r w:rsidRPr="0095337F">
        <w:rPr>
          <w:rFonts w:asciiTheme="majorHAnsi" w:hAnsiTheme="majorHAnsi" w:cstheme="majorHAnsi"/>
          <w:sz w:val="24"/>
          <w:szCs w:val="24"/>
        </w:rPr>
        <w:t>малоимущности</w:t>
      </w:r>
      <w:proofErr w:type="spellEnd"/>
      <w:r w:rsidRPr="0095337F">
        <w:rPr>
          <w:rFonts w:asciiTheme="majorHAnsi" w:hAnsiTheme="majorHAnsi" w:cstheme="majorHAnsi"/>
          <w:sz w:val="24"/>
          <w:szCs w:val="24"/>
        </w:rPr>
        <w:t>, за исключением граждан, принятых на учет до 1 марта 2005 г.);</w:t>
      </w:r>
    </w:p>
    <w:p w14:paraId="3A30123C" w14:textId="61AD85F1" w:rsidR="000F3759" w:rsidRPr="0095337F" w:rsidRDefault="000F3759" w:rsidP="007262E6">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документ, удостоверяющий личность заявителя, представителя. </w:t>
      </w:r>
    </w:p>
    <w:p w14:paraId="613866F4"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BD292B4"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52EB17"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011BA2E"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32054F8"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A689B44" w14:textId="07CD520D" w:rsidR="000F3759" w:rsidRPr="0095337F" w:rsidRDefault="000F3759" w:rsidP="007262E6">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95337F">
        <w:rPr>
          <w:rFonts w:asciiTheme="majorHAnsi" w:hAnsiTheme="majorHAnsi" w:cstheme="majorHAnsi"/>
          <w:sz w:val="24"/>
          <w:szCs w:val="24"/>
        </w:rPr>
        <w:t>малоимущности</w:t>
      </w:r>
      <w:proofErr w:type="spellEnd"/>
      <w:r w:rsidRPr="0095337F">
        <w:rPr>
          <w:rFonts w:asciiTheme="majorHAnsi" w:hAnsiTheme="majorHAnsi" w:cstheme="majorHAnsi"/>
          <w:sz w:val="24"/>
          <w:szCs w:val="24"/>
        </w:rPr>
        <w:t>, за исключением граждан, принятых на учет до 1 марта 2005 г.):</w:t>
      </w:r>
    </w:p>
    <w:p w14:paraId="3A194C21" w14:textId="6007BA97"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справка о ежемесячном пожизненном содержании судей, вышедших в отставку;</w:t>
      </w:r>
    </w:p>
    <w:p w14:paraId="778A7250" w14:textId="0911E1B4"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15506F96" w14:textId="33F44FC0"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9D57F2B" w14:textId="17854832"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E7C7EDF" w14:textId="4E2CE062"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справки о размере получаемых/выплачиваемых алиментов либо соглашение об уплате алиментов;</w:t>
      </w:r>
    </w:p>
    <w:p w14:paraId="291BFA38" w14:textId="4ABBFDB1"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15AFB94" w14:textId="50F6B5D9"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A723050" w14:textId="4B41FE30"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алименты, получаемые членами семьи.</w:t>
      </w:r>
    </w:p>
    <w:p w14:paraId="59B434D8" w14:textId="0188D7B0"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15C1CC1"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75C81398"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для плательщиков налога на профессиональный доход (</w:t>
      </w:r>
      <w:proofErr w:type="spellStart"/>
      <w:r w:rsidRPr="0095337F">
        <w:rPr>
          <w:rFonts w:asciiTheme="majorHAnsi" w:hAnsiTheme="majorHAnsi" w:cstheme="majorHAnsi"/>
          <w:sz w:val="24"/>
          <w:szCs w:val="24"/>
        </w:rPr>
        <w:t>самозанятые</w:t>
      </w:r>
      <w:proofErr w:type="spellEnd"/>
      <w:r w:rsidRPr="0095337F">
        <w:rPr>
          <w:rFonts w:asciiTheme="majorHAnsi" w:hAnsiTheme="majorHAnsi" w:cstheme="majorHAnsi"/>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17A4953F" w14:textId="60ABF5B9"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документы, подтверждающие отсутствие доходов у заявителя и членов его семьи:</w:t>
      </w:r>
    </w:p>
    <w:p w14:paraId="1FFE6270"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D132046"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61CA2978"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14:paraId="23A5CD2B" w14:textId="77777777"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2ABCA5AB" w14:textId="7764304F" w:rsidR="000F3759" w:rsidRPr="0095337F" w:rsidRDefault="000F3759" w:rsidP="0095337F">
      <w:pPr>
        <w:pStyle w:val="a3"/>
        <w:widowControl w:val="0"/>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222C49B2" w14:textId="7E401026"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813EA76" w14:textId="1BA64EE0" w:rsidR="000F3759" w:rsidRPr="0095337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4F167E91" w14:textId="7CF74C1D" w:rsidR="000F3759" w:rsidRPr="0095337F" w:rsidRDefault="000F3759" w:rsidP="0095337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337F">
        <w:rPr>
          <w:rFonts w:ascii="Times New Roman"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14:paraId="2D026861" w14:textId="3CABC978" w:rsidR="000F3759" w:rsidRPr="0095337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5337F">
        <w:rPr>
          <w:rFonts w:asciiTheme="majorHAnsi" w:hAnsiTheme="majorHAnsi" w:cstheme="majorHAnsi"/>
          <w:sz w:val="24"/>
          <w:szCs w:val="24"/>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06B13B3" w14:textId="5A0836DE"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 документы, подтверждающие состав семьи;</w:t>
      </w:r>
    </w:p>
    <w:p w14:paraId="36DF984A" w14:textId="4FAE4696"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решение суда о признании членом семьи (с отметкой суда о дате вступления в законную силу);</w:t>
      </w:r>
    </w:p>
    <w:p w14:paraId="3AE215B1" w14:textId="457A92B6"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решение суда об установлении факта иждивения (с отметкой суда о дате вступления в законную силу);</w:t>
      </w:r>
    </w:p>
    <w:p w14:paraId="0E66F3BB" w14:textId="580008B1"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решение об усыновлении (удочерении), </w:t>
      </w:r>
    </w:p>
    <w:p w14:paraId="1EA10AE7" w14:textId="2F2BF3E7"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договор о приемной семье, действующий на дату подачи заявления (в отношении детей, переданных на воспитание в приемную семью);</w:t>
      </w:r>
    </w:p>
    <w:p w14:paraId="232BFBB6" w14:textId="0FEE1F0B"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решение суда об установлении факта проживания на территории муниципального образования </w:t>
      </w:r>
      <w:r w:rsidR="009C4ADF">
        <w:rPr>
          <w:rFonts w:asciiTheme="majorHAnsi" w:hAnsiTheme="majorHAnsi" w:cstheme="majorHAnsi"/>
          <w:sz w:val="24"/>
          <w:szCs w:val="24"/>
        </w:rPr>
        <w:t>«Усть-Лужское сельское поселение» Кингисеппского муниципального района</w:t>
      </w:r>
      <w:r w:rsidRPr="009C4ADF">
        <w:rPr>
          <w:rFonts w:asciiTheme="majorHAnsi" w:hAnsiTheme="majorHAnsi" w:cstheme="majorHAnsi"/>
          <w:sz w:val="24"/>
          <w:szCs w:val="24"/>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69644D02" w14:textId="73C07C87"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47EB220A" w14:textId="2C38AB41"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 удостоверяющий личность ребенка при рождении ребенка на территории иностранного государства:</w:t>
      </w:r>
    </w:p>
    <w:p w14:paraId="2285AB15"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7D01091C"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 подтверждающий факт рождения и регистрации ребенка, выданный и удостоверенный штампом "</w:t>
      </w:r>
      <w:proofErr w:type="spellStart"/>
      <w:r w:rsidRPr="009C4ADF">
        <w:rPr>
          <w:rFonts w:asciiTheme="majorHAnsi" w:hAnsiTheme="majorHAnsi" w:cstheme="majorHAnsi"/>
          <w:sz w:val="24"/>
          <w:szCs w:val="24"/>
        </w:rPr>
        <w:t>апостиль</w:t>
      </w:r>
      <w:proofErr w:type="spellEnd"/>
      <w:r w:rsidRPr="009C4ADF">
        <w:rPr>
          <w:rFonts w:asciiTheme="majorHAnsi" w:hAnsiTheme="majorHAnsi" w:cstheme="majorHAnsi"/>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2BC77820"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1E582E55"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37F62A07" w14:textId="79AC6824"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9B71C64" w14:textId="2B5EC90A"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00C91DF8" w14:textId="5185CB13" w:rsidR="000F3759" w:rsidRPr="009C4ADF" w:rsidRDefault="000F3759" w:rsidP="007262E6">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E8F6D77" w14:textId="55AB696E"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 а) </w:t>
      </w:r>
      <w:r w:rsidR="00350704" w:rsidRPr="00350704">
        <w:rPr>
          <w:rFonts w:asciiTheme="majorHAnsi" w:hAnsiTheme="majorHAnsi" w:cstheme="majorHAnsi"/>
          <w:sz w:val="24"/>
          <w:szCs w:val="24"/>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9C4ADF">
        <w:rPr>
          <w:rFonts w:asciiTheme="majorHAnsi" w:hAnsiTheme="majorHAnsi" w:cstheme="majorHAnsi"/>
          <w:sz w:val="24"/>
          <w:szCs w:val="24"/>
        </w:rPr>
        <w:t xml:space="preserve">; </w:t>
      </w:r>
    </w:p>
    <w:p w14:paraId="1F6734D1"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61F8E9"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96EB52"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ACE791C"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E091C95"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E9A723F" w14:textId="0B31ACFA"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Документы, указанные в пунктах 2.6.1 и 2.6.2 представляются заявителем в случае их отсутствия в учетном деле заявителя.</w:t>
      </w:r>
    </w:p>
    <w:p w14:paraId="261DA6DE" w14:textId="4E564870" w:rsidR="000F3759" w:rsidRPr="00EB2AE0" w:rsidRDefault="000F3759" w:rsidP="00EB2AE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по услугам 1.2.2 – 1.2.4</w:t>
      </w:r>
      <w:r w:rsidR="00EB2AE0" w:rsidRPr="00EB2AE0">
        <w:rPr>
          <w:rFonts w:ascii="Times New Roman" w:hAnsi="Times New Roman" w:cs="Times New Roman"/>
          <w:sz w:val="24"/>
          <w:szCs w:val="24"/>
        </w:rPr>
        <w:t xml:space="preserve"> (а также в случае, указанном в части 5 статьи 74 Жилищного кодекса РФ)</w:t>
      </w:r>
      <w:r w:rsidRPr="00EB2AE0">
        <w:rPr>
          <w:rFonts w:ascii="Times New Roman" w:hAnsi="Times New Roman" w:cs="Times New Roman"/>
          <w:sz w:val="24"/>
          <w:szCs w:val="24"/>
        </w:rPr>
        <w:t>:</w:t>
      </w:r>
    </w:p>
    <w:p w14:paraId="5A974D2B" w14:textId="4F622FD6" w:rsidR="000F3759" w:rsidRPr="009C4ADF" w:rsidRDefault="000F3759" w:rsidP="007262E6">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заявление о предоставлении муниципальной услуги по форме, согласно приложению 5 к настоящему регламенту.</w:t>
      </w:r>
    </w:p>
    <w:p w14:paraId="219B7965" w14:textId="77777777" w:rsidR="00EB2AE0" w:rsidRPr="00EB2AE0" w:rsidRDefault="000F3759" w:rsidP="007262E6">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 удостоверяющий ли</w:t>
      </w:r>
      <w:r w:rsidR="00EB2AE0">
        <w:rPr>
          <w:rFonts w:asciiTheme="majorHAnsi" w:hAnsiTheme="majorHAnsi" w:cstheme="majorHAnsi"/>
          <w:sz w:val="24"/>
          <w:szCs w:val="24"/>
        </w:rPr>
        <w:t>чность заявителя, представителя</w:t>
      </w:r>
      <w:r w:rsidR="00EB2AE0" w:rsidRPr="00EB2AE0">
        <w:rPr>
          <w:rFonts w:asciiTheme="majorHAnsi" w:hAnsiTheme="majorHAnsi" w:cstheme="majorHAnsi"/>
          <w:sz w:val="24"/>
          <w:szCs w:val="24"/>
        </w:rPr>
        <w:t>;</w:t>
      </w:r>
    </w:p>
    <w:p w14:paraId="79783F23" w14:textId="35A5DF01" w:rsidR="000F3759" w:rsidRPr="009C4ADF" w:rsidRDefault="00EB2AE0" w:rsidP="007262E6">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EB2AE0">
        <w:rPr>
          <w:rFonts w:asciiTheme="majorHAnsi" w:hAnsiTheme="majorHAnsi" w:cstheme="majorHAnsi"/>
          <w:sz w:val="24"/>
          <w:szCs w:val="24"/>
        </w:rPr>
        <w:t xml:space="preserve">договор об обмене жилыми помещениями </w:t>
      </w:r>
      <w:r>
        <w:rPr>
          <w:rFonts w:asciiTheme="majorHAnsi" w:hAnsiTheme="majorHAnsi" w:cstheme="majorHAnsi"/>
          <w:sz w:val="24"/>
          <w:szCs w:val="24"/>
        </w:rPr>
        <w:t>–</w:t>
      </w:r>
      <w:r w:rsidRPr="00EB2AE0">
        <w:rPr>
          <w:rFonts w:asciiTheme="majorHAnsi" w:hAnsiTheme="majorHAnsi" w:cstheme="majorHAnsi"/>
          <w:sz w:val="24"/>
          <w:szCs w:val="24"/>
        </w:rPr>
        <w:t xml:space="preserve"> в случае, указанном в части 5 статьи 74 Жилищного кодекса РФ.</w:t>
      </w:r>
      <w:r w:rsidR="000F3759" w:rsidRPr="009C4ADF">
        <w:rPr>
          <w:rFonts w:asciiTheme="majorHAnsi" w:hAnsiTheme="majorHAnsi" w:cstheme="majorHAnsi"/>
          <w:sz w:val="24"/>
          <w:szCs w:val="24"/>
        </w:rPr>
        <w:t xml:space="preserve"> </w:t>
      </w:r>
    </w:p>
    <w:p w14:paraId="151B1DB9"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C500D5C"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1D6361"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207A5BBA" w14:textId="7CEFB3AC"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11DC018"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3D5F242C" w14:textId="4F6762C1" w:rsidR="000F3759" w:rsidRPr="009C4ADF" w:rsidRDefault="000F3759" w:rsidP="007262E6">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 документы, подтверждающие состав семьи;</w:t>
      </w:r>
    </w:p>
    <w:p w14:paraId="05FB8275" w14:textId="08180244"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решение суда о признании членом семьи (с отметкой суда о дате вступления в законную силу);</w:t>
      </w:r>
    </w:p>
    <w:p w14:paraId="1CC86725" w14:textId="6B78846D"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решение суда об установлении факта иждивения (с отметкой суда о дате вступления в законную силу);</w:t>
      </w:r>
    </w:p>
    <w:p w14:paraId="4F29C976" w14:textId="72EDB6A3"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решение об усыновлении (удочерении), </w:t>
      </w:r>
    </w:p>
    <w:p w14:paraId="1122979A" w14:textId="1F6B2A0C" w:rsidR="000F3759" w:rsidRPr="009C4ADF" w:rsidRDefault="000F3759" w:rsidP="007262E6">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договор о приемной семье, действующий на дату подачи заявления (в отношении детей, переданных на воспитание в приемную семью);</w:t>
      </w:r>
    </w:p>
    <w:p w14:paraId="771E995A" w14:textId="1A62882D"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BEE0A8D" w14:textId="77777777" w:rsidR="000F3759" w:rsidRDefault="000F3759" w:rsidP="000F3759">
      <w:pPr>
        <w:autoSpaceDE w:val="0"/>
        <w:autoSpaceDN w:val="0"/>
        <w:adjustRightInd w:val="0"/>
        <w:spacing w:after="0" w:line="240" w:lineRule="auto"/>
        <w:ind w:firstLine="539"/>
        <w:jc w:val="both"/>
        <w:rPr>
          <w:rFonts w:ascii="Times New Roman" w:hAnsi="Times New Roman" w:cs="Times New Roman"/>
          <w:sz w:val="28"/>
          <w:szCs w:val="28"/>
        </w:rPr>
      </w:pPr>
    </w:p>
    <w:p w14:paraId="2617C2FA" w14:textId="7F98B060"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89FBF1E"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73DAFC" w14:textId="25D110C7"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органах Министерства внутренних дел:</w:t>
      </w:r>
    </w:p>
    <w:p w14:paraId="2EA4BD68"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0102F9AE"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регистрации по месту жительства, по месту пребывания гражданина Российской Федерации (по всем услугам);</w:t>
      </w:r>
    </w:p>
    <w:p w14:paraId="6A3132D8" w14:textId="68F6E5CC"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выписка о транспортном средстве по владельцу (по услуге 1.2.1,</w:t>
      </w:r>
      <w:r w:rsidR="00EB2AE0" w:rsidRPr="00EB2AE0">
        <w:rPr>
          <w:rFonts w:asciiTheme="majorHAnsi" w:hAnsiTheme="majorHAnsi" w:cstheme="majorHAnsi"/>
          <w:sz w:val="24"/>
          <w:szCs w:val="24"/>
        </w:rPr>
        <w:t xml:space="preserve"> </w:t>
      </w:r>
      <w:r w:rsidR="00EB2AE0">
        <w:rPr>
          <w:rFonts w:asciiTheme="majorHAnsi" w:hAnsiTheme="majorHAnsi" w:cstheme="majorHAnsi"/>
          <w:sz w:val="24"/>
          <w:szCs w:val="24"/>
        </w:rPr>
        <w:t>за и</w:t>
      </w:r>
      <w:r w:rsidR="00EB2AE0" w:rsidRPr="00EB2AE0">
        <w:rPr>
          <w:rFonts w:asciiTheme="majorHAnsi" w:hAnsiTheme="majorHAnsi" w:cstheme="majorHAnsi"/>
          <w:sz w:val="24"/>
          <w:szCs w:val="24"/>
        </w:rPr>
        <w:t>сключением случая, указанного в части 5 статьи 74 Жилищного кодекса РФ,</w:t>
      </w:r>
      <w:r w:rsidRPr="009C4ADF">
        <w:rPr>
          <w:rFonts w:asciiTheme="majorHAnsi" w:hAnsiTheme="majorHAnsi" w:cstheme="majorHAnsi"/>
          <w:sz w:val="24"/>
          <w:szCs w:val="24"/>
        </w:rPr>
        <w:t xml:space="preserve"> представляется на заявителя и каждого из членов его семьи);</w:t>
      </w:r>
    </w:p>
    <w:p w14:paraId="7C786FDE"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3368966E" w14:textId="2DA45C8C"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органе Фонда пенсионного и социального страхования Российской Федерации (по услуге 1.2.1,</w:t>
      </w:r>
      <w:r w:rsidR="00EB2AE0" w:rsidRPr="00EB2AE0">
        <w:rPr>
          <w:rFonts w:asciiTheme="majorHAnsi" w:hAnsiTheme="majorHAnsi" w:cstheme="majorHAnsi"/>
          <w:sz w:val="24"/>
          <w:szCs w:val="24"/>
        </w:rPr>
        <w:t xml:space="preserve"> за исключением случая, указанного в части 5 статьи 74 Жилищного кодекса РФ,</w:t>
      </w:r>
      <w:r w:rsidRPr="009C4ADF">
        <w:rPr>
          <w:rFonts w:asciiTheme="majorHAnsi" w:hAnsiTheme="majorHAnsi" w:cstheme="majorHAnsi"/>
          <w:sz w:val="24"/>
          <w:szCs w:val="24"/>
        </w:rPr>
        <w:t xml:space="preserve"> представляется на заявителя и каждого из членов его семьи):</w:t>
      </w:r>
    </w:p>
    <w:p w14:paraId="4E5FBA53"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сведения о получении страхового номера индивидуального лицевого счета; </w:t>
      </w:r>
    </w:p>
    <w:p w14:paraId="497BDD1D"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2FDE8F02" w14:textId="320621DC"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получении (назначении) пенсии и сроков назначения пенсии;</w:t>
      </w:r>
    </w:p>
    <w:p w14:paraId="082101AB" w14:textId="3A14C67C"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размере пенсии и иных выплатах;</w:t>
      </w:r>
    </w:p>
    <w:p w14:paraId="7549AA9A"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22B99A"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D3712E7"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4DCE61B"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документы (сведения о сумме выплат застрахованному лицу;</w:t>
      </w:r>
    </w:p>
    <w:p w14:paraId="097490E0"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57E6868A" w14:textId="45DA1933"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органе, осуществляющем пенсионное обеспечение (за исключением Фонда пенсионного и социального страхования Российской Федерации) (по услуге 1.2.1</w:t>
      </w:r>
      <w:r w:rsidR="00EB2AE0" w:rsidRPr="00EB2AE0">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41C43992" w14:textId="2F5BD0AE"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получении (назначении) пенсии и сроков назначения пенсии;</w:t>
      </w:r>
    </w:p>
    <w:p w14:paraId="1FE15CEC"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23B69D22" w14:textId="24404E93"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органе государственной службы занятости (по услуге 1.2.1</w:t>
      </w:r>
      <w:r w:rsidR="00EB2AE0" w:rsidRPr="00EB2AE0">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2FB6DB33"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1503EFB3"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530F5408" w14:textId="7FE6C816" w:rsidR="000F3759" w:rsidRPr="009C4ADF" w:rsidRDefault="00AD5798"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AD5798">
        <w:rPr>
          <w:rFonts w:asciiTheme="majorHAnsi" w:hAnsiTheme="majorHAnsi" w:cstheme="majorHAnsi"/>
          <w:sz w:val="24"/>
          <w:szCs w:val="24"/>
        </w:rPr>
        <w:t>в государственной информационной системе “Единая централизованная цифровая платформа в социальной сфере”</w:t>
      </w:r>
      <w:r w:rsidR="000F3759" w:rsidRPr="009C4ADF">
        <w:rPr>
          <w:rFonts w:asciiTheme="majorHAnsi" w:hAnsiTheme="majorHAnsi" w:cstheme="majorHAnsi"/>
          <w:sz w:val="24"/>
          <w:szCs w:val="24"/>
        </w:rPr>
        <w:t>:</w:t>
      </w:r>
    </w:p>
    <w:p w14:paraId="0E17A4FB" w14:textId="105C9B9B"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 xml:space="preserve">); </w:t>
      </w:r>
    </w:p>
    <w:p w14:paraId="3C20DE24"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государственной регистрации рождения (по всем услугам);</w:t>
      </w:r>
    </w:p>
    <w:p w14:paraId="53F6E451"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государственной регистрации заключения брака (по всем услугам);</w:t>
      </w:r>
    </w:p>
    <w:p w14:paraId="41A1DE14"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государственной регистрации смерти (по всем услугам);</w:t>
      </w:r>
    </w:p>
    <w:p w14:paraId="79D17942"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государственной регистрации перемены имени (по всем услугам);</w:t>
      </w:r>
    </w:p>
    <w:p w14:paraId="7425CA91"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государственной регистрации расторжения брака (по всем услугам);</w:t>
      </w:r>
    </w:p>
    <w:p w14:paraId="68D90499"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государственной регистрации установления отцовства (по всем услугам);</w:t>
      </w:r>
    </w:p>
    <w:p w14:paraId="68925F62" w14:textId="081200C0"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526231D4"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C1E7C31"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588F2609"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передаче ребенка (детей) на воспитание в приемную семью (по всем услугам).</w:t>
      </w:r>
    </w:p>
    <w:p w14:paraId="06B316FE" w14:textId="25742CBC"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органе Федеральной налоговой службы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1F85BB15"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866DFEE" w14:textId="08B4091C"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информация о суммах</w:t>
      </w:r>
      <w:r w:rsidR="009C4ADF">
        <w:rPr>
          <w:rFonts w:asciiTheme="majorHAnsi" w:hAnsiTheme="majorHAnsi" w:cstheme="majorHAnsi"/>
          <w:sz w:val="24"/>
          <w:szCs w:val="24"/>
        </w:rPr>
        <w:t>,</w:t>
      </w:r>
      <w:r w:rsidRPr="009C4ADF">
        <w:rPr>
          <w:rFonts w:asciiTheme="majorHAnsi" w:hAnsiTheme="majorHAnsi" w:cstheme="majorHAnsi"/>
          <w:sz w:val="24"/>
          <w:szCs w:val="24"/>
        </w:rPr>
        <w:t xml:space="preserve">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DA99C5B"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из декларации о доходах физических лиц 3-НДФЛ;</w:t>
      </w:r>
    </w:p>
    <w:p w14:paraId="7EE0224D"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справка о налогах и доходах физического лица;</w:t>
      </w:r>
    </w:p>
    <w:p w14:paraId="7790DC9B"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об ИНН физического лица на основании полных паспортных данных;</w:t>
      </w:r>
    </w:p>
    <w:p w14:paraId="0B6C113C"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информация о фактах регистрации транспортных средств и сведений об их владельцах в ФНС России;</w:t>
      </w:r>
    </w:p>
    <w:p w14:paraId="4BDDE611" w14:textId="4179B8A9"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органе Федеральной службы судебных приставов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1ACFE7A7"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34F6C477"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9DBD80D"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1FC6E3A" w14:textId="7EDDCAE0"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органе Федеральной службы исполнения наказаний и других соответствующих федеральных органах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4C1D5227"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2454A40E" w14:textId="45D73A7E" w:rsidR="00AD5798" w:rsidRPr="00AD5798" w:rsidRDefault="000F3759" w:rsidP="00AF2571">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AD5798">
        <w:rPr>
          <w:rFonts w:asciiTheme="majorHAnsi" w:hAnsiTheme="majorHAnsi" w:cstheme="majorHAnsi"/>
          <w:sz w:val="24"/>
          <w:szCs w:val="24"/>
        </w:rPr>
        <w:t>в органе Министерства обороны Российской Федерации и подведомственных ему учреждениях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AD5798">
        <w:rPr>
          <w:rFonts w:asciiTheme="majorHAnsi" w:hAnsiTheme="majorHAnsi" w:cstheme="majorHAnsi"/>
          <w:sz w:val="24"/>
          <w:szCs w:val="24"/>
        </w:rPr>
        <w:t>)</w:t>
      </w:r>
      <w:r w:rsidR="00AD5798" w:rsidRPr="00AD5798">
        <w:rPr>
          <w:rFonts w:asciiTheme="majorHAnsi" w:hAnsiTheme="majorHAnsi" w:cstheme="majorHAnsi"/>
          <w:sz w:val="24"/>
          <w:szCs w:val="24"/>
        </w:rPr>
        <w:t>:</w:t>
      </w:r>
    </w:p>
    <w:p w14:paraId="505FC40B"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 призыве отца ребенка на военную службу с указанием воинского звания и срока окончания службы по призыву;</w:t>
      </w:r>
    </w:p>
    <w:p w14:paraId="04F0C1ED"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об учебе отца ребенка, с указанием срока окончания службы по призыву;</w:t>
      </w:r>
    </w:p>
    <w:p w14:paraId="234C521A" w14:textId="58B2F382"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в Комитете экономического развития и инвестиционной деятельности Ленинградской области (по всем услугам): </w:t>
      </w:r>
    </w:p>
    <w:p w14:paraId="41F68158" w14:textId="66545801" w:rsidR="000F3759" w:rsidRPr="009C4ADF" w:rsidRDefault="000F3759" w:rsidP="007262E6">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28CCD4E7" w14:textId="675C33E0"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Федеральной службе государственной регистрации, кадастра и картографии (по услуге 1.2.1</w:t>
      </w:r>
      <w:r w:rsidR="00AD5798" w:rsidRPr="00AD5798">
        <w:rPr>
          <w:rFonts w:asciiTheme="majorHAnsi" w:hAnsiTheme="majorHAnsi" w:cstheme="majorHAnsi"/>
          <w:sz w:val="24"/>
          <w:szCs w:val="24"/>
        </w:rPr>
        <w:t>, за исключением случая, указанного в части 5 статьи 74 Жилищного кодекса РФ</w:t>
      </w:r>
      <w:r w:rsidRPr="009C4ADF">
        <w:rPr>
          <w:rFonts w:asciiTheme="majorHAnsi" w:hAnsiTheme="majorHAnsi" w:cstheme="majorHAnsi"/>
          <w:sz w:val="24"/>
          <w:szCs w:val="24"/>
        </w:rPr>
        <w:t>):</w:t>
      </w:r>
    </w:p>
    <w:p w14:paraId="551063C7" w14:textId="051BF141" w:rsidR="000F3759" w:rsidRPr="009C4ADF" w:rsidRDefault="000F3759" w:rsidP="007262E6">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14:paraId="70D0BC88" w14:textId="38900128" w:rsidR="000F3759" w:rsidRPr="009C4ADF" w:rsidRDefault="000F3759" w:rsidP="007262E6">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12DD952F" w14:textId="4056E927" w:rsidR="000F3759" w:rsidRPr="009C4ADF" w:rsidRDefault="000F3759" w:rsidP="007262E6">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9C4ADF">
        <w:rPr>
          <w:rFonts w:asciiTheme="majorHAnsi" w:hAnsiTheme="majorHAnsi" w:cstheme="majorHAnsi"/>
          <w:sz w:val="24"/>
          <w:szCs w:val="24"/>
        </w:rPr>
        <w:t>пп</w:t>
      </w:r>
      <w:proofErr w:type="spellEnd"/>
      <w:r w:rsidRPr="009C4ADF">
        <w:rPr>
          <w:rFonts w:asciiTheme="majorHAnsi" w:hAnsiTheme="majorHAnsi" w:cstheme="majorHAnsi"/>
          <w:sz w:val="24"/>
          <w:szCs w:val="24"/>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9B0F594" w14:textId="78D5C71F" w:rsidR="000F3759" w:rsidRPr="009C4ADF" w:rsidRDefault="000F3759" w:rsidP="007262E6">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4CA0FDF" w14:textId="03CDB518" w:rsidR="000F3759" w:rsidRDefault="000F3759" w:rsidP="007262E6">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сведения из филиала ГУП «</w:t>
      </w:r>
      <w:proofErr w:type="spellStart"/>
      <w:r w:rsidRPr="009C4ADF">
        <w:rPr>
          <w:rFonts w:asciiTheme="majorHAnsi" w:hAnsiTheme="majorHAnsi" w:cstheme="majorHAnsi"/>
          <w:sz w:val="24"/>
          <w:szCs w:val="24"/>
        </w:rPr>
        <w:t>Леноблинвентаризация</w:t>
      </w:r>
      <w:proofErr w:type="spellEnd"/>
      <w:r w:rsidRPr="009C4ADF">
        <w:rPr>
          <w:rFonts w:asciiTheme="majorHAnsi" w:hAnsiTheme="majorHAnsi" w:cstheme="majorHAnsi"/>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5A8FD2A" w14:textId="04C63A60" w:rsidR="00022D29" w:rsidRPr="009C4ADF" w:rsidRDefault="00022D29" w:rsidP="007262E6">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022D29">
        <w:rPr>
          <w:rFonts w:asciiTheme="majorHAnsi" w:hAnsiTheme="majorHAnsi" w:cstheme="majorHAnsi"/>
          <w:sz w:val="24"/>
          <w:szCs w:val="24"/>
        </w:rPr>
        <w:t>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14:paraId="06CFC771" w14:textId="652551B4"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C22DD0A" w14:textId="7D8E24B5"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Заявитель вправе представить документы (сведения), указанные в пункте 2.7 настоящего административного регламента, по собственной инициативе.</w:t>
      </w:r>
    </w:p>
    <w:p w14:paraId="1086C22B" w14:textId="0CBF5387"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При предоставлении муниципальной услуги запрещается требовать от заявителя:</w:t>
      </w:r>
    </w:p>
    <w:p w14:paraId="1CD3B714"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232A60"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C4ADF">
          <w:rPr>
            <w:rFonts w:asciiTheme="majorHAnsi" w:hAnsiTheme="majorHAnsi" w:cstheme="majorHAnsi"/>
            <w:sz w:val="24"/>
            <w:szCs w:val="24"/>
          </w:rPr>
          <w:t>части 6 статьи 7</w:t>
        </w:r>
      </w:hyperlink>
      <w:r w:rsidRPr="009C4ADF">
        <w:rPr>
          <w:rFonts w:asciiTheme="majorHAnsi" w:hAnsiTheme="majorHAnsi" w:cstheme="majorHAnsi"/>
          <w:sz w:val="24"/>
          <w:szCs w:val="24"/>
        </w:rPr>
        <w:t xml:space="preserve"> Федерального закона от 27 июля 2010 года № 210-ФЗ;</w:t>
      </w:r>
    </w:p>
    <w:p w14:paraId="3D1D4984"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C4ADF">
          <w:rPr>
            <w:rFonts w:asciiTheme="majorHAnsi" w:hAnsiTheme="majorHAnsi" w:cstheme="majorHAnsi"/>
            <w:sz w:val="24"/>
            <w:szCs w:val="24"/>
          </w:rPr>
          <w:t>части 1 статьи 9</w:t>
        </w:r>
      </w:hyperlink>
      <w:r w:rsidRPr="009C4ADF">
        <w:rPr>
          <w:rFonts w:asciiTheme="majorHAnsi" w:hAnsiTheme="majorHAnsi" w:cstheme="majorHAnsi"/>
          <w:sz w:val="24"/>
          <w:szCs w:val="24"/>
        </w:rPr>
        <w:t xml:space="preserve"> Федерального закона № 210-ФЗ;</w:t>
      </w:r>
    </w:p>
    <w:p w14:paraId="279A1FFA"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9C4ADF">
          <w:rPr>
            <w:rFonts w:asciiTheme="majorHAnsi" w:hAnsiTheme="majorHAnsi" w:cstheme="majorHAnsi"/>
            <w:sz w:val="24"/>
            <w:szCs w:val="24"/>
          </w:rPr>
          <w:t>пунктом 4 части 1 статьи 7</w:t>
        </w:r>
      </w:hyperlink>
      <w:r w:rsidRPr="009C4ADF">
        <w:rPr>
          <w:rFonts w:asciiTheme="majorHAnsi" w:hAnsiTheme="majorHAnsi" w:cstheme="majorHAnsi"/>
          <w:sz w:val="24"/>
          <w:szCs w:val="24"/>
        </w:rPr>
        <w:t xml:space="preserve"> Федерального закона № 210-ФЗ.</w:t>
      </w:r>
    </w:p>
    <w:p w14:paraId="5EC982A6"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C4ADF">
          <w:rPr>
            <w:rFonts w:asciiTheme="majorHAnsi" w:hAnsiTheme="majorHAnsi" w:cstheme="majorHAnsi"/>
            <w:sz w:val="24"/>
            <w:szCs w:val="24"/>
          </w:rPr>
          <w:t>пунктом 7.2 части 1 статьи 16</w:t>
        </w:r>
      </w:hyperlink>
      <w:r w:rsidRPr="009C4ADF">
        <w:rPr>
          <w:rFonts w:asciiTheme="majorHAnsi" w:hAnsiTheme="majorHAnsi" w:cstheme="majorHAns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A6096C" w14:textId="03A83771"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43C45C63" w14:textId="14B326E0" w:rsidR="000F3759" w:rsidRPr="009C4ADF" w:rsidRDefault="000F3759" w:rsidP="007262E6">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190805" w14:textId="438FC08D" w:rsidR="000F3759" w:rsidRPr="009C4ADF" w:rsidRDefault="000F3759" w:rsidP="007262E6">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55A1A6"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1627447C" w14:textId="71F35CA5"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7B0117"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Основания для приостановления предоставления муниципальной услуги не предусмотрены.</w:t>
      </w:r>
    </w:p>
    <w:p w14:paraId="38E5CA77"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6294FB7D" w14:textId="5335CE93"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880D676" w14:textId="3C01727B"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заявление подано в ОМСУ, в полномочия которого не входит предоставление муниципальной услуги; </w:t>
      </w:r>
    </w:p>
    <w:p w14:paraId="51B01D7F" w14:textId="2BFAF341"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заявление подано лицом, не уполномоченным на осуществление таких действий;</w:t>
      </w:r>
    </w:p>
    <w:p w14:paraId="6C68668D" w14:textId="4713008C"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представление неполного комплекта документов;</w:t>
      </w:r>
    </w:p>
    <w:p w14:paraId="7C33321E" w14:textId="7DA74538"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316B5B0" w14:textId="09245DA3"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29450678" w14:textId="2014D0DA"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неполное заполнение обязательных полей в форме запроса о предоставлении услуги (недостоверное, неправильное).</w:t>
      </w:r>
    </w:p>
    <w:p w14:paraId="5815E1CA" w14:textId="7DFDF874"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A83E510" w14:textId="738684D0" w:rsidR="000F3759" w:rsidRPr="009C4ADF" w:rsidRDefault="000F3759" w:rsidP="007262E6">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0F7791F"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регламенту.</w:t>
      </w:r>
    </w:p>
    <w:p w14:paraId="00EE59BB"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52F508A4" w14:textId="52080214"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D594DC7" w14:textId="52DD741E" w:rsidR="000F3759" w:rsidRPr="009C4ADF" w:rsidRDefault="000F3759" w:rsidP="007262E6">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6099434" w14:textId="0BC89A44" w:rsidR="000F3759" w:rsidRDefault="000F3759" w:rsidP="007262E6">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 xml:space="preserve">представленными документами и сведениями не подтверждается право гражданина на </w:t>
      </w:r>
      <w:r w:rsidR="00022D29">
        <w:rPr>
          <w:rFonts w:asciiTheme="majorHAnsi" w:hAnsiTheme="majorHAnsi" w:cstheme="majorHAnsi"/>
          <w:sz w:val="24"/>
          <w:szCs w:val="24"/>
        </w:rPr>
        <w:t>предоставление жилого помещения</w:t>
      </w:r>
      <w:r w:rsidR="00022D29" w:rsidRPr="00022D29">
        <w:rPr>
          <w:rFonts w:asciiTheme="majorHAnsi" w:hAnsiTheme="majorHAnsi" w:cstheme="majorHAnsi"/>
          <w:sz w:val="24"/>
          <w:szCs w:val="24"/>
        </w:rPr>
        <w:t>;</w:t>
      </w:r>
    </w:p>
    <w:p w14:paraId="29D2E398" w14:textId="71A5502F" w:rsidR="00022D29" w:rsidRDefault="00022D29" w:rsidP="007262E6">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022D29">
        <w:rPr>
          <w:rFonts w:asciiTheme="majorHAnsi" w:hAnsiTheme="majorHAnsi" w:cstheme="majorHAnsi"/>
          <w:sz w:val="24"/>
          <w:szCs w:val="24"/>
        </w:rPr>
        <w:t xml:space="preserve">отсутствует право на предоставление муниципальной услуги: </w:t>
      </w:r>
      <w:r>
        <w:rPr>
          <w:rFonts w:asciiTheme="majorHAnsi" w:hAnsiTheme="majorHAnsi" w:cstheme="majorHAnsi"/>
          <w:sz w:val="24"/>
          <w:szCs w:val="24"/>
        </w:rPr>
        <w:t>заявит</w:t>
      </w:r>
      <w:r w:rsidRPr="00022D29">
        <w:rPr>
          <w:rFonts w:asciiTheme="majorHAnsi" w:hAnsiTheme="majorHAnsi" w:cstheme="majorHAnsi"/>
          <w:sz w:val="24"/>
          <w:szCs w:val="24"/>
        </w:rPr>
        <w:t>ель не относится к категории лиц, указанных в п. 1</w:t>
      </w:r>
      <w:r>
        <w:rPr>
          <w:rFonts w:asciiTheme="majorHAnsi" w:hAnsiTheme="majorHAnsi" w:cstheme="majorHAnsi"/>
          <w:sz w:val="24"/>
          <w:szCs w:val="24"/>
        </w:rPr>
        <w:t>.2</w:t>
      </w:r>
      <w:r w:rsidRPr="00022D29">
        <w:rPr>
          <w:rFonts w:asciiTheme="majorHAnsi" w:hAnsiTheme="majorHAnsi" w:cstheme="majorHAnsi"/>
          <w:sz w:val="24"/>
          <w:szCs w:val="24"/>
        </w:rPr>
        <w:t>;</w:t>
      </w:r>
    </w:p>
    <w:p w14:paraId="6E0214D5" w14:textId="7AB11803" w:rsidR="00022D29" w:rsidRPr="009C4ADF" w:rsidRDefault="00022D29" w:rsidP="007262E6">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022D29">
        <w:rPr>
          <w:rFonts w:asciiTheme="majorHAnsi" w:hAnsiTheme="majorHAnsi" w:cstheme="majorHAnsi"/>
          <w:sz w:val="24"/>
          <w:szCs w:val="24"/>
        </w:rPr>
        <w:t>представленные заявителем документы недействительны/ указанные в заявлении сведения недостоверны.</w:t>
      </w:r>
    </w:p>
    <w:p w14:paraId="38873840"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3685D348" w14:textId="300B4751"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47073770"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Муниципальная услуга предоставляется бесплатно.</w:t>
      </w:r>
    </w:p>
    <w:p w14:paraId="7AE6AC0F" w14:textId="200B4F82"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7E63BC9F" w14:textId="5C656C43"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Срок регистрации заявления заявителя о предоставлении муниципальной услуги, в том числе в электронной форме, составляет:</w:t>
      </w:r>
    </w:p>
    <w:p w14:paraId="534825A8" w14:textId="2D339314" w:rsidR="000F3759" w:rsidRPr="009C4ADF" w:rsidRDefault="000F3759" w:rsidP="007262E6">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при личном обращении - в день поступления заявления и документов, необходимых для предоставления муниципальной услуги;</w:t>
      </w:r>
    </w:p>
    <w:p w14:paraId="11D98EA7" w14:textId="17C15DD0" w:rsidR="000F3759" w:rsidRPr="009C4ADF" w:rsidRDefault="000F3759" w:rsidP="007262E6">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при направлении запроса почтовой связью в ОМСУ – в течение 1 рабочего дня со дня получения заявления и документов, необходимых для предоставления муниципальной услуги;</w:t>
      </w:r>
    </w:p>
    <w:p w14:paraId="6242505E" w14:textId="72EB9827" w:rsidR="000F3759" w:rsidRPr="009C4ADF" w:rsidRDefault="000F3759" w:rsidP="007262E6">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при направлении запроса на бумажном носителе из МФЦ в ОМСУ - в течение 1 рабочего дня со дня получения заявления и документов, необходимых для предоставления муниципальной услуги;</w:t>
      </w:r>
    </w:p>
    <w:p w14:paraId="25120CBA" w14:textId="39CF3B08" w:rsidR="000F3759" w:rsidRPr="009C4ADF" w:rsidRDefault="000F3759" w:rsidP="007262E6">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9C4ADF">
        <w:rPr>
          <w:rFonts w:asciiTheme="majorHAnsi" w:hAnsiTheme="majorHAnsi" w:cstheme="majorHAns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14:paraId="407F0899"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r w:rsidRPr="005527DE">
        <w:rPr>
          <w:rFonts w:ascii="Times New Roman" w:hAnsi="Times New Roman" w:cs="Times New Roman"/>
          <w:bCs/>
          <w:color w:val="000000"/>
          <w:sz w:val="28"/>
          <w:szCs w:val="28"/>
          <w:lang w:eastAsia="ru-RU"/>
        </w:rPr>
        <w:t xml:space="preserve"> </w:t>
      </w:r>
    </w:p>
    <w:p w14:paraId="6479A4EE" w14:textId="77777777" w:rsidR="000F3759" w:rsidRPr="009C4ADF" w:rsidRDefault="000F3759" w:rsidP="009C4ADF">
      <w:pPr>
        <w:pStyle w:val="a3"/>
        <w:widowControl w:val="0"/>
        <w:spacing w:after="0" w:line="240" w:lineRule="auto"/>
        <w:ind w:left="0" w:firstLine="709"/>
        <w:jc w:val="both"/>
        <w:outlineLvl w:val="1"/>
        <w:rPr>
          <w:rFonts w:asciiTheme="majorHAnsi" w:hAnsiTheme="majorHAnsi" w:cstheme="majorHAnsi"/>
          <w:sz w:val="24"/>
          <w:szCs w:val="24"/>
        </w:rPr>
      </w:pPr>
    </w:p>
    <w:p w14:paraId="29B92603" w14:textId="70F83649" w:rsidR="000F3759" w:rsidRPr="009C4ADF" w:rsidRDefault="000F3759" w:rsidP="009C4AD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4AD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F41BFA" w14:textId="4EAB22AC"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ОМСУ/МФЦ.</w:t>
      </w:r>
    </w:p>
    <w:p w14:paraId="35E22C53" w14:textId="49DB71FE"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0CB3236" w14:textId="54CC1FCD"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521516" w14:textId="0AB8E179"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DFFD42B" w14:textId="0A1E4B66"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14:paraId="1A7B5409" w14:textId="1878237D"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8538BA7" w14:textId="1CBF5D19"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082149DB" w14:textId="2AB9619E"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1B1547" w14:textId="5DAAD065"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4ADF">
        <w:rPr>
          <w:rFonts w:ascii="Times New Roman" w:hAnsi="Times New Roman" w:cs="Times New Roman"/>
          <w:sz w:val="24"/>
          <w:szCs w:val="24"/>
        </w:rPr>
        <w:t>сурдопереводчика</w:t>
      </w:r>
      <w:proofErr w:type="spellEnd"/>
      <w:r w:rsidRPr="009C4ADF">
        <w:rPr>
          <w:rFonts w:ascii="Times New Roman" w:hAnsi="Times New Roman" w:cs="Times New Roman"/>
          <w:sz w:val="24"/>
          <w:szCs w:val="24"/>
        </w:rPr>
        <w:t xml:space="preserve"> и </w:t>
      </w:r>
      <w:proofErr w:type="spellStart"/>
      <w:r w:rsidRPr="009C4ADF">
        <w:rPr>
          <w:rFonts w:ascii="Times New Roman" w:hAnsi="Times New Roman" w:cs="Times New Roman"/>
          <w:sz w:val="24"/>
          <w:szCs w:val="24"/>
        </w:rPr>
        <w:t>тифлосурдопереводчика</w:t>
      </w:r>
      <w:proofErr w:type="spellEnd"/>
      <w:r w:rsidRPr="009C4ADF">
        <w:rPr>
          <w:rFonts w:ascii="Times New Roman" w:hAnsi="Times New Roman" w:cs="Times New Roman"/>
          <w:sz w:val="24"/>
          <w:szCs w:val="24"/>
        </w:rPr>
        <w:t>.</w:t>
      </w:r>
    </w:p>
    <w:p w14:paraId="2A0BF98B" w14:textId="4147E1B1"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711E8B" w14:textId="372DB1EF"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6AD8294" w14:textId="2C9833B0"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19773791" w14:textId="4F579489"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9B7A50" w14:textId="0FABBFBA" w:rsidR="000F3759" w:rsidRPr="009C4ADF" w:rsidRDefault="000F3759" w:rsidP="009C4AD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4ADF">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B0113A" w14:textId="77777777" w:rsidR="000F3759" w:rsidRPr="009C4ADF" w:rsidRDefault="000F3759" w:rsidP="009C4ADF">
      <w:pPr>
        <w:pStyle w:val="a3"/>
        <w:widowControl w:val="0"/>
        <w:spacing w:after="0" w:line="240" w:lineRule="auto"/>
        <w:jc w:val="both"/>
        <w:outlineLvl w:val="1"/>
        <w:rPr>
          <w:rFonts w:ascii="Times New Roman" w:hAnsi="Times New Roman" w:cs="Times New Roman"/>
          <w:sz w:val="24"/>
          <w:szCs w:val="24"/>
        </w:rPr>
      </w:pPr>
    </w:p>
    <w:p w14:paraId="1D91A076" w14:textId="6C839B91" w:rsidR="000F3759" w:rsidRPr="005C38FB" w:rsidRDefault="000F3759" w:rsidP="005C38F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C38FB">
        <w:rPr>
          <w:rFonts w:ascii="Times New Roman" w:hAnsi="Times New Roman" w:cs="Times New Roman"/>
          <w:sz w:val="24"/>
          <w:szCs w:val="24"/>
        </w:rPr>
        <w:t>Показатели доступности и качества муниципальной услуги.</w:t>
      </w:r>
    </w:p>
    <w:p w14:paraId="76C57FCB" w14:textId="43C3992A" w:rsidR="000F3759" w:rsidRPr="005C38FB" w:rsidRDefault="000F3759"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Основными показателями доступности предоставления муниципальной услуги являются:</w:t>
      </w:r>
    </w:p>
    <w:p w14:paraId="11C4800A" w14:textId="373DA595" w:rsidR="000F3759" w:rsidRPr="00037C19" w:rsidRDefault="000F3759" w:rsidP="007262E6">
      <w:pPr>
        <w:pStyle w:val="a3"/>
        <w:widowControl w:val="0"/>
        <w:numPr>
          <w:ilvl w:val="0"/>
          <w:numId w:val="20"/>
        </w:numPr>
        <w:spacing w:after="0" w:line="240" w:lineRule="auto"/>
        <w:ind w:left="0" w:firstLine="720"/>
        <w:jc w:val="both"/>
        <w:outlineLvl w:val="1"/>
        <w:rPr>
          <w:rFonts w:ascii="Times New Roman" w:hAnsi="Times New Roman" w:cs="Times New Roman"/>
          <w:sz w:val="28"/>
          <w:szCs w:val="28"/>
        </w:rPr>
      </w:pPr>
      <w:r w:rsidRPr="005C38FB">
        <w:rPr>
          <w:rFonts w:ascii="Times New Roman" w:hAnsi="Times New Roman" w:cs="Times New Roman"/>
          <w:sz w:val="24"/>
          <w:szCs w:val="24"/>
        </w:rPr>
        <w:t>транспортная доступность к месту</w:t>
      </w:r>
      <w:r w:rsidRPr="00037C19">
        <w:rPr>
          <w:rFonts w:ascii="Times New Roman" w:hAnsi="Times New Roman" w:cs="Times New Roman"/>
          <w:sz w:val="28"/>
          <w:szCs w:val="28"/>
        </w:rPr>
        <w:t xml:space="preserve"> предоставления муниципальной услуги;</w:t>
      </w:r>
    </w:p>
    <w:p w14:paraId="3A70CBB0" w14:textId="71D55450" w:rsidR="000F3759" w:rsidRPr="005C38FB" w:rsidRDefault="000F3759" w:rsidP="007262E6">
      <w:pPr>
        <w:pStyle w:val="a3"/>
        <w:widowControl w:val="0"/>
        <w:numPr>
          <w:ilvl w:val="0"/>
          <w:numId w:val="20"/>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1442E06E" w14:textId="0922ECB5" w:rsidR="000F3759" w:rsidRPr="005C38FB" w:rsidRDefault="000F3759" w:rsidP="007262E6">
      <w:pPr>
        <w:pStyle w:val="a3"/>
        <w:widowControl w:val="0"/>
        <w:numPr>
          <w:ilvl w:val="0"/>
          <w:numId w:val="20"/>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64A885FE" w14:textId="7441AEC9" w:rsidR="000F3759" w:rsidRPr="005C38FB" w:rsidRDefault="000F3759" w:rsidP="007262E6">
      <w:pPr>
        <w:pStyle w:val="a3"/>
        <w:widowControl w:val="0"/>
        <w:numPr>
          <w:ilvl w:val="0"/>
          <w:numId w:val="20"/>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30295DA8" w14:textId="09CC3F50" w:rsidR="000F3759" w:rsidRPr="005C38FB" w:rsidRDefault="000F3759"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3DFABD97" w14:textId="777927F6" w:rsidR="000F3759" w:rsidRPr="005C38FB" w:rsidRDefault="000F3759" w:rsidP="007262E6">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наличие инфраструктуры, указанной в </w:t>
      </w:r>
      <w:hyperlink r:id="rId16" w:history="1">
        <w:r w:rsidRPr="005C38FB">
          <w:rPr>
            <w:rFonts w:asciiTheme="majorHAnsi" w:hAnsiTheme="majorHAnsi" w:cstheme="majorHAnsi"/>
            <w:sz w:val="24"/>
            <w:szCs w:val="24"/>
          </w:rPr>
          <w:t>пункте 2.14</w:t>
        </w:r>
      </w:hyperlink>
      <w:r w:rsidRPr="005C38FB">
        <w:rPr>
          <w:rFonts w:asciiTheme="majorHAnsi" w:hAnsiTheme="majorHAnsi" w:cstheme="majorHAnsi"/>
          <w:sz w:val="24"/>
          <w:szCs w:val="24"/>
        </w:rPr>
        <w:t>;</w:t>
      </w:r>
    </w:p>
    <w:p w14:paraId="57480F3D" w14:textId="38728ED0" w:rsidR="000F3759" w:rsidRPr="005C38FB" w:rsidRDefault="000F3759" w:rsidP="007262E6">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исполнение требований доступности услуг для инвалидов;</w:t>
      </w:r>
    </w:p>
    <w:p w14:paraId="027D78A5" w14:textId="18B90F39" w:rsidR="000F3759" w:rsidRPr="005C38FB" w:rsidRDefault="000F3759" w:rsidP="007262E6">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обеспечение беспрепятственного доступа инвалидов к помещениям, в которых предоставляется государственная услуга.</w:t>
      </w:r>
    </w:p>
    <w:p w14:paraId="228A117C" w14:textId="5FCEDFF9" w:rsidR="000F3759" w:rsidRPr="005C38FB" w:rsidRDefault="000F3759"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Основными показателями качества предоставления муниципальной услуги являются:</w:t>
      </w:r>
    </w:p>
    <w:p w14:paraId="25CD76BA" w14:textId="13D2D09D" w:rsidR="000F3759" w:rsidRPr="005C38FB" w:rsidRDefault="000F3759" w:rsidP="007262E6">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соблюдение срока предоставления государственной услуги; </w:t>
      </w:r>
    </w:p>
    <w:p w14:paraId="56507C49" w14:textId="6790B839" w:rsidR="000F3759" w:rsidRPr="005C38FB" w:rsidRDefault="000F3759" w:rsidP="007262E6">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8BCD7A1" w14:textId="0B086FCC" w:rsidR="000F3759" w:rsidRPr="005C38FB" w:rsidRDefault="000F3759" w:rsidP="007262E6">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FA936E6" w14:textId="78BCE7C3" w:rsidR="000F3759" w:rsidRPr="005C38FB" w:rsidRDefault="000F3759" w:rsidP="007262E6">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9ABCF41" w14:textId="162D13BE" w:rsidR="000F3759" w:rsidRPr="005C38FB" w:rsidRDefault="000F3759"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F3A9ED9" w14:textId="5AC7DA89" w:rsidR="000F3759" w:rsidRPr="005C38FB" w:rsidRDefault="000F3759" w:rsidP="005C38F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C38FB">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требуются.</w:t>
      </w:r>
    </w:p>
    <w:p w14:paraId="26ECA115" w14:textId="799CE8BD" w:rsidR="000F3759" w:rsidRPr="005C38FB" w:rsidRDefault="000F3759" w:rsidP="005C38F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C38FB">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EC6996" w14:textId="69441DB9" w:rsidR="000F3759" w:rsidRPr="005C38FB" w:rsidRDefault="000F3759"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Предоставление услуги по экстерриториальному принципу не предусмотрено.</w:t>
      </w:r>
    </w:p>
    <w:p w14:paraId="2E9B79DB" w14:textId="40658E15" w:rsidR="000F3759" w:rsidRPr="005C38FB" w:rsidRDefault="000F3759"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1D9EA2A6"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Электронные документы представляются в следующих форматах:</w:t>
      </w:r>
    </w:p>
    <w:p w14:paraId="69D276D8"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а) </w:t>
      </w:r>
      <w:proofErr w:type="spellStart"/>
      <w:r w:rsidRPr="005C38FB">
        <w:rPr>
          <w:rFonts w:asciiTheme="majorHAnsi" w:hAnsiTheme="majorHAnsi" w:cstheme="majorHAnsi"/>
          <w:sz w:val="24"/>
          <w:szCs w:val="24"/>
        </w:rPr>
        <w:t>xml</w:t>
      </w:r>
      <w:proofErr w:type="spellEnd"/>
      <w:r w:rsidRPr="005C38FB">
        <w:rPr>
          <w:rFonts w:asciiTheme="majorHAnsi" w:hAnsiTheme="majorHAnsi" w:cstheme="majorHAnsi"/>
          <w:sz w:val="24"/>
          <w:szCs w:val="24"/>
        </w:rPr>
        <w:t xml:space="preserve"> - для формализованных документов;</w:t>
      </w:r>
    </w:p>
    <w:p w14:paraId="4A2633AE"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б) </w:t>
      </w:r>
      <w:proofErr w:type="spellStart"/>
      <w:r w:rsidRPr="005C38FB">
        <w:rPr>
          <w:rFonts w:asciiTheme="majorHAnsi" w:hAnsiTheme="majorHAnsi" w:cstheme="majorHAnsi"/>
          <w:sz w:val="24"/>
          <w:szCs w:val="24"/>
        </w:rPr>
        <w:t>doc</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docx</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odt</w:t>
      </w:r>
      <w:proofErr w:type="spellEnd"/>
      <w:r w:rsidRPr="005C38FB">
        <w:rPr>
          <w:rFonts w:asciiTheme="majorHAnsi" w:hAnsiTheme="majorHAnsi" w:cstheme="majorHAnsi"/>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69973AD"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в) </w:t>
      </w:r>
      <w:proofErr w:type="spellStart"/>
      <w:r w:rsidRPr="005C38FB">
        <w:rPr>
          <w:rFonts w:asciiTheme="majorHAnsi" w:hAnsiTheme="majorHAnsi" w:cstheme="majorHAnsi"/>
          <w:sz w:val="24"/>
          <w:szCs w:val="24"/>
        </w:rPr>
        <w:t>xls</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xlsx</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ods</w:t>
      </w:r>
      <w:proofErr w:type="spellEnd"/>
      <w:r w:rsidRPr="005C38FB">
        <w:rPr>
          <w:rFonts w:asciiTheme="majorHAnsi" w:hAnsiTheme="majorHAnsi" w:cstheme="majorHAnsi"/>
          <w:sz w:val="24"/>
          <w:szCs w:val="24"/>
        </w:rPr>
        <w:t xml:space="preserve"> - для документов, содержащих расчеты;</w:t>
      </w:r>
    </w:p>
    <w:p w14:paraId="37F7890B"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г) </w:t>
      </w:r>
      <w:proofErr w:type="spellStart"/>
      <w:r w:rsidRPr="005C38FB">
        <w:rPr>
          <w:rFonts w:asciiTheme="majorHAnsi" w:hAnsiTheme="majorHAnsi" w:cstheme="majorHAnsi"/>
          <w:sz w:val="24"/>
          <w:szCs w:val="24"/>
        </w:rPr>
        <w:t>pdf</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jpg</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jpeg</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png</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bmp</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tiff</w:t>
      </w:r>
      <w:proofErr w:type="spellEnd"/>
      <w:r w:rsidRPr="005C38FB">
        <w:rPr>
          <w:rFonts w:asciiTheme="majorHAnsi" w:hAnsiTheme="majorHAnsi" w:cstheme="majorHAnsi"/>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E5132A1"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д) </w:t>
      </w:r>
      <w:proofErr w:type="spellStart"/>
      <w:r w:rsidRPr="005C38FB">
        <w:rPr>
          <w:rFonts w:asciiTheme="majorHAnsi" w:hAnsiTheme="majorHAnsi" w:cstheme="majorHAnsi"/>
          <w:sz w:val="24"/>
          <w:szCs w:val="24"/>
        </w:rPr>
        <w:t>zip</w:t>
      </w:r>
      <w:proofErr w:type="spellEnd"/>
      <w:r w:rsidRPr="005C38FB">
        <w:rPr>
          <w:rFonts w:asciiTheme="majorHAnsi" w:hAnsiTheme="majorHAnsi" w:cstheme="majorHAnsi"/>
          <w:sz w:val="24"/>
          <w:szCs w:val="24"/>
        </w:rPr>
        <w:t xml:space="preserve">, </w:t>
      </w:r>
      <w:proofErr w:type="spellStart"/>
      <w:r w:rsidRPr="005C38FB">
        <w:rPr>
          <w:rFonts w:asciiTheme="majorHAnsi" w:hAnsiTheme="majorHAnsi" w:cstheme="majorHAnsi"/>
          <w:sz w:val="24"/>
          <w:szCs w:val="24"/>
        </w:rPr>
        <w:t>rar</w:t>
      </w:r>
      <w:proofErr w:type="spellEnd"/>
      <w:r w:rsidRPr="005C38FB">
        <w:rPr>
          <w:rFonts w:asciiTheme="majorHAnsi" w:hAnsiTheme="majorHAnsi" w:cstheme="majorHAnsi"/>
          <w:sz w:val="24"/>
          <w:szCs w:val="24"/>
        </w:rPr>
        <w:t xml:space="preserve"> – для сжатых документов в один файл;</w:t>
      </w:r>
    </w:p>
    <w:p w14:paraId="7C1016D6"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е) </w:t>
      </w:r>
      <w:proofErr w:type="spellStart"/>
      <w:r w:rsidRPr="005C38FB">
        <w:rPr>
          <w:rFonts w:asciiTheme="majorHAnsi" w:hAnsiTheme="majorHAnsi" w:cstheme="majorHAnsi"/>
          <w:sz w:val="24"/>
          <w:szCs w:val="24"/>
        </w:rPr>
        <w:t>sig</w:t>
      </w:r>
      <w:proofErr w:type="spellEnd"/>
      <w:r w:rsidRPr="005C38FB">
        <w:rPr>
          <w:rFonts w:asciiTheme="majorHAnsi" w:hAnsiTheme="majorHAnsi" w:cstheme="majorHAnsi"/>
          <w:sz w:val="24"/>
          <w:szCs w:val="24"/>
        </w:rPr>
        <w:t xml:space="preserve"> – для открепленной усиленной квалифицированной электронной подписи.</w:t>
      </w:r>
    </w:p>
    <w:p w14:paraId="10491378"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38FB">
        <w:rPr>
          <w:rFonts w:asciiTheme="majorHAnsi" w:hAnsiTheme="majorHAnsi" w:cstheme="majorHAnsi"/>
          <w:sz w:val="24"/>
          <w:szCs w:val="24"/>
        </w:rPr>
        <w:t>dpi</w:t>
      </w:r>
      <w:proofErr w:type="spellEnd"/>
      <w:r w:rsidRPr="005C38FB">
        <w:rPr>
          <w:rFonts w:asciiTheme="majorHAnsi" w:hAnsiTheme="majorHAnsi" w:cstheme="majorHAnsi"/>
          <w:sz w:val="24"/>
          <w:szCs w:val="24"/>
        </w:rPr>
        <w:t xml:space="preserve"> (масштаб 1:1) с использованием следующих режимов:</w:t>
      </w:r>
    </w:p>
    <w:p w14:paraId="5E7CA2A8" w14:textId="2652A82E" w:rsidR="000F3759" w:rsidRPr="005C38FB" w:rsidRDefault="000F3759" w:rsidP="007262E6">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«черно-белый» (при отсутствии в документе графических изображений и (или) цветного текста);</w:t>
      </w:r>
    </w:p>
    <w:p w14:paraId="6E78EC7B" w14:textId="5E3CBBA3" w:rsidR="000F3759" w:rsidRPr="005C38FB" w:rsidRDefault="000F3759" w:rsidP="007262E6">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«оттенки серого» (при наличии в документе графических изображений, отличных от цветного графического изображения);</w:t>
      </w:r>
    </w:p>
    <w:p w14:paraId="301528A4" w14:textId="25DA1BF0" w:rsidR="000F3759" w:rsidRPr="005C38FB" w:rsidRDefault="000F3759" w:rsidP="007262E6">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«цветной» или «режим полной цветопередачи» (при наличии в документе цветных графических изображений либо цветного текста);</w:t>
      </w:r>
    </w:p>
    <w:p w14:paraId="36C4DC18" w14:textId="5F9EFADB" w:rsidR="000F3759" w:rsidRPr="005C38FB" w:rsidRDefault="000F3759" w:rsidP="007262E6">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сохранением всех аутентичных признаков подлинности, а именно: графической подписи лица, печати, углового штампа бланка;</w:t>
      </w:r>
    </w:p>
    <w:p w14:paraId="393C4741" w14:textId="7173903E" w:rsidR="000F3759" w:rsidRPr="005C38FB" w:rsidRDefault="000F3759" w:rsidP="007262E6">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8866DD7" w14:textId="77777777" w:rsidR="000F3759" w:rsidRPr="005C38FB" w:rsidRDefault="000F3759"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Электронные документы должны обеспечивать:</w:t>
      </w:r>
    </w:p>
    <w:p w14:paraId="3830BA28" w14:textId="1A16BD7D" w:rsidR="000F3759" w:rsidRPr="005C38FB" w:rsidRDefault="000F3759" w:rsidP="007262E6">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возможность идентифицировать документ и количество листов в документе;</w:t>
      </w:r>
    </w:p>
    <w:p w14:paraId="40625D55" w14:textId="548B3C53" w:rsidR="000F3759" w:rsidRPr="003F10A2" w:rsidRDefault="000F3759" w:rsidP="007262E6">
      <w:pPr>
        <w:pStyle w:val="a3"/>
        <w:widowControl w:val="0"/>
        <w:numPr>
          <w:ilvl w:val="0"/>
          <w:numId w:val="23"/>
        </w:numPr>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5C38FB">
        <w:rPr>
          <w:rFonts w:asciiTheme="majorHAnsi" w:hAnsiTheme="majorHAnsi" w:cstheme="majorHAnsi"/>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CE8FA9" w14:textId="18A366B0" w:rsidR="00EE16AF" w:rsidRPr="00102BA7" w:rsidRDefault="000F3759" w:rsidP="000F375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 xml:space="preserve">Документы, подлежащие представлению в форматах </w:t>
      </w:r>
      <w:proofErr w:type="spellStart"/>
      <w:r w:rsidRPr="005C38FB">
        <w:rPr>
          <w:rFonts w:ascii="Times New Roman" w:hAnsi="Times New Roman" w:cs="Times New Roman"/>
          <w:sz w:val="24"/>
          <w:szCs w:val="24"/>
        </w:rPr>
        <w:t>xls</w:t>
      </w:r>
      <w:proofErr w:type="spellEnd"/>
      <w:r w:rsidRPr="005C38FB">
        <w:rPr>
          <w:rFonts w:ascii="Times New Roman" w:hAnsi="Times New Roman" w:cs="Times New Roman"/>
          <w:sz w:val="24"/>
          <w:szCs w:val="24"/>
        </w:rPr>
        <w:t xml:space="preserve">, </w:t>
      </w:r>
      <w:proofErr w:type="spellStart"/>
      <w:r w:rsidRPr="005C38FB">
        <w:rPr>
          <w:rFonts w:ascii="Times New Roman" w:hAnsi="Times New Roman" w:cs="Times New Roman"/>
          <w:sz w:val="24"/>
          <w:szCs w:val="24"/>
        </w:rPr>
        <w:t>xlsx</w:t>
      </w:r>
      <w:proofErr w:type="spellEnd"/>
      <w:r w:rsidRPr="005C38FB">
        <w:rPr>
          <w:rFonts w:ascii="Times New Roman" w:hAnsi="Times New Roman" w:cs="Times New Roman"/>
          <w:sz w:val="24"/>
          <w:szCs w:val="24"/>
        </w:rPr>
        <w:t xml:space="preserve"> или </w:t>
      </w:r>
      <w:proofErr w:type="spellStart"/>
      <w:r w:rsidRPr="005C38FB">
        <w:rPr>
          <w:rFonts w:ascii="Times New Roman" w:hAnsi="Times New Roman" w:cs="Times New Roman"/>
          <w:sz w:val="24"/>
          <w:szCs w:val="24"/>
        </w:rPr>
        <w:t>ods</w:t>
      </w:r>
      <w:proofErr w:type="spellEnd"/>
      <w:r w:rsidRPr="005C38FB">
        <w:rPr>
          <w:rFonts w:ascii="Times New Roman" w:hAnsi="Times New Roman" w:cs="Times New Roman"/>
          <w:sz w:val="24"/>
          <w:szCs w:val="24"/>
        </w:rPr>
        <w:t>, формируются в виде отдельного электронного документа</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315"/>
      <w:bookmarkEnd w:id="5"/>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A811A48" w14:textId="77777777" w:rsidR="005C38FB" w:rsidRPr="005C38FB" w:rsidRDefault="005C38FB" w:rsidP="005C38F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C38FB">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65D9F21A" w14:textId="18A2AB73" w:rsidR="005C38FB" w:rsidRPr="005C38FB" w:rsidRDefault="005C38FB"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C38FB">
        <w:rPr>
          <w:rFonts w:ascii="Times New Roman" w:hAnsi="Times New Roman" w:cs="Times New Roman"/>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14:paraId="7529C741" w14:textId="77777777" w:rsidR="005C38FB" w:rsidRPr="005C38FB" w:rsidRDefault="005C38FB"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прием и регистрация заявления – 1 рабочий день;</w:t>
      </w:r>
    </w:p>
    <w:p w14:paraId="5ECDF376" w14:textId="7509FA94" w:rsidR="005C38FB" w:rsidRPr="005C38FB" w:rsidRDefault="005C38FB"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- 10 рабочих дней</w:t>
      </w:r>
      <w:r w:rsidR="00F41DE8" w:rsidRPr="00F41DE8">
        <w:rPr>
          <w:rFonts w:asciiTheme="majorHAnsi" w:hAnsiTheme="majorHAnsi" w:cstheme="majorHAnsi"/>
          <w:sz w:val="24"/>
          <w:szCs w:val="24"/>
        </w:rPr>
        <w:t xml:space="preserve"> (в случае, указанном в части 5 статьи 74 ЖК РФ </w:t>
      </w:r>
      <w:r w:rsidR="00F41DE8">
        <w:rPr>
          <w:rFonts w:asciiTheme="majorHAnsi" w:hAnsiTheme="majorHAnsi" w:cstheme="majorHAnsi"/>
          <w:sz w:val="24"/>
          <w:szCs w:val="24"/>
        </w:rPr>
        <w:t>–</w:t>
      </w:r>
      <w:r w:rsidR="00F41DE8" w:rsidRPr="00F41DE8">
        <w:rPr>
          <w:rFonts w:asciiTheme="majorHAnsi" w:hAnsiTheme="majorHAnsi" w:cstheme="majorHAnsi"/>
          <w:sz w:val="24"/>
          <w:szCs w:val="24"/>
        </w:rPr>
        <w:t xml:space="preserve"> 3 рабочих дня)</w:t>
      </w:r>
      <w:r w:rsidRPr="005C38FB">
        <w:rPr>
          <w:rFonts w:asciiTheme="majorHAnsi" w:hAnsiTheme="majorHAnsi" w:cstheme="majorHAnsi"/>
          <w:sz w:val="24"/>
          <w:szCs w:val="24"/>
        </w:rPr>
        <w:t>;</w:t>
      </w:r>
    </w:p>
    <w:p w14:paraId="1E01D09C" w14:textId="00FD252E" w:rsidR="005C38FB" w:rsidRPr="005C38FB" w:rsidRDefault="005C38FB"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принятие решения о предоставлении муниципальной услуги или об отказе в предоставлении муниципальной услуги – 10 рабочих дней</w:t>
      </w:r>
      <w:r w:rsidR="00F41DE8" w:rsidRPr="00F41DE8">
        <w:rPr>
          <w:rFonts w:asciiTheme="majorHAnsi" w:hAnsiTheme="majorHAnsi" w:cstheme="majorHAnsi"/>
          <w:sz w:val="24"/>
          <w:szCs w:val="24"/>
        </w:rPr>
        <w:t xml:space="preserve"> (в случае, указанном в части 5 статьи 74 ЖК РФ – 3 рабочих дня)</w:t>
      </w:r>
      <w:r w:rsidRPr="005C38FB">
        <w:rPr>
          <w:rFonts w:asciiTheme="majorHAnsi" w:hAnsiTheme="majorHAnsi" w:cstheme="majorHAnsi"/>
          <w:sz w:val="24"/>
          <w:szCs w:val="24"/>
        </w:rPr>
        <w:t>;</w:t>
      </w:r>
    </w:p>
    <w:p w14:paraId="46ACA2E0" w14:textId="0482F338" w:rsidR="005C38FB" w:rsidRPr="005C38FB" w:rsidRDefault="005C38FB" w:rsidP="005C38FB">
      <w:pPr>
        <w:pStyle w:val="a3"/>
        <w:widowControl w:val="0"/>
        <w:spacing w:after="0" w:line="240" w:lineRule="auto"/>
        <w:ind w:left="0" w:firstLine="709"/>
        <w:jc w:val="both"/>
        <w:outlineLvl w:val="1"/>
        <w:rPr>
          <w:rFonts w:asciiTheme="majorHAnsi" w:hAnsiTheme="majorHAnsi" w:cstheme="majorHAnsi"/>
          <w:sz w:val="24"/>
          <w:szCs w:val="24"/>
        </w:rPr>
      </w:pPr>
      <w:r w:rsidRPr="005C38FB">
        <w:rPr>
          <w:rFonts w:asciiTheme="majorHAnsi" w:hAnsiTheme="majorHAnsi" w:cstheme="majorHAnsi"/>
          <w:sz w:val="24"/>
          <w:szCs w:val="24"/>
        </w:rPr>
        <w:t>выдача результата – 4 рабочих дня</w:t>
      </w:r>
      <w:r w:rsidR="00F41DE8" w:rsidRPr="00F41DE8">
        <w:rPr>
          <w:rFonts w:asciiTheme="majorHAnsi" w:hAnsiTheme="majorHAnsi" w:cstheme="majorHAnsi"/>
          <w:sz w:val="24"/>
          <w:szCs w:val="24"/>
        </w:rPr>
        <w:t xml:space="preserve"> (в случае, указанном в части 5 статьи 74 ЖК РФ – 3 рабочих дня)</w:t>
      </w:r>
      <w:r w:rsidRPr="005C38FB">
        <w:rPr>
          <w:rFonts w:asciiTheme="majorHAnsi" w:hAnsiTheme="majorHAnsi" w:cstheme="majorHAnsi"/>
          <w:sz w:val="24"/>
          <w:szCs w:val="24"/>
        </w:rPr>
        <w:t>;</w:t>
      </w:r>
    </w:p>
    <w:p w14:paraId="67F139AC" w14:textId="37E73477" w:rsidR="005C38FB" w:rsidRPr="005C38FB" w:rsidRDefault="005C38FB" w:rsidP="005C38FB">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5C38FB">
        <w:rPr>
          <w:rFonts w:ascii="Times New Roman" w:hAnsi="Times New Roman" w:cs="Times New Roman"/>
          <w:sz w:val="24"/>
          <w:szCs w:val="24"/>
        </w:rPr>
        <w:t>Прием и регистрация заявления о предоставлении муниципальной услуги.</w:t>
      </w:r>
    </w:p>
    <w:p w14:paraId="2C3E7492" w14:textId="524C15AD" w:rsidR="005C38FB" w:rsidRPr="00FA6D95" w:rsidRDefault="005C38FB" w:rsidP="007262E6">
      <w:pPr>
        <w:pStyle w:val="a3"/>
        <w:widowControl w:val="0"/>
        <w:numPr>
          <w:ilvl w:val="0"/>
          <w:numId w:val="2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Основание для начала административной процедуры: поступление в ОМСУ заявления и документов, предусмотренных </w:t>
      </w:r>
      <w:hyperlink r:id="rId17" w:history="1">
        <w:r w:rsidRPr="00FA6D95">
          <w:rPr>
            <w:rFonts w:asciiTheme="majorHAnsi" w:hAnsiTheme="majorHAnsi" w:cstheme="majorHAnsi"/>
            <w:sz w:val="24"/>
            <w:szCs w:val="24"/>
          </w:rPr>
          <w:t>пунктом 2.6</w:t>
        </w:r>
      </w:hyperlink>
      <w:r w:rsidRPr="00FA6D95">
        <w:rPr>
          <w:rFonts w:asciiTheme="majorHAnsi" w:hAnsiTheme="majorHAnsi" w:cstheme="majorHAnsi"/>
          <w:sz w:val="24"/>
          <w:szCs w:val="24"/>
        </w:rPr>
        <w:t xml:space="preserve"> настоящего административного регламента.</w:t>
      </w:r>
    </w:p>
    <w:p w14:paraId="730ACCE4" w14:textId="55BF92B6" w:rsidR="005C38FB" w:rsidRPr="00FA6D95" w:rsidRDefault="005C38FB" w:rsidP="007262E6">
      <w:pPr>
        <w:pStyle w:val="a3"/>
        <w:widowControl w:val="0"/>
        <w:numPr>
          <w:ilvl w:val="0"/>
          <w:numId w:val="2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0634E74" w14:textId="321C5C75" w:rsidR="005C38FB" w:rsidRPr="00FA6D95" w:rsidRDefault="005C38FB" w:rsidP="007262E6">
      <w:pPr>
        <w:pStyle w:val="a3"/>
        <w:widowControl w:val="0"/>
        <w:numPr>
          <w:ilvl w:val="0"/>
          <w:numId w:val="2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FA6D95">
          <w:rPr>
            <w:rFonts w:asciiTheme="majorHAnsi" w:hAnsiTheme="majorHAnsi" w:cstheme="majorHAnsi"/>
            <w:sz w:val="24"/>
            <w:szCs w:val="24"/>
          </w:rPr>
          <w:t>пунктом 2.6</w:t>
        </w:r>
      </w:hyperlink>
      <w:r w:rsidRPr="00FA6D95">
        <w:rPr>
          <w:rFonts w:asciiTheme="majorHAnsi" w:hAnsiTheme="majorHAnsi" w:cstheme="majorHAnsi"/>
          <w:sz w:val="24"/>
          <w:szCs w:val="24"/>
        </w:rPr>
        <w:t xml:space="preserve"> настоящего административного регламента.</w:t>
      </w:r>
    </w:p>
    <w:p w14:paraId="7CC562EC" w14:textId="2B1535BD" w:rsidR="005C38FB" w:rsidRPr="00FA6D95" w:rsidRDefault="005C38FB" w:rsidP="007262E6">
      <w:pPr>
        <w:pStyle w:val="a3"/>
        <w:widowControl w:val="0"/>
        <w:numPr>
          <w:ilvl w:val="0"/>
          <w:numId w:val="2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B70ED13" w14:textId="2AF2E528"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14:paraId="7643C4FF" w14:textId="4BC62036" w:rsidR="005C38FB" w:rsidRPr="00FA6D95" w:rsidRDefault="005C38FB" w:rsidP="007262E6">
      <w:pPr>
        <w:pStyle w:val="a3"/>
        <w:widowControl w:val="0"/>
        <w:numPr>
          <w:ilvl w:val="0"/>
          <w:numId w:val="25"/>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0E95556" w14:textId="7BF3596B" w:rsidR="005C38FB" w:rsidRPr="00FA6D95" w:rsidRDefault="005C38FB" w:rsidP="007262E6">
      <w:pPr>
        <w:pStyle w:val="a3"/>
        <w:widowControl w:val="0"/>
        <w:numPr>
          <w:ilvl w:val="0"/>
          <w:numId w:val="25"/>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FA6D95">
          <w:rPr>
            <w:rFonts w:asciiTheme="majorHAnsi" w:hAnsiTheme="majorHAnsi" w:cstheme="majorHAnsi"/>
            <w:sz w:val="24"/>
            <w:szCs w:val="24"/>
          </w:rPr>
          <w:t>пунктом 2.7</w:t>
        </w:r>
      </w:hyperlink>
      <w:r w:rsidRPr="00FA6D95">
        <w:rPr>
          <w:rFonts w:asciiTheme="majorHAnsi" w:hAnsiTheme="majorHAnsi" w:cstheme="majorHAnsi"/>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27B90E5"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9727410" w14:textId="0193AB5A" w:rsidR="005C38FB" w:rsidRPr="00FA6D95" w:rsidRDefault="005C38FB" w:rsidP="007262E6">
      <w:pPr>
        <w:pStyle w:val="a3"/>
        <w:widowControl w:val="0"/>
        <w:numPr>
          <w:ilvl w:val="0"/>
          <w:numId w:val="25"/>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46DB5F9B" w14:textId="45A4858B" w:rsidR="005C38FB" w:rsidRPr="00FA6D95" w:rsidRDefault="005C38FB" w:rsidP="007262E6">
      <w:pPr>
        <w:pStyle w:val="a3"/>
        <w:widowControl w:val="0"/>
        <w:numPr>
          <w:ilvl w:val="0"/>
          <w:numId w:val="25"/>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Критерий принятия решения: наличие/отсутствие у заявителя права на получение муниципальной услуги.</w:t>
      </w:r>
    </w:p>
    <w:p w14:paraId="68EF9652" w14:textId="659060CE" w:rsidR="005C38FB" w:rsidRPr="00FA6D95" w:rsidRDefault="005C38FB" w:rsidP="007262E6">
      <w:pPr>
        <w:pStyle w:val="a3"/>
        <w:widowControl w:val="0"/>
        <w:numPr>
          <w:ilvl w:val="0"/>
          <w:numId w:val="25"/>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4A66BFE6" w14:textId="3433336B"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62DCBAE9" w14:textId="5870A4DF" w:rsidR="005C38FB" w:rsidRPr="00FA6D95" w:rsidRDefault="005C38FB" w:rsidP="007262E6">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8FB6D1D" w14:textId="10CCDF09" w:rsidR="005C38FB" w:rsidRPr="00FA6D95" w:rsidRDefault="005C38FB" w:rsidP="007262E6">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7095BDA9" w14:textId="161C46F6" w:rsidR="005C38FB" w:rsidRPr="00FA6D95" w:rsidRDefault="005C38FB" w:rsidP="007262E6">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B99EB37" w14:textId="3898568D" w:rsidR="005C38FB" w:rsidRPr="00FA6D95" w:rsidRDefault="005C38FB" w:rsidP="007262E6">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критерий принятия решения: наличие/отсутствие у заявителя права на получение муниципальной услуги.</w:t>
      </w:r>
    </w:p>
    <w:p w14:paraId="1AE16956" w14:textId="4E92427C" w:rsidR="005C38FB" w:rsidRPr="00FA6D95" w:rsidRDefault="005C38FB" w:rsidP="007262E6">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492BF3D" w14:textId="216B9680"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Выдача результата.</w:t>
      </w:r>
    </w:p>
    <w:p w14:paraId="1CBF6D71" w14:textId="5C1996C7" w:rsidR="005C38FB" w:rsidRPr="00FA6D95" w:rsidRDefault="005C38FB" w:rsidP="007262E6">
      <w:pPr>
        <w:pStyle w:val="a3"/>
        <w:widowControl w:val="0"/>
        <w:numPr>
          <w:ilvl w:val="0"/>
          <w:numId w:val="27"/>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6D63933" w14:textId="663AB054" w:rsidR="005C38FB" w:rsidRPr="00FA6D95" w:rsidRDefault="005C38FB" w:rsidP="007262E6">
      <w:pPr>
        <w:pStyle w:val="a3"/>
        <w:widowControl w:val="0"/>
        <w:numPr>
          <w:ilvl w:val="0"/>
          <w:numId w:val="27"/>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содержание административного действия, продолжительность и(или) максимальный срок его выполнения:</w:t>
      </w:r>
    </w:p>
    <w:p w14:paraId="135D5FBA"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002E2257"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04E806D3" w14:textId="5A21857B" w:rsidR="005C38FB" w:rsidRPr="00FA6D95" w:rsidRDefault="005C38FB" w:rsidP="007262E6">
      <w:pPr>
        <w:pStyle w:val="a3"/>
        <w:widowControl w:val="0"/>
        <w:numPr>
          <w:ilvl w:val="0"/>
          <w:numId w:val="27"/>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лицо, ответственное за выполнение административной процедуры: должностное лицо, ответственное за делопроизводство.</w:t>
      </w:r>
    </w:p>
    <w:p w14:paraId="545A8E5D" w14:textId="5233626C" w:rsidR="005C38FB" w:rsidRPr="00FA6D95" w:rsidRDefault="005C38FB" w:rsidP="007262E6">
      <w:pPr>
        <w:pStyle w:val="a3"/>
        <w:widowControl w:val="0"/>
        <w:numPr>
          <w:ilvl w:val="0"/>
          <w:numId w:val="27"/>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1147976" w14:textId="598B0FAE"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 xml:space="preserve">Последовательность действий при предоставлении муниципальной услуги, указанной в </w:t>
      </w:r>
      <w:proofErr w:type="spellStart"/>
      <w:r w:rsidRPr="00FA6D95">
        <w:rPr>
          <w:rFonts w:ascii="Times New Roman" w:hAnsi="Times New Roman" w:cs="Times New Roman"/>
          <w:sz w:val="24"/>
          <w:szCs w:val="24"/>
        </w:rPr>
        <w:t>п.п</w:t>
      </w:r>
      <w:proofErr w:type="spellEnd"/>
      <w:r w:rsidRPr="00FA6D95">
        <w:rPr>
          <w:rFonts w:ascii="Times New Roman" w:hAnsi="Times New Roman" w:cs="Times New Roman"/>
          <w:sz w:val="24"/>
          <w:szCs w:val="24"/>
        </w:rPr>
        <w:t>. 1.2.2 – 1.2.4 включает в себя следующие административные процедуры:</w:t>
      </w:r>
    </w:p>
    <w:p w14:paraId="7984783C"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прием и регистрация заявления – 1 рабочий день;</w:t>
      </w:r>
    </w:p>
    <w:p w14:paraId="6A0583DD" w14:textId="22547C21"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рассмотрение заявления об оказании муниципальной услуги – 10 рабочих дней;</w:t>
      </w:r>
    </w:p>
    <w:p w14:paraId="70A0AF0A"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принятие решения о предоставлении муниципальной услуги или об отказе в предоставлении муниципальной услуги – 10 рабочих дней;</w:t>
      </w:r>
    </w:p>
    <w:p w14:paraId="5F681934"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выдача результата – 4 рабочих дней;</w:t>
      </w:r>
    </w:p>
    <w:p w14:paraId="379BC26C" w14:textId="6F444A5C"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Прием и регистрация заявления о предоставлении муниципальной услуги.</w:t>
      </w:r>
    </w:p>
    <w:p w14:paraId="6D7E7D9A" w14:textId="7CE9FC00" w:rsidR="005C38FB" w:rsidRPr="00FA6D95" w:rsidRDefault="005C38FB" w:rsidP="007262E6">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основание для начала административной процедуры: поступление в ОМСУ заявления и документов, предусмотренных </w:t>
      </w:r>
      <w:hyperlink r:id="rId20" w:history="1">
        <w:r w:rsidRPr="00FA6D95">
          <w:rPr>
            <w:rFonts w:asciiTheme="majorHAnsi" w:hAnsiTheme="majorHAnsi" w:cstheme="majorHAnsi"/>
            <w:sz w:val="24"/>
            <w:szCs w:val="24"/>
          </w:rPr>
          <w:t>пунктом 2.6</w:t>
        </w:r>
      </w:hyperlink>
      <w:r w:rsidRPr="00FA6D95">
        <w:rPr>
          <w:rFonts w:asciiTheme="majorHAnsi" w:hAnsiTheme="majorHAnsi" w:cstheme="majorHAnsi"/>
          <w:sz w:val="24"/>
          <w:szCs w:val="24"/>
        </w:rPr>
        <w:t>.3 настоящего административного регламента.</w:t>
      </w:r>
    </w:p>
    <w:p w14:paraId="28A56B04" w14:textId="37CD13D6" w:rsidR="005C38FB" w:rsidRPr="00FA6D95" w:rsidRDefault="005C38FB" w:rsidP="007262E6">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D074BD9" w14:textId="709AFD81" w:rsidR="005C38FB" w:rsidRPr="00FA6D95" w:rsidRDefault="005C38FB" w:rsidP="007262E6">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FA6D95">
          <w:rPr>
            <w:rFonts w:asciiTheme="majorHAnsi" w:hAnsiTheme="majorHAnsi" w:cstheme="majorHAnsi"/>
            <w:sz w:val="24"/>
            <w:szCs w:val="24"/>
          </w:rPr>
          <w:t>пунктом 2.6</w:t>
        </w:r>
      </w:hyperlink>
      <w:r w:rsidRPr="00FA6D95">
        <w:rPr>
          <w:rFonts w:asciiTheme="majorHAnsi" w:hAnsiTheme="majorHAnsi" w:cstheme="majorHAnsi"/>
          <w:sz w:val="24"/>
          <w:szCs w:val="24"/>
        </w:rPr>
        <w:t>.3 настоящего административного регламента.</w:t>
      </w:r>
    </w:p>
    <w:p w14:paraId="4BF5A40A" w14:textId="4B2D1142" w:rsidR="005C38FB" w:rsidRPr="00FA6D95" w:rsidRDefault="005C38FB" w:rsidP="007262E6">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9A2F62A" w14:textId="0C3B42B7"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14:paraId="6BCA7DA0" w14:textId="72B6BBFE" w:rsidR="005C38FB" w:rsidRPr="00FA6D95" w:rsidRDefault="005C38FB" w:rsidP="007262E6">
      <w:pPr>
        <w:pStyle w:val="a3"/>
        <w:widowControl w:val="0"/>
        <w:numPr>
          <w:ilvl w:val="0"/>
          <w:numId w:val="29"/>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2425132" w14:textId="55C3C7BF" w:rsidR="005C38FB" w:rsidRPr="00FA6D95" w:rsidRDefault="005C38FB" w:rsidP="007262E6">
      <w:pPr>
        <w:pStyle w:val="a3"/>
        <w:widowControl w:val="0"/>
        <w:numPr>
          <w:ilvl w:val="0"/>
          <w:numId w:val="29"/>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FA6D95">
          <w:rPr>
            <w:rFonts w:asciiTheme="majorHAnsi" w:hAnsiTheme="majorHAnsi" w:cstheme="majorHAnsi"/>
            <w:sz w:val="24"/>
            <w:szCs w:val="24"/>
          </w:rPr>
          <w:t>пунктом 2.7</w:t>
        </w:r>
      </w:hyperlink>
      <w:r w:rsidRPr="00FA6D95">
        <w:rPr>
          <w:rFonts w:asciiTheme="majorHAnsi" w:hAnsiTheme="majorHAnsi" w:cstheme="majorHAnsi"/>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531BE8F"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0685428" w14:textId="2427A7AE" w:rsidR="005C38FB" w:rsidRPr="00FA6D95" w:rsidRDefault="005C38FB" w:rsidP="007262E6">
      <w:pPr>
        <w:pStyle w:val="a3"/>
        <w:widowControl w:val="0"/>
        <w:numPr>
          <w:ilvl w:val="0"/>
          <w:numId w:val="29"/>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6D71650F" w14:textId="5E43B0A2" w:rsidR="005C38FB" w:rsidRPr="00FA6D95" w:rsidRDefault="005C38FB" w:rsidP="007262E6">
      <w:pPr>
        <w:pStyle w:val="a3"/>
        <w:widowControl w:val="0"/>
        <w:numPr>
          <w:ilvl w:val="0"/>
          <w:numId w:val="29"/>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Критерий принятия решения: наличие/отсутствие у заявителя права на получение муниципальной услуги.</w:t>
      </w:r>
    </w:p>
    <w:p w14:paraId="323EEB42" w14:textId="69DF9D8B" w:rsidR="005C38FB" w:rsidRPr="00FA6D95" w:rsidRDefault="005C38FB" w:rsidP="007262E6">
      <w:pPr>
        <w:pStyle w:val="a3"/>
        <w:widowControl w:val="0"/>
        <w:numPr>
          <w:ilvl w:val="0"/>
          <w:numId w:val="29"/>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32D411BA" w14:textId="23D94E8E"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0CB8E2BE" w14:textId="225161F1" w:rsidR="005C38FB" w:rsidRPr="00FA6D95" w:rsidRDefault="005C38FB" w:rsidP="007262E6">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BDF4228" w14:textId="743D9F4E" w:rsidR="005C38FB" w:rsidRPr="00FA6D95" w:rsidRDefault="005C38FB" w:rsidP="007262E6">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EF9B5AD" w14:textId="040313D9" w:rsidR="005C38FB" w:rsidRPr="00FA6D95" w:rsidRDefault="005C38FB" w:rsidP="007262E6">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CBB69B7" w14:textId="54441E4F" w:rsidR="005C38FB" w:rsidRPr="00FA6D95" w:rsidRDefault="005C38FB" w:rsidP="007262E6">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критерий принятия решения: наличие/отсутствие у заявителя права на получение муниципальной услуги.</w:t>
      </w:r>
    </w:p>
    <w:p w14:paraId="7CD37056" w14:textId="417520F4" w:rsidR="005C38FB" w:rsidRPr="00FA6D95" w:rsidRDefault="005C38FB" w:rsidP="007262E6">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68991CC" w14:textId="538927B7" w:rsidR="005C38FB" w:rsidRPr="00FA6D95" w:rsidRDefault="005C38FB" w:rsidP="00FA6D95">
      <w:pPr>
        <w:pStyle w:val="a3"/>
        <w:widowControl w:val="0"/>
        <w:numPr>
          <w:ilvl w:val="3"/>
          <w:numId w:val="2"/>
        </w:numPr>
        <w:spacing w:after="0" w:line="240" w:lineRule="auto"/>
        <w:ind w:left="-142" w:firstLine="851"/>
        <w:jc w:val="both"/>
        <w:outlineLvl w:val="1"/>
        <w:rPr>
          <w:rFonts w:ascii="Times New Roman" w:hAnsi="Times New Roman" w:cs="Times New Roman"/>
          <w:sz w:val="24"/>
          <w:szCs w:val="24"/>
        </w:rPr>
      </w:pPr>
      <w:r w:rsidRPr="00FA6D95">
        <w:rPr>
          <w:rFonts w:ascii="Times New Roman" w:hAnsi="Times New Roman" w:cs="Times New Roman"/>
          <w:sz w:val="24"/>
          <w:szCs w:val="24"/>
        </w:rPr>
        <w:t>Выдача результата.</w:t>
      </w:r>
    </w:p>
    <w:p w14:paraId="76AB1101" w14:textId="3F67BE1A" w:rsidR="005C38FB" w:rsidRPr="00FA6D95" w:rsidRDefault="005C38FB" w:rsidP="007262E6">
      <w:pPr>
        <w:pStyle w:val="a3"/>
        <w:widowControl w:val="0"/>
        <w:numPr>
          <w:ilvl w:val="0"/>
          <w:numId w:val="31"/>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1BB841A9" w14:textId="0B69D0BE" w:rsidR="005C38FB" w:rsidRPr="00FA6D95" w:rsidRDefault="005C38FB" w:rsidP="007262E6">
      <w:pPr>
        <w:pStyle w:val="a3"/>
        <w:widowControl w:val="0"/>
        <w:numPr>
          <w:ilvl w:val="0"/>
          <w:numId w:val="31"/>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содержание административного действия, продолжительность и(или) максимальный срок его выполнения:</w:t>
      </w:r>
    </w:p>
    <w:p w14:paraId="06BBB243"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69B25ADA"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7A5444F8" w14:textId="0EBCF3B4" w:rsidR="005C38FB" w:rsidRPr="00FA6D95" w:rsidRDefault="005C38FB" w:rsidP="007262E6">
      <w:pPr>
        <w:pStyle w:val="a3"/>
        <w:widowControl w:val="0"/>
        <w:numPr>
          <w:ilvl w:val="0"/>
          <w:numId w:val="31"/>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лицо, ответственное за выполнение административной процедуры: должностное лицо, ответственное за делопроизводство.</w:t>
      </w:r>
    </w:p>
    <w:p w14:paraId="0DE6CDE4" w14:textId="728E6FED" w:rsidR="005C38FB" w:rsidRPr="00FA6D95" w:rsidRDefault="005C38FB" w:rsidP="007262E6">
      <w:pPr>
        <w:pStyle w:val="a3"/>
        <w:widowControl w:val="0"/>
        <w:numPr>
          <w:ilvl w:val="0"/>
          <w:numId w:val="31"/>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A75579A"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p>
    <w:p w14:paraId="32AE9C7E" w14:textId="4071DDA1" w:rsidR="005C38FB" w:rsidRPr="00FA6D95" w:rsidRDefault="005C38FB"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Особенности выполнения административных процедур в электронной форме</w:t>
      </w:r>
    </w:p>
    <w:p w14:paraId="6FB656AD" w14:textId="5652E2B3"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3" w:history="1">
        <w:r w:rsidRPr="00FA6D95">
          <w:rPr>
            <w:rFonts w:ascii="Times New Roman" w:hAnsi="Times New Roman" w:cs="Times New Roman"/>
            <w:sz w:val="24"/>
            <w:szCs w:val="24"/>
          </w:rPr>
          <w:t>законом</w:t>
        </w:r>
      </w:hyperlink>
      <w:r w:rsidRPr="00FA6D95">
        <w:rPr>
          <w:rFonts w:ascii="Times New Roman" w:hAnsi="Times New Roman" w:cs="Times New Roman"/>
          <w:sz w:val="24"/>
          <w:szCs w:val="24"/>
        </w:rPr>
        <w:t xml:space="preserve"> N 210-ФЗ, Федеральным </w:t>
      </w:r>
      <w:hyperlink r:id="rId24" w:history="1">
        <w:r w:rsidRPr="00FA6D95">
          <w:rPr>
            <w:rFonts w:ascii="Times New Roman" w:hAnsi="Times New Roman" w:cs="Times New Roman"/>
            <w:sz w:val="24"/>
            <w:szCs w:val="24"/>
          </w:rPr>
          <w:t>законом</w:t>
        </w:r>
      </w:hyperlink>
      <w:r w:rsidRPr="00FA6D9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5" w:history="1">
        <w:r w:rsidRPr="00FA6D95">
          <w:rPr>
            <w:rFonts w:ascii="Times New Roman" w:hAnsi="Times New Roman" w:cs="Times New Roman"/>
            <w:sz w:val="24"/>
            <w:szCs w:val="24"/>
          </w:rPr>
          <w:t>постановлением</w:t>
        </w:r>
      </w:hyperlink>
      <w:r w:rsidRPr="00FA6D9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2820EF" w14:textId="179969AC"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8454DB" w14:textId="1CAF64D0"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Муниципальная услуга может быть получена через ПГУ ЛО либо через ЕПГУ без личной явки на прием в ОМСУ.</w:t>
      </w:r>
    </w:p>
    <w:p w14:paraId="5EB81BD7" w14:textId="0673D663"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810EF7B"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пройти идентификацию и аутентификацию в ЕСИА;</w:t>
      </w:r>
    </w:p>
    <w:p w14:paraId="1CC01C80"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в личном кабинете на ЕПГУ или на ПГУ ЛО заполнить в электронной форме заявление на оказание государственной услуги;</w:t>
      </w:r>
    </w:p>
    <w:p w14:paraId="111213AC"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7D8977A9" w14:textId="058889B0"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A6D95">
        <w:rPr>
          <w:rFonts w:ascii="Times New Roman" w:hAnsi="Times New Roman" w:cs="Times New Roman"/>
          <w:sz w:val="24"/>
          <w:szCs w:val="24"/>
        </w:rPr>
        <w:t>Межвед</w:t>
      </w:r>
      <w:proofErr w:type="spellEnd"/>
      <w:r w:rsidRPr="00FA6D9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C087DB" w14:textId="0629DE0B"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При предоставлении муниципальной услуги через ПГУ ЛО либо через ЕПГУ должностное лицо ОМСУ выполняет следующие действия:</w:t>
      </w:r>
    </w:p>
    <w:p w14:paraId="7E28A0F7" w14:textId="3EB018FB" w:rsidR="005C38FB" w:rsidRPr="00FA6D95" w:rsidRDefault="005C38FB" w:rsidP="007262E6">
      <w:pPr>
        <w:pStyle w:val="a3"/>
        <w:widowControl w:val="0"/>
        <w:numPr>
          <w:ilvl w:val="0"/>
          <w:numId w:val="32"/>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7B41DB6" w14:textId="1739519B" w:rsidR="005C38FB" w:rsidRPr="00FA6D95" w:rsidRDefault="005C38FB" w:rsidP="007262E6">
      <w:pPr>
        <w:pStyle w:val="a3"/>
        <w:widowControl w:val="0"/>
        <w:numPr>
          <w:ilvl w:val="0"/>
          <w:numId w:val="32"/>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A6D95">
        <w:rPr>
          <w:rFonts w:asciiTheme="majorHAnsi" w:hAnsiTheme="majorHAnsi" w:cstheme="majorHAnsi"/>
          <w:sz w:val="24"/>
          <w:szCs w:val="24"/>
        </w:rPr>
        <w:t>Межвед</w:t>
      </w:r>
      <w:proofErr w:type="spellEnd"/>
      <w:r w:rsidRPr="00FA6D95">
        <w:rPr>
          <w:rFonts w:asciiTheme="majorHAnsi" w:hAnsiTheme="majorHAnsi" w:cstheme="majorHAnsi"/>
          <w:sz w:val="24"/>
          <w:szCs w:val="24"/>
        </w:rPr>
        <w:t xml:space="preserve"> ЛО" формы о принятом решении и переводит дело в архив АИС "</w:t>
      </w:r>
      <w:proofErr w:type="spellStart"/>
      <w:r w:rsidRPr="00FA6D95">
        <w:rPr>
          <w:rFonts w:asciiTheme="majorHAnsi" w:hAnsiTheme="majorHAnsi" w:cstheme="majorHAnsi"/>
          <w:sz w:val="24"/>
          <w:szCs w:val="24"/>
        </w:rPr>
        <w:t>Межвед</w:t>
      </w:r>
      <w:proofErr w:type="spellEnd"/>
      <w:r w:rsidRPr="00FA6D95">
        <w:rPr>
          <w:rFonts w:asciiTheme="majorHAnsi" w:hAnsiTheme="majorHAnsi" w:cstheme="majorHAnsi"/>
          <w:sz w:val="24"/>
          <w:szCs w:val="24"/>
        </w:rPr>
        <w:t xml:space="preserve"> ЛО";</w:t>
      </w:r>
    </w:p>
    <w:p w14:paraId="53E4C43B" w14:textId="61EC4279" w:rsidR="005C38FB" w:rsidRPr="00FA6D95" w:rsidRDefault="005C38FB" w:rsidP="007262E6">
      <w:pPr>
        <w:pStyle w:val="a3"/>
        <w:widowControl w:val="0"/>
        <w:numPr>
          <w:ilvl w:val="0"/>
          <w:numId w:val="32"/>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48E1AE" w14:textId="608BA96E"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 xml:space="preserve">В случае поступления всех документов, указанных в </w:t>
      </w:r>
      <w:hyperlink r:id="rId26" w:history="1">
        <w:r w:rsidRPr="00FA6D95">
          <w:rPr>
            <w:rFonts w:ascii="Times New Roman" w:hAnsi="Times New Roman" w:cs="Times New Roman"/>
            <w:sz w:val="24"/>
            <w:szCs w:val="24"/>
          </w:rPr>
          <w:t>пункте 2.6</w:t>
        </w:r>
      </w:hyperlink>
      <w:r w:rsidRPr="00FA6D9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9068650"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A5B6414" w14:textId="48402525"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1B5C3D" w14:textId="77777777" w:rsidR="005C38FB" w:rsidRPr="00FA6D95" w:rsidRDefault="005C38FB"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7AE4522" w14:textId="0E9C021B" w:rsidR="005C38FB" w:rsidRPr="00FA6D95" w:rsidRDefault="005C38FB"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739F134C" w14:textId="45F0F343" w:rsidR="005C38FB" w:rsidRPr="00FA6D95" w:rsidRDefault="005C38FB" w:rsidP="00FA6D9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7BDB9A2C" w:rsidR="00EE16AF" w:rsidRPr="007F176C" w:rsidRDefault="005C38FB" w:rsidP="005C38F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A6D95">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9C3FC5" w:rsidRDefault="00EE16AF" w:rsidP="009C3FC5">
      <w:pPr>
        <w:pStyle w:val="a3"/>
        <w:widowControl w:val="0"/>
        <w:spacing w:after="0" w:line="240" w:lineRule="auto"/>
        <w:jc w:val="both"/>
        <w:outlineLvl w:val="1"/>
        <w:rPr>
          <w:rFonts w:ascii="Times New Roman" w:hAnsi="Times New Roman" w:cs="Times New Roman"/>
          <w:sz w:val="24"/>
          <w:szCs w:val="24"/>
        </w:rPr>
      </w:pPr>
    </w:p>
    <w:p w14:paraId="37B49CCB"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A1EF998" w14:textId="77777777"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5A01C0"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502122B" w14:textId="47C8C043"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B7FD948"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2BF7AF3" w14:textId="718A2CED"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Плановые проверки предоставления муниципальной услуги проводятся </w:t>
      </w:r>
      <w:r>
        <w:rPr>
          <w:rFonts w:asciiTheme="majorHAnsi" w:hAnsiTheme="majorHAnsi" w:cstheme="majorHAnsi"/>
          <w:sz w:val="24"/>
          <w:szCs w:val="24"/>
        </w:rPr>
        <w:t xml:space="preserve">администрацией муниципального образования «Усть-Лужское сельское поселение» Кингисеппского муниципального района Ленинградской области </w:t>
      </w:r>
      <w:r w:rsidRPr="00FA6D95">
        <w:rPr>
          <w:rFonts w:asciiTheme="majorHAnsi" w:hAnsiTheme="majorHAnsi" w:cstheme="majorHAnsi"/>
          <w:sz w:val="24"/>
          <w:szCs w:val="24"/>
        </w:rPr>
        <w:t>(напр., не чаще одного раза в три года) в соответствии с планом проведения проверок, утвержденным руководителем ОМСУ.</w:t>
      </w:r>
    </w:p>
    <w:p w14:paraId="06DC5CF3"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EE6913F"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7E5F0CD8"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F7CABC3"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D623E5"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По результатам рассмотрения обращений дается письменный ответ.</w:t>
      </w:r>
    </w:p>
    <w:p w14:paraId="0E2BC9AF" w14:textId="09DDC246"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0E4E89C"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FA6D95">
        <w:rPr>
          <w:rFonts w:asciiTheme="majorHAnsi" w:hAnsiTheme="majorHAnsi" w:cstheme="majorHAnsi"/>
          <w:sz w:val="24"/>
          <w:szCs w:val="24"/>
        </w:rPr>
        <w:t>требований</w:t>
      </w:r>
      <w:proofErr w:type="gramEnd"/>
      <w:r w:rsidRPr="00FA6D95">
        <w:rPr>
          <w:rFonts w:asciiTheme="majorHAnsi" w:hAnsiTheme="majorHAnsi" w:cstheme="majorHAnsi"/>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8BC7EB1"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Руководитель ОМСУ несет персональную ответственность за обеспечение предоставления муниципальной услуги.</w:t>
      </w:r>
    </w:p>
    <w:p w14:paraId="625513DB"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Работники ОМСУ при предоставлении муниципальной услуги несут персональную ответственность:</w:t>
      </w:r>
    </w:p>
    <w:p w14:paraId="74E7A44D" w14:textId="2F1EEE18" w:rsidR="00FA6D95" w:rsidRPr="00FA6D95" w:rsidRDefault="00FA6D95" w:rsidP="007262E6">
      <w:pPr>
        <w:pStyle w:val="a3"/>
        <w:widowControl w:val="0"/>
        <w:numPr>
          <w:ilvl w:val="0"/>
          <w:numId w:val="33"/>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за неисполнение или ненадлежащее исполнение административных процедур при предоставлении муниципальной услуги;</w:t>
      </w:r>
    </w:p>
    <w:p w14:paraId="759725D1" w14:textId="0D9CE9A2" w:rsidR="00FA6D95" w:rsidRPr="00FA6D95" w:rsidRDefault="00FA6D95" w:rsidP="007262E6">
      <w:pPr>
        <w:pStyle w:val="a3"/>
        <w:widowControl w:val="0"/>
        <w:numPr>
          <w:ilvl w:val="0"/>
          <w:numId w:val="33"/>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292A8E7"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668801" w14:textId="4001C56F"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7C38EC"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A0962B"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Граждане, их объединения и организации также имеют право:</w:t>
      </w:r>
    </w:p>
    <w:p w14:paraId="06ADC0C6"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направлять замечания и предложения по улучшению доступности и качества предоставления муниципальной услуги;</w:t>
      </w:r>
    </w:p>
    <w:p w14:paraId="52C9148A" w14:textId="77777777" w:rsidR="00FA6D95"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вносить предложения о мерах по устранению нарушений настоящего регламента.</w:t>
      </w:r>
    </w:p>
    <w:p w14:paraId="0725DD36" w14:textId="370F09B4"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Должностные лица ОМСУ принимают меры к прекращению допущенных нарушений, устраняют причины и условия, способствующие совершению нарушений.</w:t>
      </w:r>
    </w:p>
    <w:p w14:paraId="4F37E8FC" w14:textId="52A40362" w:rsidR="00EE16AF" w:rsidRPr="00FA6D95"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D3BE8" w:rsidRPr="00FA6D95">
        <w:rPr>
          <w:rFonts w:asciiTheme="majorHAnsi" w:hAnsiTheme="majorHAnsi" w:cstheme="majorHAnsi"/>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1A3341BA" w14:textId="77777777"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6D3A03" w14:textId="3E8E5D14" w:rsidR="00FA6D95" w:rsidRPr="00FA6D95" w:rsidRDefault="00FA6D95" w:rsidP="00FA6D9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A6D9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8575CD4" w14:textId="305F2FE8"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9125C0" w14:textId="354C0192"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6236CE" w14:textId="7CE0C6EF"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FA6D95" w:rsidDel="009F0626">
        <w:rPr>
          <w:rFonts w:asciiTheme="majorHAnsi" w:hAnsiTheme="majorHAnsi" w:cstheme="majorHAnsi"/>
          <w:sz w:val="24"/>
          <w:szCs w:val="24"/>
        </w:rPr>
        <w:t xml:space="preserve"> </w:t>
      </w:r>
      <w:r w:rsidRPr="00FA6D95">
        <w:rPr>
          <w:rFonts w:asciiTheme="majorHAnsi" w:hAnsiTheme="majorHAnsi" w:cstheme="majorHAnsi"/>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DD40A6" w14:textId="188D598A"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05E28A" w14:textId="299DC9A4"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16D0B7DB" w14:textId="1720E83D"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029F95D" w14:textId="110BA46E"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12901" w:rsidRPr="00FA6D95">
        <w:rPr>
          <w:rFonts w:asciiTheme="majorHAnsi" w:hAnsiTheme="majorHAnsi" w:cstheme="majorHAnsi"/>
          <w:sz w:val="24"/>
          <w:szCs w:val="24"/>
        </w:rPr>
        <w:t>на многофункциональн</w:t>
      </w:r>
      <w:r w:rsidR="00E12901">
        <w:rPr>
          <w:rFonts w:asciiTheme="majorHAnsi" w:hAnsiTheme="majorHAnsi" w:cstheme="majorHAnsi"/>
          <w:sz w:val="24"/>
          <w:szCs w:val="24"/>
        </w:rPr>
        <w:t>ый</w:t>
      </w:r>
      <w:r w:rsidR="00E12901" w:rsidRPr="00FA6D95">
        <w:rPr>
          <w:rFonts w:asciiTheme="majorHAnsi" w:hAnsiTheme="majorHAnsi" w:cstheme="majorHAnsi"/>
          <w:sz w:val="24"/>
          <w:szCs w:val="24"/>
        </w:rPr>
        <w:t xml:space="preserve"> центр</w:t>
      </w:r>
      <w:r w:rsidRPr="00FA6D95">
        <w:rPr>
          <w:rFonts w:asciiTheme="majorHAnsi" w:hAnsiTheme="majorHAnsi" w:cstheme="majorHAnsi"/>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505674" w14:textId="33AE47FE"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нарушение срока или порядка выдачи документов по результатам предоставления муниципальной услуги;</w:t>
      </w:r>
    </w:p>
    <w:p w14:paraId="361168AC" w14:textId="1AEE5D08"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12901">
        <w:rPr>
          <w:rFonts w:asciiTheme="majorHAnsi" w:hAnsiTheme="majorHAnsi" w:cstheme="majorHAnsi"/>
          <w:sz w:val="24"/>
          <w:szCs w:val="24"/>
        </w:rPr>
        <w:t>ый</w:t>
      </w:r>
      <w:r w:rsidRPr="00FA6D95">
        <w:rPr>
          <w:rFonts w:asciiTheme="majorHAnsi" w:hAnsiTheme="majorHAnsi" w:cstheme="majorHAnsi"/>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4E961BB" w14:textId="0FD81957" w:rsidR="00FA6D95" w:rsidRPr="00FA6D95" w:rsidRDefault="00FA6D95" w:rsidP="007262E6">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FA6D95">
        <w:rPr>
          <w:rFonts w:asciiTheme="majorHAnsi" w:hAnsiTheme="majorHAnsi" w:cstheme="majorHAnsi"/>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571535" w14:textId="27832337" w:rsidR="00FA6D95" w:rsidRPr="00E12901" w:rsidRDefault="00FA6D95"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FD556A9" w14:textId="77777777" w:rsidR="00FA6D95" w:rsidRPr="00E12901" w:rsidRDefault="00FA6D95"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66A8B61" w14:textId="1ABE5074" w:rsidR="00FA6D95" w:rsidRPr="00E12901" w:rsidRDefault="00FA6D95"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E12901">
          <w:rPr>
            <w:rFonts w:ascii="Times New Roman" w:hAnsi="Times New Roman" w:cs="Times New Roman"/>
            <w:sz w:val="24"/>
            <w:szCs w:val="24"/>
          </w:rPr>
          <w:t>части 5 статьи 11.2</w:t>
        </w:r>
      </w:hyperlink>
      <w:r w:rsidRPr="00E12901">
        <w:rPr>
          <w:rFonts w:ascii="Times New Roman" w:hAnsi="Times New Roman" w:cs="Times New Roman"/>
          <w:sz w:val="24"/>
          <w:szCs w:val="24"/>
        </w:rPr>
        <w:t xml:space="preserve"> Федерального закона № 210-ФЗ.</w:t>
      </w:r>
    </w:p>
    <w:p w14:paraId="1071D6FE" w14:textId="77777777" w:rsidR="00FA6D95" w:rsidRPr="00E12901" w:rsidRDefault="00FA6D95"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письменной жалобе в обязательном порядке указываются:</w:t>
      </w:r>
    </w:p>
    <w:p w14:paraId="7A517E13" w14:textId="5EAD741D" w:rsidR="00FA6D95" w:rsidRPr="00E12901" w:rsidRDefault="00FA6D95" w:rsidP="007262E6">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35E9AC3" w14:textId="4A760744" w:rsidR="00FA6D95" w:rsidRPr="00E12901" w:rsidRDefault="00FA6D95" w:rsidP="007262E6">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63E80D" w14:textId="195BEA86" w:rsidR="00FA6D95" w:rsidRPr="00E12901" w:rsidRDefault="00FA6D95" w:rsidP="007262E6">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6CA4A49" w14:textId="4F9D2092" w:rsidR="00FA6D95" w:rsidRPr="00E12901" w:rsidRDefault="00FA6D95" w:rsidP="007262E6">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990AD43" w14:textId="6B3EFEDA" w:rsidR="00FA6D95" w:rsidRPr="00E12901" w:rsidRDefault="00FA6D95"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E12901">
          <w:rPr>
            <w:rFonts w:ascii="Times New Roman" w:hAnsi="Times New Roman" w:cs="Times New Roman"/>
            <w:sz w:val="24"/>
            <w:szCs w:val="24"/>
          </w:rPr>
          <w:t>статьей 11.1</w:t>
        </w:r>
      </w:hyperlink>
      <w:r w:rsidRPr="00E1290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53958C" w14:textId="766AC876" w:rsidR="00FA6D95" w:rsidRPr="00E12901" w:rsidRDefault="00FA6D95"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9CC3CC" w14:textId="68731D51" w:rsidR="00FA6D95" w:rsidRPr="00E12901" w:rsidRDefault="00FA6D95"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По результатам рассмотрения жалобы принимается одно из следующих решений:</w:t>
      </w:r>
    </w:p>
    <w:p w14:paraId="14103BD5" w14:textId="6DEC5C07" w:rsidR="00FA6D95" w:rsidRPr="00E12901" w:rsidRDefault="00FA6D95" w:rsidP="007262E6">
      <w:pPr>
        <w:pStyle w:val="a3"/>
        <w:widowControl w:val="0"/>
        <w:numPr>
          <w:ilvl w:val="0"/>
          <w:numId w:val="36"/>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DD4223C" w14:textId="57644FD8" w:rsidR="00FA6D95" w:rsidRPr="00E12901" w:rsidRDefault="00FA6D95" w:rsidP="007262E6">
      <w:pPr>
        <w:pStyle w:val="a3"/>
        <w:widowControl w:val="0"/>
        <w:numPr>
          <w:ilvl w:val="0"/>
          <w:numId w:val="36"/>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удовлетворении жалобы отказывается.</w:t>
      </w:r>
    </w:p>
    <w:p w14:paraId="5E32390D" w14:textId="77777777" w:rsidR="00FA6D95" w:rsidRPr="00E12901" w:rsidRDefault="00FA6D95"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C39F15" w14:textId="77777777" w:rsidR="00FA6D95" w:rsidRPr="00E12901" w:rsidRDefault="00FA6D95"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E12901">
          <w:rPr>
            <w:rFonts w:asciiTheme="majorHAnsi" w:hAnsiTheme="majorHAnsi" w:cstheme="majorHAnsi"/>
            <w:sz w:val="24"/>
            <w:szCs w:val="24"/>
          </w:rPr>
          <w:t>частью 1.1 статьи 16</w:t>
        </w:r>
      </w:hyperlink>
      <w:r w:rsidRPr="00E12901">
        <w:rPr>
          <w:rFonts w:asciiTheme="majorHAnsi" w:hAnsiTheme="majorHAnsi" w:cstheme="majorHAnsi"/>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BAD008" w14:textId="5FCCC2F8" w:rsidR="00FA6D95" w:rsidRPr="00E12901" w:rsidRDefault="00FA6D95"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37CB8FDC" w:rsidR="00EE16AF" w:rsidRPr="00E12901" w:rsidRDefault="00FA6D95" w:rsidP="00FA6D95">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E12901">
        <w:rPr>
          <w:rFonts w:asciiTheme="majorHAnsi" w:hAnsiTheme="majorHAnsi" w:cstheme="majorHAnsi"/>
          <w:sz w:val="24"/>
          <w:szCs w:val="24"/>
        </w:rPr>
        <w:t>.</w:t>
      </w:r>
    </w:p>
    <w:p w14:paraId="072C0B94" w14:textId="58D58091" w:rsidR="00EE16AF" w:rsidRDefault="00EE16AF">
      <w:pPr>
        <w:widowControl w:val="0"/>
        <w:spacing w:after="0" w:line="240" w:lineRule="auto"/>
        <w:jc w:val="right"/>
        <w:outlineLvl w:val="1"/>
        <w:rPr>
          <w:rFonts w:eastAsia="Times New Roman"/>
          <w:sz w:val="24"/>
          <w:szCs w:val="24"/>
          <w:lang w:eastAsia="ru-RU"/>
        </w:rPr>
      </w:pPr>
    </w:p>
    <w:p w14:paraId="11B2308B" w14:textId="77777777" w:rsidR="00002351" w:rsidRPr="00302B9F" w:rsidRDefault="00002351">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x-none"/>
        </w:rPr>
        <w:t>Особенности</w:t>
      </w:r>
      <w:r w:rsidRPr="00302B9F">
        <w:rPr>
          <w:rFonts w:ascii="Times New Roman" w:eastAsia="Times New Roman" w:hAnsi="Times New Roman" w:cs="Times New Roman"/>
          <w:b/>
          <w:sz w:val="24"/>
          <w:szCs w:val="24"/>
          <w:lang w:eastAsia="ru-RU"/>
        </w:rPr>
        <w:t xml:space="preserve">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0E25D44D" w14:textId="77777777" w:rsidR="00E12901" w:rsidRPr="00E12901" w:rsidRDefault="00E12901"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C4E3D40" w14:textId="28261385" w:rsidR="00E12901" w:rsidRPr="00E12901" w:rsidRDefault="00E12901"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090B1B1"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09FDAD4B"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б) определяет предмет обращения;</w:t>
      </w:r>
    </w:p>
    <w:p w14:paraId="63EDCF7D"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проводит проверку правильности заполнения обращения;</w:t>
      </w:r>
    </w:p>
    <w:p w14:paraId="353DE5EC"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г) проводит проверку укомплектованности пакета документов;</w:t>
      </w:r>
    </w:p>
    <w:p w14:paraId="22AA5DB6"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D9D3D3"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е) заверяет каждый документ дела своей электронной подписью (далее - ЭП);</w:t>
      </w:r>
    </w:p>
    <w:p w14:paraId="4BA03525"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ж) направляет копии документов и реестр документов в ОМСУ:</w:t>
      </w:r>
    </w:p>
    <w:p w14:paraId="5C23B112" w14:textId="7204AC7F" w:rsidR="00E12901" w:rsidRPr="00E12901" w:rsidRDefault="00E12901" w:rsidP="007262E6">
      <w:pPr>
        <w:pStyle w:val="a3"/>
        <w:widowControl w:val="0"/>
        <w:numPr>
          <w:ilvl w:val="0"/>
          <w:numId w:val="37"/>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электронном виде (в составе пакетов электронных дел) в день обращения заявителя в МФЦ;</w:t>
      </w:r>
    </w:p>
    <w:p w14:paraId="604CD734" w14:textId="0EFF861F" w:rsidR="00E12901" w:rsidRPr="00E12901" w:rsidRDefault="00E12901" w:rsidP="007262E6">
      <w:pPr>
        <w:pStyle w:val="a3"/>
        <w:widowControl w:val="0"/>
        <w:numPr>
          <w:ilvl w:val="0"/>
          <w:numId w:val="37"/>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EE8D3A8"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По окончании приема документов специалист МФЦ выдает заявителю расписку в приеме документов.</w:t>
      </w:r>
    </w:p>
    <w:p w14:paraId="450CD834" w14:textId="2DC00D12" w:rsidR="00E12901" w:rsidRPr="00E12901" w:rsidRDefault="00E12901"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При установлении работником МФЦ следующих фактов:</w:t>
      </w:r>
    </w:p>
    <w:p w14:paraId="18CF2C9E"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а) представление заявителем неполного комплекта документов, указанных в </w:t>
      </w:r>
      <w:hyperlink r:id="rId30" w:history="1">
        <w:r w:rsidRPr="00E12901">
          <w:rPr>
            <w:rFonts w:asciiTheme="majorHAnsi" w:hAnsiTheme="majorHAnsi" w:cstheme="majorHAnsi"/>
            <w:sz w:val="24"/>
            <w:szCs w:val="24"/>
          </w:rPr>
          <w:t>пункте 2.6</w:t>
        </w:r>
      </w:hyperlink>
      <w:r w:rsidRPr="00E12901">
        <w:rPr>
          <w:rFonts w:asciiTheme="majorHAnsi" w:hAnsiTheme="majorHAnsi" w:cstheme="majorHAnsi"/>
          <w:sz w:val="24"/>
          <w:szCs w:val="24"/>
        </w:rPr>
        <w:t xml:space="preserve"> настоящего регламента, и наличие соответствующего основания для отказа в приеме документов, указанного в </w:t>
      </w:r>
      <w:hyperlink r:id="rId31" w:history="1">
        <w:r w:rsidRPr="00E12901">
          <w:rPr>
            <w:rFonts w:asciiTheme="majorHAnsi" w:hAnsiTheme="majorHAnsi" w:cstheme="majorHAnsi"/>
            <w:sz w:val="24"/>
            <w:szCs w:val="24"/>
          </w:rPr>
          <w:t>пункте 2.9</w:t>
        </w:r>
      </w:hyperlink>
      <w:r w:rsidRPr="00E12901">
        <w:rPr>
          <w:rFonts w:asciiTheme="majorHAnsi" w:hAnsiTheme="majorHAnsi" w:cstheme="majorHAnsi"/>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EEF6830"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сообщает заявителю, какие необходимые документы им не представлены;</w:t>
      </w:r>
    </w:p>
    <w:p w14:paraId="217CDB85"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DFE4E3D"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выдает </w:t>
      </w:r>
      <w:hyperlink r:id="rId32" w:history="1">
        <w:r w:rsidRPr="00E12901">
          <w:rPr>
            <w:rFonts w:asciiTheme="majorHAnsi" w:hAnsiTheme="majorHAnsi" w:cstheme="majorHAnsi"/>
            <w:sz w:val="24"/>
            <w:szCs w:val="24"/>
          </w:rPr>
          <w:t>решение</w:t>
        </w:r>
      </w:hyperlink>
      <w:r w:rsidRPr="00E12901">
        <w:rPr>
          <w:rFonts w:asciiTheme="majorHAnsi" w:hAnsiTheme="majorHAnsi" w:cstheme="majorHAnsi"/>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00C5A98"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E12901">
          <w:rPr>
            <w:rFonts w:asciiTheme="majorHAnsi" w:hAnsiTheme="majorHAnsi" w:cstheme="majorHAnsi"/>
            <w:sz w:val="24"/>
            <w:szCs w:val="24"/>
          </w:rPr>
          <w:t>пункте 1.2</w:t>
        </w:r>
      </w:hyperlink>
      <w:r w:rsidRPr="00E12901">
        <w:rPr>
          <w:rFonts w:asciiTheme="majorHAnsi" w:hAnsiTheme="majorHAnsi" w:cstheme="majorHAnsi"/>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E12901">
          <w:rPr>
            <w:rFonts w:asciiTheme="majorHAnsi" w:hAnsiTheme="majorHAnsi" w:cstheme="majorHAnsi"/>
            <w:sz w:val="24"/>
            <w:szCs w:val="24"/>
          </w:rPr>
          <w:t>пункте 2.9</w:t>
        </w:r>
      </w:hyperlink>
      <w:r w:rsidRPr="00E12901">
        <w:rPr>
          <w:rFonts w:asciiTheme="majorHAnsi" w:hAnsiTheme="majorHAnsi" w:cstheme="majorHAnsi"/>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4FC4A4A"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сообщает заявителю об отсутствии у него права на получение муниципальной услуги;</w:t>
      </w:r>
    </w:p>
    <w:p w14:paraId="3DBAE741" w14:textId="77777777"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 xml:space="preserve">выдает </w:t>
      </w:r>
      <w:hyperlink r:id="rId35" w:history="1">
        <w:r w:rsidRPr="00E12901">
          <w:rPr>
            <w:rFonts w:asciiTheme="majorHAnsi" w:hAnsiTheme="majorHAnsi" w:cstheme="majorHAnsi"/>
            <w:sz w:val="24"/>
            <w:szCs w:val="24"/>
          </w:rPr>
          <w:t>решение</w:t>
        </w:r>
      </w:hyperlink>
      <w:r w:rsidRPr="00E12901">
        <w:rPr>
          <w:rFonts w:asciiTheme="majorHAnsi" w:hAnsiTheme="majorHAnsi" w:cstheme="majorHAnsi"/>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46467172" w14:textId="1CB37753" w:rsidR="00E12901" w:rsidRPr="00E12901" w:rsidRDefault="00E12901"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177AEB2C" w14:textId="4BA77651" w:rsidR="00E12901" w:rsidRPr="00E12901" w:rsidRDefault="00E12901" w:rsidP="007262E6">
      <w:pPr>
        <w:pStyle w:val="a3"/>
        <w:widowControl w:val="0"/>
        <w:numPr>
          <w:ilvl w:val="0"/>
          <w:numId w:val="38"/>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19CB8C5" w14:textId="28D94748" w:rsidR="00E12901" w:rsidRPr="00E12901" w:rsidRDefault="00E12901" w:rsidP="007262E6">
      <w:pPr>
        <w:pStyle w:val="a3"/>
        <w:widowControl w:val="0"/>
        <w:numPr>
          <w:ilvl w:val="0"/>
          <w:numId w:val="38"/>
        </w:numPr>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6949D6" w14:textId="69C92BBB" w:rsidR="00E12901" w:rsidRPr="00E12901" w:rsidRDefault="00E12901" w:rsidP="00E12901">
      <w:pPr>
        <w:pStyle w:val="a3"/>
        <w:widowControl w:val="0"/>
        <w:spacing w:after="0" w:line="240" w:lineRule="auto"/>
        <w:ind w:left="0" w:firstLine="709"/>
        <w:jc w:val="both"/>
        <w:outlineLvl w:val="1"/>
        <w:rPr>
          <w:rFonts w:asciiTheme="majorHAnsi" w:hAnsiTheme="majorHAnsi" w:cstheme="majorHAnsi"/>
          <w:sz w:val="24"/>
          <w:szCs w:val="24"/>
        </w:rPr>
      </w:pPr>
      <w:r w:rsidRPr="00E12901">
        <w:rPr>
          <w:rFonts w:asciiTheme="majorHAnsi" w:hAnsiTheme="majorHAnsi" w:cstheme="majorHAnsi"/>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24266724" w:rsidR="00EE16AF" w:rsidRPr="00A23CBF" w:rsidRDefault="00E12901" w:rsidP="00E1290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1290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1F1C1F">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0BB39FCA" w:rsidR="00653DD0" w:rsidRDefault="00653DD0"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7C271D3" w:rsidR="00653DD0" w:rsidRDefault="00653DD0" w:rsidP="00505001">
      <w:pPr>
        <w:pStyle w:val="ConsPlusNormal"/>
        <w:jc w:val="right"/>
        <w:outlineLvl w:val="1"/>
        <w:rPr>
          <w:rFonts w:ascii="Times New Roman" w:hAnsi="Times New Roman" w:cs="Times New Roman"/>
          <w:sz w:val="24"/>
          <w:szCs w:val="24"/>
        </w:rPr>
      </w:pPr>
    </w:p>
    <w:p w14:paraId="69957A53" w14:textId="1C228535" w:rsidR="0097331F" w:rsidRDefault="0097331F" w:rsidP="00505001">
      <w:pPr>
        <w:pStyle w:val="ConsPlusNormal"/>
        <w:jc w:val="right"/>
        <w:outlineLvl w:val="1"/>
        <w:rPr>
          <w:rFonts w:ascii="Times New Roman" w:hAnsi="Times New Roman" w:cs="Times New Roman"/>
          <w:sz w:val="24"/>
          <w:szCs w:val="24"/>
        </w:rPr>
      </w:pPr>
    </w:p>
    <w:p w14:paraId="735CF5A7" w14:textId="6357EB72" w:rsidR="0097331F" w:rsidRDefault="0097331F" w:rsidP="00505001">
      <w:pPr>
        <w:pStyle w:val="ConsPlusNormal"/>
        <w:jc w:val="right"/>
        <w:outlineLvl w:val="1"/>
        <w:rPr>
          <w:rFonts w:ascii="Times New Roman" w:hAnsi="Times New Roman" w:cs="Times New Roman"/>
          <w:sz w:val="24"/>
          <w:szCs w:val="24"/>
        </w:rPr>
      </w:pPr>
    </w:p>
    <w:p w14:paraId="3EF06ABA" w14:textId="1C163969" w:rsidR="0097331F" w:rsidRDefault="0097331F" w:rsidP="00505001">
      <w:pPr>
        <w:pStyle w:val="ConsPlusNormal"/>
        <w:jc w:val="right"/>
        <w:outlineLvl w:val="1"/>
        <w:rPr>
          <w:rFonts w:ascii="Times New Roman" w:hAnsi="Times New Roman" w:cs="Times New Roman"/>
          <w:sz w:val="24"/>
          <w:szCs w:val="24"/>
        </w:rPr>
      </w:pPr>
    </w:p>
    <w:p w14:paraId="1BA5321C" w14:textId="1073AA2E" w:rsidR="0097331F" w:rsidRDefault="0097331F" w:rsidP="00505001">
      <w:pPr>
        <w:pStyle w:val="ConsPlusNormal"/>
        <w:jc w:val="right"/>
        <w:outlineLvl w:val="1"/>
        <w:rPr>
          <w:rFonts w:ascii="Times New Roman" w:hAnsi="Times New Roman" w:cs="Times New Roman"/>
          <w:sz w:val="24"/>
          <w:szCs w:val="24"/>
        </w:rPr>
      </w:pPr>
    </w:p>
    <w:p w14:paraId="40545BD6" w14:textId="6673C153" w:rsidR="0097331F" w:rsidRDefault="0097331F" w:rsidP="00505001">
      <w:pPr>
        <w:pStyle w:val="ConsPlusNormal"/>
        <w:jc w:val="right"/>
        <w:outlineLvl w:val="1"/>
        <w:rPr>
          <w:rFonts w:ascii="Times New Roman" w:hAnsi="Times New Roman" w:cs="Times New Roman"/>
          <w:sz w:val="24"/>
          <w:szCs w:val="24"/>
        </w:rPr>
      </w:pPr>
    </w:p>
    <w:p w14:paraId="01CC7934" w14:textId="1A935C07" w:rsidR="00E12901" w:rsidRDefault="00E12901" w:rsidP="00505001">
      <w:pPr>
        <w:pStyle w:val="ConsPlusNormal"/>
        <w:jc w:val="right"/>
        <w:outlineLvl w:val="1"/>
        <w:rPr>
          <w:rFonts w:ascii="Times New Roman" w:hAnsi="Times New Roman" w:cs="Times New Roman"/>
          <w:sz w:val="24"/>
          <w:szCs w:val="24"/>
        </w:rPr>
      </w:pPr>
    </w:p>
    <w:p w14:paraId="223E3FF4" w14:textId="2E011EBF" w:rsidR="00E12901" w:rsidRDefault="00E12901" w:rsidP="00505001">
      <w:pPr>
        <w:pStyle w:val="ConsPlusNormal"/>
        <w:jc w:val="right"/>
        <w:outlineLvl w:val="1"/>
        <w:rPr>
          <w:rFonts w:ascii="Times New Roman" w:hAnsi="Times New Roman" w:cs="Times New Roman"/>
          <w:sz w:val="24"/>
          <w:szCs w:val="24"/>
        </w:rPr>
      </w:pPr>
    </w:p>
    <w:p w14:paraId="7C0550D6" w14:textId="62BE8D2D" w:rsidR="00E12901" w:rsidRDefault="00E12901" w:rsidP="00505001">
      <w:pPr>
        <w:pStyle w:val="ConsPlusNormal"/>
        <w:jc w:val="right"/>
        <w:outlineLvl w:val="1"/>
        <w:rPr>
          <w:rFonts w:ascii="Times New Roman" w:hAnsi="Times New Roman" w:cs="Times New Roman"/>
          <w:sz w:val="24"/>
          <w:szCs w:val="24"/>
        </w:rPr>
      </w:pPr>
    </w:p>
    <w:p w14:paraId="433AF2D4" w14:textId="09E00405" w:rsidR="00E12901" w:rsidRDefault="00E12901" w:rsidP="00505001">
      <w:pPr>
        <w:pStyle w:val="ConsPlusNormal"/>
        <w:jc w:val="right"/>
        <w:outlineLvl w:val="1"/>
        <w:rPr>
          <w:rFonts w:ascii="Times New Roman" w:hAnsi="Times New Roman" w:cs="Times New Roman"/>
          <w:sz w:val="24"/>
          <w:szCs w:val="24"/>
        </w:rPr>
      </w:pPr>
    </w:p>
    <w:p w14:paraId="7206E1F8" w14:textId="2C74643D" w:rsidR="00E12901" w:rsidRDefault="00E12901" w:rsidP="00505001">
      <w:pPr>
        <w:pStyle w:val="ConsPlusNormal"/>
        <w:jc w:val="right"/>
        <w:outlineLvl w:val="1"/>
        <w:rPr>
          <w:rFonts w:ascii="Times New Roman" w:hAnsi="Times New Roman" w:cs="Times New Roman"/>
          <w:sz w:val="24"/>
          <w:szCs w:val="24"/>
        </w:rPr>
      </w:pPr>
    </w:p>
    <w:p w14:paraId="0836378E" w14:textId="343BCB2D" w:rsidR="00E12901" w:rsidRDefault="00E12901" w:rsidP="00505001">
      <w:pPr>
        <w:pStyle w:val="ConsPlusNormal"/>
        <w:jc w:val="right"/>
        <w:outlineLvl w:val="1"/>
        <w:rPr>
          <w:rFonts w:ascii="Times New Roman" w:hAnsi="Times New Roman" w:cs="Times New Roman"/>
          <w:sz w:val="24"/>
          <w:szCs w:val="24"/>
        </w:rPr>
      </w:pPr>
    </w:p>
    <w:p w14:paraId="74EE51B7" w14:textId="37A2F179" w:rsidR="00E12901" w:rsidRDefault="00E12901" w:rsidP="00505001">
      <w:pPr>
        <w:pStyle w:val="ConsPlusNormal"/>
        <w:jc w:val="right"/>
        <w:outlineLvl w:val="1"/>
        <w:rPr>
          <w:rFonts w:ascii="Times New Roman" w:hAnsi="Times New Roman" w:cs="Times New Roman"/>
          <w:sz w:val="24"/>
          <w:szCs w:val="24"/>
        </w:rPr>
      </w:pPr>
    </w:p>
    <w:p w14:paraId="01168F3F" w14:textId="7F59551E" w:rsidR="00E12901" w:rsidRDefault="00E12901" w:rsidP="00505001">
      <w:pPr>
        <w:pStyle w:val="ConsPlusNormal"/>
        <w:jc w:val="right"/>
        <w:outlineLvl w:val="1"/>
        <w:rPr>
          <w:rFonts w:ascii="Times New Roman" w:hAnsi="Times New Roman" w:cs="Times New Roman"/>
          <w:sz w:val="24"/>
          <w:szCs w:val="24"/>
        </w:rPr>
      </w:pPr>
    </w:p>
    <w:p w14:paraId="21235FCE" w14:textId="5F63F50E" w:rsidR="00E12901" w:rsidRDefault="00E12901" w:rsidP="00505001">
      <w:pPr>
        <w:pStyle w:val="ConsPlusNormal"/>
        <w:jc w:val="right"/>
        <w:outlineLvl w:val="1"/>
        <w:rPr>
          <w:rFonts w:ascii="Times New Roman" w:hAnsi="Times New Roman" w:cs="Times New Roman"/>
          <w:sz w:val="24"/>
          <w:szCs w:val="24"/>
        </w:rPr>
      </w:pPr>
    </w:p>
    <w:p w14:paraId="18BD0995" w14:textId="5D9E8548" w:rsidR="00E12901" w:rsidRDefault="00E12901" w:rsidP="00505001">
      <w:pPr>
        <w:pStyle w:val="ConsPlusNormal"/>
        <w:jc w:val="right"/>
        <w:outlineLvl w:val="1"/>
        <w:rPr>
          <w:rFonts w:ascii="Times New Roman" w:hAnsi="Times New Roman" w:cs="Times New Roman"/>
          <w:sz w:val="24"/>
          <w:szCs w:val="24"/>
        </w:rPr>
      </w:pPr>
    </w:p>
    <w:p w14:paraId="256BF05A" w14:textId="107C48B3" w:rsidR="00E12901" w:rsidRDefault="00E12901" w:rsidP="00505001">
      <w:pPr>
        <w:pStyle w:val="ConsPlusNormal"/>
        <w:jc w:val="right"/>
        <w:outlineLvl w:val="1"/>
        <w:rPr>
          <w:rFonts w:ascii="Times New Roman" w:hAnsi="Times New Roman" w:cs="Times New Roman"/>
          <w:sz w:val="24"/>
          <w:szCs w:val="24"/>
        </w:rPr>
      </w:pPr>
    </w:p>
    <w:p w14:paraId="0AFDB83F" w14:textId="75E0892E" w:rsidR="00E12901" w:rsidRDefault="00E12901" w:rsidP="00505001">
      <w:pPr>
        <w:pStyle w:val="ConsPlusNormal"/>
        <w:jc w:val="right"/>
        <w:outlineLvl w:val="1"/>
        <w:rPr>
          <w:rFonts w:ascii="Times New Roman" w:hAnsi="Times New Roman" w:cs="Times New Roman"/>
          <w:sz w:val="24"/>
          <w:szCs w:val="24"/>
        </w:rPr>
      </w:pPr>
    </w:p>
    <w:p w14:paraId="41FBB30E" w14:textId="71F836D9" w:rsidR="00E12901" w:rsidRDefault="00E12901" w:rsidP="00505001">
      <w:pPr>
        <w:pStyle w:val="ConsPlusNormal"/>
        <w:jc w:val="right"/>
        <w:outlineLvl w:val="1"/>
        <w:rPr>
          <w:rFonts w:ascii="Times New Roman" w:hAnsi="Times New Roman" w:cs="Times New Roman"/>
          <w:sz w:val="24"/>
          <w:szCs w:val="24"/>
        </w:rPr>
      </w:pPr>
    </w:p>
    <w:p w14:paraId="5A5D134C" w14:textId="042FFAEC" w:rsidR="00E12901" w:rsidRDefault="00E12901" w:rsidP="00505001">
      <w:pPr>
        <w:pStyle w:val="ConsPlusNormal"/>
        <w:jc w:val="right"/>
        <w:outlineLvl w:val="1"/>
        <w:rPr>
          <w:rFonts w:ascii="Times New Roman" w:hAnsi="Times New Roman" w:cs="Times New Roman"/>
          <w:sz w:val="24"/>
          <w:szCs w:val="24"/>
        </w:rPr>
      </w:pPr>
    </w:p>
    <w:p w14:paraId="3FB9F412" w14:textId="72BE0940" w:rsidR="00E12901" w:rsidRDefault="00E12901" w:rsidP="00505001">
      <w:pPr>
        <w:pStyle w:val="ConsPlusNormal"/>
        <w:jc w:val="right"/>
        <w:outlineLvl w:val="1"/>
        <w:rPr>
          <w:rFonts w:ascii="Times New Roman" w:hAnsi="Times New Roman" w:cs="Times New Roman"/>
          <w:sz w:val="24"/>
          <w:szCs w:val="24"/>
        </w:rPr>
      </w:pPr>
    </w:p>
    <w:p w14:paraId="7F75C8D1" w14:textId="29C0915F" w:rsidR="00E12901" w:rsidRDefault="00E12901" w:rsidP="00505001">
      <w:pPr>
        <w:pStyle w:val="ConsPlusNormal"/>
        <w:jc w:val="right"/>
        <w:outlineLvl w:val="1"/>
        <w:rPr>
          <w:rFonts w:ascii="Times New Roman" w:hAnsi="Times New Roman" w:cs="Times New Roman"/>
          <w:sz w:val="24"/>
          <w:szCs w:val="24"/>
        </w:rPr>
      </w:pPr>
    </w:p>
    <w:p w14:paraId="5B95C440" w14:textId="3DDE81B3" w:rsidR="00E12901" w:rsidRDefault="00E12901" w:rsidP="00505001">
      <w:pPr>
        <w:pStyle w:val="ConsPlusNormal"/>
        <w:jc w:val="right"/>
        <w:outlineLvl w:val="1"/>
        <w:rPr>
          <w:rFonts w:ascii="Times New Roman" w:hAnsi="Times New Roman" w:cs="Times New Roman"/>
          <w:sz w:val="24"/>
          <w:szCs w:val="24"/>
        </w:rPr>
      </w:pPr>
    </w:p>
    <w:p w14:paraId="1C2290EA" w14:textId="1BD59495" w:rsidR="00E12901" w:rsidRDefault="00E12901" w:rsidP="00505001">
      <w:pPr>
        <w:pStyle w:val="ConsPlusNormal"/>
        <w:jc w:val="right"/>
        <w:outlineLvl w:val="1"/>
        <w:rPr>
          <w:rFonts w:ascii="Times New Roman" w:hAnsi="Times New Roman" w:cs="Times New Roman"/>
          <w:sz w:val="24"/>
          <w:szCs w:val="24"/>
        </w:rPr>
      </w:pPr>
    </w:p>
    <w:p w14:paraId="6BB1CC34" w14:textId="4E86FDAC" w:rsidR="00E12901" w:rsidRDefault="00E12901" w:rsidP="00505001">
      <w:pPr>
        <w:pStyle w:val="ConsPlusNormal"/>
        <w:jc w:val="right"/>
        <w:outlineLvl w:val="1"/>
        <w:rPr>
          <w:rFonts w:ascii="Times New Roman" w:hAnsi="Times New Roman" w:cs="Times New Roman"/>
          <w:sz w:val="24"/>
          <w:szCs w:val="24"/>
        </w:rPr>
      </w:pPr>
    </w:p>
    <w:p w14:paraId="2BBE98AF" w14:textId="77777777" w:rsidR="00E12901" w:rsidRDefault="00E12901" w:rsidP="00505001">
      <w:pPr>
        <w:pStyle w:val="ConsPlusNormal"/>
        <w:jc w:val="right"/>
        <w:outlineLvl w:val="1"/>
        <w:rPr>
          <w:rFonts w:ascii="Times New Roman" w:hAnsi="Times New Roman" w:cs="Times New Roman"/>
          <w:sz w:val="24"/>
          <w:szCs w:val="24"/>
        </w:rPr>
      </w:pPr>
    </w:p>
    <w:p w14:paraId="673B773D" w14:textId="77777777" w:rsidR="00E12901" w:rsidRPr="00E12901" w:rsidRDefault="00E12901" w:rsidP="00E12901">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r w:rsidRPr="00E12901">
        <w:rPr>
          <w:rFonts w:ascii="Times New Roman" w:eastAsia="Times New Roman" w:hAnsi="Times New Roman" w:cs="Times New Roman"/>
          <w:bCs/>
          <w:color w:val="000000"/>
          <w:sz w:val="20"/>
          <w:szCs w:val="20"/>
          <w:lang w:eastAsia="ru-RU"/>
        </w:rPr>
        <w:t>Приложение № 1</w:t>
      </w:r>
    </w:p>
    <w:p w14:paraId="6F5A461C" w14:textId="77777777" w:rsidR="00E12901" w:rsidRPr="00E12901" w:rsidRDefault="00E12901" w:rsidP="00E12901">
      <w:pPr>
        <w:widowControl w:val="0"/>
        <w:tabs>
          <w:tab w:val="left" w:pos="567"/>
        </w:tabs>
        <w:spacing w:after="0" w:line="240" w:lineRule="auto"/>
        <w:ind w:left="3969" w:firstLine="567"/>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к административному регламенту</w:t>
      </w:r>
    </w:p>
    <w:p w14:paraId="75409009" w14:textId="77777777" w:rsidR="00E12901" w:rsidRPr="00E12901" w:rsidRDefault="00E12901" w:rsidP="00E1290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по предоставлению муниципальной услуги</w:t>
      </w:r>
    </w:p>
    <w:p w14:paraId="1989ACAA" w14:textId="77777777" w:rsidR="00E12901" w:rsidRDefault="00E12901" w:rsidP="00E12901">
      <w:pPr>
        <w:tabs>
          <w:tab w:val="left" w:pos="7920"/>
        </w:tabs>
        <w:spacing w:after="0" w:line="240" w:lineRule="auto"/>
        <w:jc w:val="right"/>
        <w:rPr>
          <w:rFonts w:ascii="Times New Roman" w:eastAsia="Times New Roman" w:hAnsi="Times New Roman" w:cs="Times New Roman"/>
          <w:color w:val="000000"/>
          <w:sz w:val="24"/>
          <w:szCs w:val="24"/>
          <w:lang w:eastAsia="ru-RU"/>
        </w:rPr>
      </w:pPr>
    </w:p>
    <w:p w14:paraId="48E2B0D1" w14:textId="02BCA16E" w:rsidR="00E12901" w:rsidRPr="00E12901" w:rsidRDefault="00E12901" w:rsidP="00E12901">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Форма</w:t>
      </w:r>
    </w:p>
    <w:p w14:paraId="3BA60C08" w14:textId="77777777" w:rsidR="00E12901" w:rsidRPr="00E12901" w:rsidRDefault="00E12901" w:rsidP="00E12901">
      <w:pPr>
        <w:spacing w:after="0" w:line="240" w:lineRule="auto"/>
        <w:jc w:val="both"/>
        <w:rPr>
          <w:rFonts w:ascii="Times New Roman" w:eastAsia="Times New Roman" w:hAnsi="Times New Roman" w:cs="Times New Roman"/>
          <w:sz w:val="24"/>
          <w:szCs w:val="24"/>
          <w:lang w:eastAsia="ru-RU"/>
        </w:rPr>
      </w:pPr>
    </w:p>
    <w:p w14:paraId="6C285B08" w14:textId="77777777" w:rsidR="00E12901" w:rsidRPr="00E12901" w:rsidRDefault="00E12901" w:rsidP="00E1290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E12901">
        <w:rPr>
          <w:rFonts w:ascii="Times New Roman" w:eastAsia="Times New Roman" w:hAnsi="Times New Roman" w:cs="Times New Roman"/>
          <w:bCs/>
          <w:caps/>
          <w:spacing w:val="20"/>
          <w:sz w:val="24"/>
          <w:szCs w:val="24"/>
          <w:lang w:eastAsia="ru-RU"/>
        </w:rPr>
        <w:t>(наименование ОМСУ)</w:t>
      </w:r>
    </w:p>
    <w:p w14:paraId="633930B9" w14:textId="77777777" w:rsidR="00E12901" w:rsidRPr="00E12901" w:rsidRDefault="00E12901" w:rsidP="00E12901">
      <w:pPr>
        <w:spacing w:after="0" w:line="240" w:lineRule="auto"/>
        <w:jc w:val="both"/>
        <w:rPr>
          <w:rFonts w:ascii="Times New Roman" w:eastAsia="Times New Roman" w:hAnsi="Times New Roman" w:cs="Times New Roman"/>
          <w:sz w:val="24"/>
          <w:szCs w:val="24"/>
          <w:lang w:eastAsia="ru-RU"/>
        </w:rPr>
      </w:pPr>
    </w:p>
    <w:p w14:paraId="240F1BED" w14:textId="1EDDEAAC" w:rsidR="00E12901" w:rsidRPr="00E12901" w:rsidRDefault="00E12901" w:rsidP="00E12901">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E12901">
        <w:rPr>
          <w:rFonts w:ascii="Times New Roman" w:eastAsia="Times New Roman" w:hAnsi="Times New Roman" w:cs="Times New Roman"/>
          <w:caps/>
          <w:spacing w:val="20"/>
          <w:sz w:val="24"/>
          <w:szCs w:val="24"/>
          <w:lang w:eastAsia="x-none"/>
        </w:rPr>
        <w:t xml:space="preserve">РАСПОРЯЖЕНИЕ (постановление) </w:t>
      </w:r>
    </w:p>
    <w:p w14:paraId="72AF0A18" w14:textId="77777777" w:rsidR="00E12901" w:rsidRPr="00E12901" w:rsidRDefault="00E12901" w:rsidP="00E12901">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402320FF" w14:textId="77777777" w:rsidR="00E12901" w:rsidRPr="00E12901" w:rsidRDefault="00E12901" w:rsidP="00E12901">
      <w:pPr>
        <w:autoSpaceDE w:val="0"/>
        <w:autoSpaceDN w:val="0"/>
        <w:adjustRightInd w:val="0"/>
        <w:spacing w:after="0" w:line="240" w:lineRule="auto"/>
        <w:jc w:val="center"/>
        <w:rPr>
          <w:rFonts w:ascii="Times New Roman" w:hAnsi="Times New Roman" w:cs="Times New Roman"/>
          <w:bCs/>
          <w:sz w:val="24"/>
          <w:szCs w:val="24"/>
          <w:lang w:eastAsia="x-none"/>
        </w:rPr>
      </w:pPr>
      <w:r w:rsidRPr="00E12901">
        <w:rPr>
          <w:rFonts w:ascii="Times New Roman" w:hAnsi="Times New Roman" w:cs="Times New Roman"/>
          <w:bCs/>
          <w:sz w:val="24"/>
          <w:szCs w:val="24"/>
          <w:lang w:eastAsia="x-none"/>
        </w:rPr>
        <w:t>___________ (</w:t>
      </w:r>
      <w:proofErr w:type="gramStart"/>
      <w:r w:rsidRPr="00E12901">
        <w:rPr>
          <w:rFonts w:ascii="Times New Roman" w:hAnsi="Times New Roman" w:cs="Times New Roman"/>
          <w:bCs/>
          <w:sz w:val="24"/>
          <w:szCs w:val="24"/>
          <w:lang w:eastAsia="x-none"/>
        </w:rPr>
        <w:t xml:space="preserve">дата)   </w:t>
      </w:r>
      <w:proofErr w:type="gramEnd"/>
      <w:r w:rsidRPr="00E12901">
        <w:rPr>
          <w:rFonts w:ascii="Times New Roman" w:hAnsi="Times New Roman" w:cs="Times New Roman"/>
          <w:bCs/>
          <w:sz w:val="24"/>
          <w:szCs w:val="24"/>
          <w:lang w:eastAsia="x-none"/>
        </w:rPr>
        <w:t xml:space="preserve">                                                </w:t>
      </w:r>
      <w:r w:rsidRPr="00E12901">
        <w:rPr>
          <w:rFonts w:ascii="Times New Roman" w:hAnsi="Times New Roman" w:cs="Times New Roman"/>
          <w:sz w:val="24"/>
          <w:szCs w:val="24"/>
          <w:lang w:eastAsia="x-none"/>
        </w:rPr>
        <w:t xml:space="preserve"> </w:t>
      </w:r>
      <w:r w:rsidRPr="00E12901">
        <w:rPr>
          <w:rFonts w:ascii="Times New Roman" w:hAnsi="Times New Roman" w:cs="Times New Roman"/>
          <w:bCs/>
          <w:sz w:val="24"/>
          <w:szCs w:val="24"/>
          <w:lang w:eastAsia="x-none"/>
        </w:rPr>
        <w:t xml:space="preserve">                                                                </w:t>
      </w:r>
      <w:r w:rsidRPr="00E12901">
        <w:rPr>
          <w:rFonts w:ascii="Times New Roman" w:hAnsi="Times New Roman" w:cs="Times New Roman"/>
          <w:sz w:val="24"/>
          <w:szCs w:val="24"/>
          <w:lang w:eastAsia="x-none"/>
        </w:rPr>
        <w:t xml:space="preserve"> №          </w:t>
      </w:r>
    </w:p>
    <w:p w14:paraId="1EB5AE3B" w14:textId="77777777" w:rsidR="00E12901" w:rsidRPr="00E12901" w:rsidRDefault="00E12901" w:rsidP="00E12901">
      <w:pPr>
        <w:spacing w:after="0" w:line="240" w:lineRule="auto"/>
        <w:jc w:val="both"/>
        <w:rPr>
          <w:rFonts w:ascii="Times New Roman" w:eastAsia="Times New Roman" w:hAnsi="Times New Roman" w:cs="Times New Roman"/>
          <w:sz w:val="24"/>
          <w:szCs w:val="24"/>
          <w:lang w:eastAsia="ru-RU"/>
        </w:rPr>
      </w:pPr>
    </w:p>
    <w:p w14:paraId="3AE9CDDF" w14:textId="77777777" w:rsidR="00E12901" w:rsidRPr="00E12901" w:rsidRDefault="00E12901" w:rsidP="00E12901">
      <w:pPr>
        <w:spacing w:after="0"/>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rPr>
        <w:t>О предоставлении жилого помещения</w:t>
      </w:r>
    </w:p>
    <w:p w14:paraId="368BC5F2" w14:textId="77777777" w:rsidR="00E12901" w:rsidRPr="00E12901" w:rsidRDefault="00E12901" w:rsidP="00E12901">
      <w:pPr>
        <w:spacing w:after="0"/>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rPr>
        <w:t>по договору социального найма</w:t>
      </w:r>
    </w:p>
    <w:p w14:paraId="2B3597E7" w14:textId="77777777" w:rsidR="00E12901" w:rsidRPr="00E12901" w:rsidRDefault="00E12901" w:rsidP="00E12901">
      <w:pPr>
        <w:spacing w:after="0"/>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rPr>
        <w:t>семье _____________________</w:t>
      </w:r>
    </w:p>
    <w:p w14:paraId="42113B3B" w14:textId="77777777" w:rsidR="00E12901" w:rsidRPr="00E12901" w:rsidRDefault="00E12901" w:rsidP="00E12901">
      <w:pPr>
        <w:spacing w:after="0"/>
        <w:rPr>
          <w:rFonts w:ascii="Times New Roman" w:eastAsia="Times New Roman" w:hAnsi="Times New Roman" w:cs="Times New Roman"/>
          <w:sz w:val="24"/>
          <w:szCs w:val="24"/>
        </w:rPr>
      </w:pPr>
    </w:p>
    <w:p w14:paraId="2A1A16C2" w14:textId="77777777" w:rsidR="00E12901" w:rsidRPr="00E12901" w:rsidRDefault="00E12901" w:rsidP="00E12901">
      <w:pPr>
        <w:spacing w:after="0"/>
        <w:rPr>
          <w:rFonts w:ascii="Times New Roman" w:eastAsia="Times New Roman" w:hAnsi="Times New Roman" w:cs="Times New Roman"/>
          <w:sz w:val="24"/>
          <w:szCs w:val="24"/>
        </w:rPr>
      </w:pPr>
    </w:p>
    <w:p w14:paraId="45E7DF87" w14:textId="15F004C0" w:rsidR="00E12901" w:rsidRPr="00E12901" w:rsidRDefault="00E12901" w:rsidP="00E12901">
      <w:pPr>
        <w:spacing w:after="0"/>
        <w:ind w:firstLine="708"/>
        <w:jc w:val="both"/>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rPr>
        <w:t xml:space="preserve">В соответствии с </w:t>
      </w:r>
      <w:proofErr w:type="spellStart"/>
      <w:r w:rsidRPr="00E12901">
        <w:rPr>
          <w:rFonts w:ascii="Times New Roman" w:eastAsia="Times New Roman" w:hAnsi="Times New Roman" w:cs="Times New Roman"/>
          <w:sz w:val="24"/>
          <w:szCs w:val="24"/>
        </w:rPr>
        <w:t>чч</w:t>
      </w:r>
      <w:proofErr w:type="spellEnd"/>
      <w:r w:rsidRPr="00E12901">
        <w:rPr>
          <w:rFonts w:ascii="Times New Roman" w:eastAsia="Times New Roman" w:hAnsi="Times New Roman" w:cs="Times New Roman"/>
          <w:sz w:val="24"/>
          <w:szCs w:val="24"/>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w:t>
      </w:r>
      <w:proofErr w:type="gramStart"/>
      <w:r w:rsidRPr="00E12901">
        <w:rPr>
          <w:rFonts w:ascii="Times New Roman" w:eastAsia="Times New Roman" w:hAnsi="Times New Roman" w:cs="Times New Roman"/>
          <w:sz w:val="24"/>
          <w:szCs w:val="24"/>
        </w:rPr>
        <w:t>т</w:t>
      </w:r>
      <w:proofErr w:type="gramEnd"/>
      <w:r w:rsidRPr="00E12901">
        <w:rPr>
          <w:rFonts w:ascii="Times New Roman" w:eastAsia="Times New Roman" w:hAnsi="Times New Roman" w:cs="Times New Roman"/>
          <w:sz w:val="24"/>
          <w:szCs w:val="24"/>
        </w:rPr>
        <w:t xml:space="preserve"> а н о в л я е т:</w:t>
      </w:r>
    </w:p>
    <w:p w14:paraId="6B7709B8" w14:textId="77777777" w:rsidR="00E12901" w:rsidRPr="00E12901" w:rsidRDefault="00E12901" w:rsidP="00E12901">
      <w:pPr>
        <w:spacing w:after="0"/>
        <w:ind w:firstLine="708"/>
        <w:jc w:val="both"/>
        <w:rPr>
          <w:rFonts w:ascii="Times New Roman" w:eastAsia="Times New Roman" w:hAnsi="Times New Roman" w:cs="Times New Roman"/>
          <w:sz w:val="24"/>
          <w:szCs w:val="24"/>
        </w:rPr>
      </w:pPr>
    </w:p>
    <w:p w14:paraId="50BCC337" w14:textId="77777777" w:rsidR="00E12901" w:rsidRPr="00E12901" w:rsidRDefault="00E12901" w:rsidP="007262E6">
      <w:pPr>
        <w:numPr>
          <w:ilvl w:val="0"/>
          <w:numId w:val="4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rPr>
        <w:t xml:space="preserve">Предоставить семье </w:t>
      </w:r>
      <w:r w:rsidRPr="00E12901">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proofErr w:type="gramStart"/>
      <w:r w:rsidRPr="00E12901">
        <w:rPr>
          <w:rFonts w:ascii="Times New Roman" w:eastAsia="Times New Roman" w:hAnsi="Times New Roman" w:cs="Times New Roman"/>
          <w:sz w:val="24"/>
          <w:szCs w:val="24"/>
          <w:lang w:eastAsia="ru-RU"/>
        </w:rPr>
        <w:t>кв.м</w:t>
      </w:r>
      <w:proofErr w:type="spellEnd"/>
      <w:proofErr w:type="gramEnd"/>
      <w:r w:rsidRPr="00E12901">
        <w:rPr>
          <w:rFonts w:ascii="Times New Roman" w:eastAsia="Times New Roman" w:hAnsi="Times New Roman" w:cs="Times New Roman"/>
          <w:sz w:val="24"/>
          <w:szCs w:val="24"/>
          <w:lang w:eastAsia="ru-RU"/>
        </w:rPr>
        <w:t xml:space="preserve">, расположенную по адресу: </w:t>
      </w:r>
      <w:r w:rsidRPr="00E12901">
        <w:rPr>
          <w:rFonts w:ascii="Times New Roman" w:eastAsia="Times New Roman" w:hAnsi="Times New Roman" w:cs="Times New Roman"/>
          <w:sz w:val="24"/>
          <w:szCs w:val="24"/>
        </w:rPr>
        <w:t>_________________________</w:t>
      </w:r>
      <w:r w:rsidRPr="00E12901">
        <w:rPr>
          <w:rFonts w:ascii="Times New Roman" w:eastAsia="Times New Roman" w:hAnsi="Times New Roman" w:cs="Times New Roman"/>
          <w:sz w:val="24"/>
          <w:szCs w:val="24"/>
          <w:lang w:eastAsia="ru-RU"/>
        </w:rPr>
        <w:t>, в связи с подходом очереди.</w:t>
      </w:r>
    </w:p>
    <w:p w14:paraId="7499FA0E" w14:textId="77777777" w:rsidR="00E12901" w:rsidRPr="00E12901" w:rsidRDefault="00E12901" w:rsidP="00E12901">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E12901">
        <w:rPr>
          <w:rFonts w:ascii="Times New Roman"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E12901">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14:paraId="521AEC90" w14:textId="20BE1735" w:rsidR="00E12901" w:rsidRPr="00E12901" w:rsidRDefault="00E12901" w:rsidP="00E12901">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lang w:eastAsia="ru-RU"/>
        </w:rPr>
        <w:t xml:space="preserve">3. Снять </w:t>
      </w:r>
      <w:r w:rsidRPr="00E12901">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E12901">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
    <w:p w14:paraId="6DF2255B" w14:textId="77777777" w:rsidR="00E12901" w:rsidRPr="00E12901" w:rsidRDefault="00E12901" w:rsidP="00E12901">
      <w:pPr>
        <w:spacing w:after="0"/>
        <w:ind w:firstLine="567"/>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rPr>
        <w:t>Основания: ______________________________________________________</w:t>
      </w:r>
      <w:r w:rsidRPr="00E12901">
        <w:rPr>
          <w:rFonts w:ascii="Times New Roman" w:eastAsia="Times New Roman" w:hAnsi="Times New Roman" w:cs="Times New Roman"/>
          <w:sz w:val="24"/>
          <w:szCs w:val="24"/>
          <w:lang w:eastAsia="ru-RU"/>
        </w:rPr>
        <w:t>.</w:t>
      </w:r>
    </w:p>
    <w:p w14:paraId="7D8FF41D" w14:textId="77777777" w:rsidR="00E12901" w:rsidRPr="00E12901" w:rsidRDefault="00E12901" w:rsidP="00E12901">
      <w:pPr>
        <w:tabs>
          <w:tab w:val="left" w:pos="450"/>
        </w:tabs>
        <w:spacing w:after="0"/>
        <w:ind w:firstLine="567"/>
        <w:jc w:val="both"/>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rPr>
        <w:t>4. Настоящее постановление вступает в силу с момента принятия.</w:t>
      </w:r>
    </w:p>
    <w:p w14:paraId="1694F7A5" w14:textId="77777777" w:rsidR="00E12901" w:rsidRPr="00E12901" w:rsidRDefault="00E12901" w:rsidP="00E12901">
      <w:pPr>
        <w:tabs>
          <w:tab w:val="left" w:pos="450"/>
        </w:tabs>
        <w:spacing w:after="0"/>
        <w:ind w:firstLine="567"/>
        <w:jc w:val="both"/>
        <w:rPr>
          <w:rFonts w:ascii="Times New Roman" w:eastAsia="Times New Roman" w:hAnsi="Times New Roman" w:cs="Times New Roman"/>
          <w:sz w:val="24"/>
          <w:szCs w:val="24"/>
        </w:rPr>
      </w:pPr>
      <w:r w:rsidRPr="00E12901">
        <w:rPr>
          <w:rFonts w:ascii="Times New Roman" w:eastAsia="Times New Roman" w:hAnsi="Times New Roman" w:cs="Times New Roman"/>
          <w:sz w:val="24"/>
          <w:szCs w:val="24"/>
        </w:rPr>
        <w:t>5. Контроль за исполнением постановления возложить на ________________________</w:t>
      </w:r>
    </w:p>
    <w:p w14:paraId="6BED3933"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6B84594"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651EF8B"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05F8AD9" w14:textId="3194C236"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2EB4F5C" w14:textId="2D589E3F"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BBBABB5" w14:textId="0368C475"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5456DBB" w14:textId="14ED57BF"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04BE5C5" w14:textId="4B02E34B"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8D693A1" w14:textId="78840DF4"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D183C34" w14:textId="33ED8BC7"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B180EBC" w14:textId="0BC415CF"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C8553AD" w14:textId="77777777"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68914BA" w14:textId="77777777" w:rsidR="00350704" w:rsidRDefault="00350704"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p>
    <w:p w14:paraId="1C5EA17E" w14:textId="23426E2A"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Приложение № 2</w:t>
      </w:r>
    </w:p>
    <w:p w14:paraId="75661F95"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к административному регламенту</w:t>
      </w:r>
    </w:p>
    <w:p w14:paraId="69D69BE6"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по предоставлению муниципальной услуги</w:t>
      </w:r>
    </w:p>
    <w:p w14:paraId="1C546F2E" w14:textId="77777777" w:rsid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927C1A9" w14:textId="261C0765"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Форма</w:t>
      </w:r>
    </w:p>
    <w:p w14:paraId="353D5AF2"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0DD6B4A2" w14:textId="77777777" w:rsidR="00E12901" w:rsidRPr="00E12901" w:rsidRDefault="00E12901" w:rsidP="00E12901">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b/>
          <w:color w:val="000000"/>
          <w:sz w:val="24"/>
          <w:szCs w:val="24"/>
          <w:lang w:eastAsia="ru-RU"/>
        </w:rPr>
        <w:t>Договор социального найма жилого помещения</w:t>
      </w:r>
    </w:p>
    <w:p w14:paraId="00DC5F9B"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 </w:t>
      </w:r>
    </w:p>
    <w:p w14:paraId="214C6BFE"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____________                                                                                          ____________</w:t>
      </w:r>
    </w:p>
    <w:p w14:paraId="0BD7A8F9"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E12901">
        <w:rPr>
          <w:rFonts w:ascii="Times New Roman" w:eastAsia="Times New Roman" w:hAnsi="Times New Roman" w:cs="Times New Roman"/>
          <w:color w:val="000000"/>
          <w:sz w:val="24"/>
          <w:szCs w:val="24"/>
          <w:lang w:eastAsia="ru-RU"/>
        </w:rPr>
        <w:t>Наймодатель</w:t>
      </w:r>
      <w:proofErr w:type="spellEnd"/>
      <w:r w:rsidRPr="00E12901">
        <w:rPr>
          <w:rFonts w:ascii="Times New Roman" w:eastAsia="Times New Roman" w:hAnsi="Times New Roman" w:cs="Times New Roman"/>
          <w:color w:val="000000"/>
          <w:sz w:val="24"/>
          <w:szCs w:val="24"/>
          <w:lang w:eastAsia="ru-RU"/>
        </w:rPr>
        <w:t>,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E12901">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B7A1230" w14:textId="77777777" w:rsidR="00E12901" w:rsidRPr="00E12901" w:rsidRDefault="00E12901" w:rsidP="00E1290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I. Предмет договора</w:t>
      </w:r>
    </w:p>
    <w:p w14:paraId="4518A6B3"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1. </w:t>
      </w:r>
      <w:proofErr w:type="spellStart"/>
      <w:r w:rsidRPr="00E12901">
        <w:rPr>
          <w:rFonts w:ascii="Times New Roman" w:eastAsia="Times New Roman" w:hAnsi="Times New Roman" w:cs="Times New Roman"/>
          <w:color w:val="000000"/>
          <w:sz w:val="24"/>
          <w:szCs w:val="24"/>
          <w:lang w:eastAsia="ru-RU"/>
        </w:rPr>
        <w:t>Наймодатель</w:t>
      </w:r>
      <w:proofErr w:type="spellEnd"/>
      <w:r w:rsidRPr="00E12901">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5DBFE86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2644C823"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37BEAA14"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1. ____________________________________________________________________</w:t>
      </w:r>
    </w:p>
    <w:p w14:paraId="288F800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2. ____________________________________________________________________</w:t>
      </w:r>
    </w:p>
    <w:p w14:paraId="24307B2B"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72F1F18A"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4. Наниматель обязан: </w:t>
      </w:r>
    </w:p>
    <w:p w14:paraId="46CC41EE"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а) принять от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250A189C"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0F5EE7A6"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46E99004"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12901">
        <w:rPr>
          <w:rFonts w:ascii="Times New Roman" w:eastAsia="Times New Roman" w:hAnsi="Times New Roman" w:cs="Times New Roman"/>
          <w:color w:val="000000"/>
          <w:sz w:val="24"/>
          <w:szCs w:val="24"/>
          <w:lang w:eastAsia="ru-RU"/>
        </w:rPr>
        <w:t>Наймодателю</w:t>
      </w:r>
      <w:proofErr w:type="spellEnd"/>
      <w:r w:rsidRPr="00E12901">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14:paraId="0946B296"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783DE2C1"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организацией, предложенной им; </w:t>
      </w:r>
    </w:p>
    <w:p w14:paraId="79310424"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6878C6F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E12901">
        <w:rPr>
          <w:rFonts w:ascii="Times New Roman" w:eastAsia="Times New Roman" w:hAnsi="Times New Roman" w:cs="Times New Roman"/>
          <w:color w:val="000000"/>
          <w:sz w:val="24"/>
          <w:szCs w:val="24"/>
          <w:lang w:eastAsia="ru-RU"/>
        </w:rPr>
        <w:t>Наймодателю</w:t>
      </w:r>
      <w:proofErr w:type="spellEnd"/>
      <w:r w:rsidRPr="00E12901">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14:paraId="7C771075"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E12901">
        <w:rPr>
          <w:rFonts w:ascii="Times New Roman" w:eastAsia="Times New Roman" w:hAnsi="Times New Roman" w:cs="Times New Roman"/>
          <w:color w:val="000000"/>
          <w:sz w:val="24"/>
          <w:szCs w:val="24"/>
          <w:lang w:eastAsia="ru-RU"/>
        </w:rPr>
        <w:t>Наймодателем</w:t>
      </w:r>
      <w:proofErr w:type="spellEnd"/>
      <w:r w:rsidRPr="00E12901">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14:paraId="7EBF40F3"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E12901">
        <w:rPr>
          <w:rFonts w:ascii="Times New Roman" w:eastAsia="Times New Roman" w:hAnsi="Times New Roman" w:cs="Times New Roman"/>
          <w:color w:val="000000"/>
          <w:sz w:val="24"/>
          <w:szCs w:val="24"/>
          <w:lang w:eastAsia="ru-RU"/>
        </w:rPr>
        <w:t>Наймодателю</w:t>
      </w:r>
      <w:proofErr w:type="spellEnd"/>
      <w:r w:rsidRPr="00E12901">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A2BB293"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96E7477"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м) информировать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2D76C283"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4010E7CB"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5. </w:t>
      </w:r>
      <w:proofErr w:type="spellStart"/>
      <w:r w:rsidRPr="00E12901">
        <w:rPr>
          <w:rFonts w:ascii="Times New Roman" w:eastAsia="Times New Roman" w:hAnsi="Times New Roman" w:cs="Times New Roman"/>
          <w:color w:val="000000"/>
          <w:sz w:val="24"/>
          <w:szCs w:val="24"/>
          <w:lang w:eastAsia="ru-RU"/>
        </w:rPr>
        <w:t>Наймодатель</w:t>
      </w:r>
      <w:proofErr w:type="spellEnd"/>
      <w:r w:rsidRPr="00E12901">
        <w:rPr>
          <w:rFonts w:ascii="Times New Roman" w:eastAsia="Times New Roman" w:hAnsi="Times New Roman" w:cs="Times New Roman"/>
          <w:color w:val="000000"/>
          <w:sz w:val="24"/>
          <w:szCs w:val="24"/>
          <w:lang w:eastAsia="ru-RU"/>
        </w:rPr>
        <w:t xml:space="preserve"> обязан: </w:t>
      </w:r>
    </w:p>
    <w:p w14:paraId="6399262B"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055A2E25"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6FA8F1D8"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3F52D258"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E12901">
        <w:rPr>
          <w:rFonts w:ascii="Times New Roman" w:eastAsia="Times New Roman" w:hAnsi="Times New Roman" w:cs="Times New Roman"/>
          <w:color w:val="000000"/>
          <w:sz w:val="24"/>
          <w:szCs w:val="24"/>
          <w:lang w:eastAsia="ru-RU"/>
        </w:rPr>
        <w:t>Наймодателем</w:t>
      </w:r>
      <w:proofErr w:type="spellEnd"/>
      <w:r w:rsidRPr="00E12901">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E12901">
        <w:rPr>
          <w:rFonts w:ascii="Times New Roman" w:eastAsia="Times New Roman" w:hAnsi="Times New Roman" w:cs="Times New Roman"/>
          <w:color w:val="000000"/>
          <w:sz w:val="24"/>
          <w:szCs w:val="24"/>
          <w:lang w:eastAsia="ru-RU"/>
        </w:rPr>
        <w:t>Наймодателем</w:t>
      </w:r>
      <w:proofErr w:type="spellEnd"/>
      <w:r w:rsidRPr="00E12901">
        <w:rPr>
          <w:rFonts w:ascii="Times New Roman" w:eastAsia="Times New Roman" w:hAnsi="Times New Roman" w:cs="Times New Roman"/>
          <w:color w:val="000000"/>
          <w:sz w:val="24"/>
          <w:szCs w:val="24"/>
          <w:lang w:eastAsia="ru-RU"/>
        </w:rPr>
        <w:t xml:space="preserve">; </w:t>
      </w:r>
    </w:p>
    <w:p w14:paraId="675C62F1"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w:t>
      </w:r>
    </w:p>
    <w:p w14:paraId="5E4CA3B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3D32BB51"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5E48DF9A"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2CB6F43C"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01C45AB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64DA06A9"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1B3E60DC"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3168BC6"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52FCF914" w14:textId="77777777" w:rsidR="00E12901" w:rsidRPr="00E12901" w:rsidRDefault="00E12901" w:rsidP="00E1290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II. Права сторон</w:t>
      </w:r>
    </w:p>
    <w:p w14:paraId="4DEC5F6A"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6. Наниматель вправе: </w:t>
      </w:r>
    </w:p>
    <w:p w14:paraId="0015359C"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48B65BD1"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не требуется; </w:t>
      </w:r>
    </w:p>
    <w:p w14:paraId="16ED38F9"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25AF539E"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г) требовать от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52279FDA"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552C44A9"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1E52F8C3"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701E23DC"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4F5292A7"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8. </w:t>
      </w:r>
      <w:proofErr w:type="spellStart"/>
      <w:r w:rsidRPr="00E12901">
        <w:rPr>
          <w:rFonts w:ascii="Times New Roman" w:eastAsia="Times New Roman" w:hAnsi="Times New Roman" w:cs="Times New Roman"/>
          <w:color w:val="000000"/>
          <w:sz w:val="24"/>
          <w:szCs w:val="24"/>
          <w:lang w:eastAsia="ru-RU"/>
        </w:rPr>
        <w:t>Наймодатель</w:t>
      </w:r>
      <w:proofErr w:type="spellEnd"/>
      <w:r w:rsidRPr="00E12901">
        <w:rPr>
          <w:rFonts w:ascii="Times New Roman" w:eastAsia="Times New Roman" w:hAnsi="Times New Roman" w:cs="Times New Roman"/>
          <w:color w:val="000000"/>
          <w:sz w:val="24"/>
          <w:szCs w:val="24"/>
          <w:lang w:eastAsia="ru-RU"/>
        </w:rPr>
        <w:t xml:space="preserve"> вправе: </w:t>
      </w:r>
    </w:p>
    <w:p w14:paraId="2DD0E184"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1685E6B"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5BFB0410" w14:textId="77777777" w:rsidR="00E12901" w:rsidRPr="00E12901" w:rsidRDefault="00E12901" w:rsidP="00E1290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47D7C7C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3C191C8D"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A692A96"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11. По требованию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настоящий договор может быть расторгнут в судебном порядке в следующих случаях: </w:t>
      </w:r>
    </w:p>
    <w:p w14:paraId="1F937C69"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7818794B"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5DF23871"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306C2D2E"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410E074A"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523A89F5" w14:textId="77777777" w:rsidR="00E12901" w:rsidRPr="00E12901" w:rsidRDefault="00E12901" w:rsidP="00E1290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IV. Прочие условия</w:t>
      </w:r>
    </w:p>
    <w:p w14:paraId="2ACB614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5760DD5A"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E12901">
        <w:rPr>
          <w:rFonts w:ascii="Times New Roman" w:eastAsia="Times New Roman" w:hAnsi="Times New Roman" w:cs="Times New Roman"/>
          <w:color w:val="000000"/>
          <w:sz w:val="24"/>
          <w:szCs w:val="24"/>
          <w:lang w:eastAsia="ru-RU"/>
        </w:rPr>
        <w:t>Наймодателя</w:t>
      </w:r>
      <w:proofErr w:type="spellEnd"/>
      <w:r w:rsidRPr="00E12901">
        <w:rPr>
          <w:rFonts w:ascii="Times New Roman" w:eastAsia="Times New Roman" w:hAnsi="Times New Roman" w:cs="Times New Roman"/>
          <w:color w:val="000000"/>
          <w:sz w:val="24"/>
          <w:szCs w:val="24"/>
          <w:lang w:eastAsia="ru-RU"/>
        </w:rPr>
        <w:t xml:space="preserve">, другой - у Нанимателя. </w:t>
      </w:r>
    </w:p>
    <w:p w14:paraId="3A18B4BD"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0DA97D7"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D000380"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4930AA9" w14:textId="575EB0BD"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E12901">
        <w:rPr>
          <w:rFonts w:ascii="Times New Roman" w:eastAsia="Times New Roman" w:hAnsi="Times New Roman" w:cs="Times New Roman"/>
          <w:color w:val="000000"/>
          <w:sz w:val="24"/>
          <w:szCs w:val="24"/>
          <w:lang w:eastAsia="ru-RU"/>
        </w:rPr>
        <w:t>Наймодатель</w:t>
      </w:r>
      <w:proofErr w:type="spellEnd"/>
      <w:r w:rsidRPr="00E1290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w:t>
      </w:r>
      <w:r w:rsidRPr="00E12901">
        <w:rPr>
          <w:rFonts w:ascii="Times New Roman" w:eastAsia="Times New Roman" w:hAnsi="Times New Roman" w:cs="Times New Roman"/>
          <w:color w:val="000000"/>
          <w:sz w:val="24"/>
          <w:szCs w:val="24"/>
          <w:lang w:eastAsia="ru-RU"/>
        </w:rPr>
        <w:t xml:space="preserve">                          Наниматель </w:t>
      </w:r>
      <w:r>
        <w:rPr>
          <w:rFonts w:ascii="Times New Roman" w:eastAsia="Times New Roman" w:hAnsi="Times New Roman" w:cs="Times New Roman"/>
          <w:color w:val="000000"/>
          <w:sz w:val="24"/>
          <w:szCs w:val="24"/>
          <w:lang w:eastAsia="ru-RU"/>
        </w:rPr>
        <w:t xml:space="preserve">          _______________________</w:t>
      </w:r>
    </w:p>
    <w:p w14:paraId="3A75BA72"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17E7CFB"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М.П.                                                                                                (подпись)</w:t>
      </w:r>
    </w:p>
    <w:p w14:paraId="7C8D93A7" w14:textId="77777777" w:rsidR="00E12901" w:rsidRP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53E77337"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4B9D021"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B6F8BC9"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30E119F7"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A357CE3"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3D88DCB"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7DE65CC"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803733A" w14:textId="77777777"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21EC40C" w14:textId="36001A06" w:rsidR="00E12901" w:rsidRDefault="00E12901"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3CF3395D" w14:textId="50A7C336" w:rsidR="00350704" w:rsidRDefault="00350704"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4EF8D8F1" w14:textId="69764915" w:rsidR="00350704" w:rsidRDefault="00350704"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9DEAAC1" w14:textId="77777777" w:rsidR="00350704" w:rsidRDefault="00350704" w:rsidP="00E1290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E667224" w14:textId="199A5E42" w:rsidR="00E12901" w:rsidRPr="00E12901" w:rsidRDefault="00E12901" w:rsidP="00E12901">
      <w:pPr>
        <w:spacing w:after="0" w:line="240" w:lineRule="auto"/>
        <w:jc w:val="right"/>
        <w:outlineLvl w:val="0"/>
        <w:rPr>
          <w:rFonts w:ascii="Times New Roman" w:eastAsia="Times New Roman" w:hAnsi="Times New Roman" w:cs="Times New Roman"/>
          <w:bCs/>
          <w:iCs/>
          <w:color w:val="000000"/>
          <w:kern w:val="28"/>
          <w:sz w:val="20"/>
          <w:szCs w:val="20"/>
          <w:lang w:val="x-none" w:eastAsia="x-none"/>
        </w:rPr>
      </w:pPr>
      <w:r w:rsidRPr="00E12901">
        <w:rPr>
          <w:rFonts w:ascii="Times New Roman" w:eastAsia="Times New Roman" w:hAnsi="Times New Roman" w:cs="Times New Roman"/>
          <w:bCs/>
          <w:iCs/>
          <w:color w:val="000000"/>
          <w:kern w:val="28"/>
          <w:sz w:val="20"/>
          <w:szCs w:val="20"/>
          <w:lang w:val="x-none" w:eastAsia="x-none"/>
        </w:rPr>
        <w:t>Приложение № 3</w:t>
      </w:r>
    </w:p>
    <w:p w14:paraId="1B35AE51" w14:textId="77777777" w:rsidR="00E12901" w:rsidRPr="00E12901" w:rsidRDefault="00E12901" w:rsidP="00E12901">
      <w:pPr>
        <w:widowControl w:val="0"/>
        <w:tabs>
          <w:tab w:val="left" w:pos="567"/>
        </w:tabs>
        <w:spacing w:after="0" w:line="240" w:lineRule="auto"/>
        <w:ind w:left="3969" w:firstLine="567"/>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к Административному регламенту</w:t>
      </w:r>
    </w:p>
    <w:p w14:paraId="756D07BB" w14:textId="77777777" w:rsidR="00E12901" w:rsidRPr="00E12901" w:rsidRDefault="00E12901" w:rsidP="00E1290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по предоставлению муниципальной услуги</w:t>
      </w:r>
    </w:p>
    <w:p w14:paraId="62D58DA9" w14:textId="77777777" w:rsidR="00E12901" w:rsidRDefault="00E12901" w:rsidP="00E1290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2CE7483" w14:textId="39253100" w:rsidR="00E12901" w:rsidRPr="00E12901" w:rsidRDefault="00E12901" w:rsidP="00E1290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Форма</w:t>
      </w:r>
    </w:p>
    <w:p w14:paraId="7558AEDC" w14:textId="77777777" w:rsidR="00E12901" w:rsidRPr="00E12901" w:rsidRDefault="00E12901" w:rsidP="00E1290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66393611" w14:textId="7ADCA100" w:rsidR="00E12901" w:rsidRPr="00E12901" w:rsidRDefault="00E12901" w:rsidP="00E1290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E12901">
        <w:rPr>
          <w:rFonts w:ascii="Times New Roman" w:eastAsia="Times New Roman" w:hAnsi="Times New Roman" w:cs="Times New Roman"/>
          <w:color w:val="000000"/>
          <w:sz w:val="28"/>
          <w:szCs w:val="28"/>
          <w:lang w:eastAsia="ru-RU"/>
        </w:rPr>
        <w:t>______________________________________</w:t>
      </w:r>
      <w:r w:rsidR="00350704">
        <w:rPr>
          <w:rFonts w:ascii="Times New Roman" w:eastAsia="Times New Roman" w:hAnsi="Times New Roman" w:cs="Times New Roman"/>
          <w:color w:val="000000"/>
          <w:sz w:val="28"/>
          <w:szCs w:val="28"/>
          <w:lang w:eastAsia="ru-RU"/>
        </w:rPr>
        <w:t>_______________________________</w:t>
      </w:r>
    </w:p>
    <w:p w14:paraId="5FD9366D" w14:textId="77777777" w:rsidR="00350704" w:rsidRPr="00350704" w:rsidRDefault="00350704" w:rsidP="00350704">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350704">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02D21C49" w14:textId="70BB6331" w:rsidR="00E12901" w:rsidRPr="00E12901" w:rsidRDefault="00E12901" w:rsidP="00E12901">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p>
    <w:p w14:paraId="5193C19C" w14:textId="77777777" w:rsidR="00E12901" w:rsidRPr="00E12901" w:rsidRDefault="00E12901" w:rsidP="00E1290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2C775425" w14:textId="77777777" w:rsidR="00E12901" w:rsidRPr="00E12901" w:rsidRDefault="00E12901" w:rsidP="00E1290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Кому _________________________________</w:t>
      </w:r>
    </w:p>
    <w:p w14:paraId="78E3CB15" w14:textId="77777777" w:rsidR="00E12901" w:rsidRPr="00E12901" w:rsidRDefault="00E12901" w:rsidP="00E1290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E12901">
        <w:rPr>
          <w:rFonts w:ascii="Times New Roman" w:eastAsia="Times New Roman" w:hAnsi="Times New Roman" w:cs="Times New Roman"/>
          <w:color w:val="000000"/>
          <w:sz w:val="24"/>
          <w:szCs w:val="24"/>
          <w:lang w:eastAsia="ru-RU"/>
        </w:rPr>
        <w:t xml:space="preserve">                            </w:t>
      </w:r>
      <w:r w:rsidRPr="00E12901">
        <w:rPr>
          <w:rFonts w:ascii="Times New Roman" w:eastAsia="Times New Roman" w:hAnsi="Times New Roman" w:cs="Times New Roman"/>
          <w:color w:val="000000"/>
          <w:sz w:val="18"/>
          <w:szCs w:val="18"/>
          <w:lang w:eastAsia="ru-RU"/>
        </w:rPr>
        <w:t>(фамилия, имя, отчество)</w:t>
      </w:r>
    </w:p>
    <w:p w14:paraId="55F2D4F2" w14:textId="77777777" w:rsidR="00E12901" w:rsidRPr="00E12901" w:rsidRDefault="00E12901" w:rsidP="00E1290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______________________________________</w:t>
      </w:r>
    </w:p>
    <w:p w14:paraId="5FE02C8B" w14:textId="77777777" w:rsidR="00E12901" w:rsidRPr="00E12901" w:rsidRDefault="00E12901" w:rsidP="00E1290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                                     </w:t>
      </w:r>
    </w:p>
    <w:p w14:paraId="3619A82A" w14:textId="77777777" w:rsidR="00E12901" w:rsidRPr="00E12901" w:rsidRDefault="00E12901" w:rsidP="00E1290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 ______________________________________</w:t>
      </w:r>
    </w:p>
    <w:p w14:paraId="11551AAB" w14:textId="77777777" w:rsidR="00E12901" w:rsidRPr="00E12901" w:rsidRDefault="00E12901" w:rsidP="00E1290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E12901">
        <w:rPr>
          <w:rFonts w:ascii="Times New Roman" w:eastAsia="Times New Roman" w:hAnsi="Times New Roman" w:cs="Times New Roman"/>
          <w:color w:val="000000"/>
          <w:sz w:val="24"/>
          <w:szCs w:val="24"/>
          <w:lang w:eastAsia="ru-RU"/>
        </w:rPr>
        <w:t xml:space="preserve">                 </w:t>
      </w:r>
      <w:r w:rsidRPr="00E12901">
        <w:rPr>
          <w:rFonts w:ascii="Times New Roman" w:eastAsia="Times New Roman" w:hAnsi="Times New Roman" w:cs="Times New Roman"/>
          <w:color w:val="000000"/>
          <w:sz w:val="18"/>
          <w:szCs w:val="18"/>
          <w:lang w:eastAsia="ru-RU"/>
        </w:rPr>
        <w:t>(телефон и адрес электронной почты)</w:t>
      </w:r>
    </w:p>
    <w:p w14:paraId="08ECC992" w14:textId="77777777" w:rsidR="00E12901" w:rsidRPr="00E12901" w:rsidRDefault="00E12901" w:rsidP="00E1290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EFDA965" w14:textId="77777777" w:rsidR="00E12901" w:rsidRPr="00E12901" w:rsidRDefault="00E12901" w:rsidP="00E1290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РЕШЕНИЕ</w:t>
      </w:r>
    </w:p>
    <w:p w14:paraId="64589335" w14:textId="77777777" w:rsidR="00E12901" w:rsidRPr="00E12901" w:rsidRDefault="00E12901" w:rsidP="00E1290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об отказе в предоставлении услуги</w:t>
      </w:r>
    </w:p>
    <w:p w14:paraId="35143A7C" w14:textId="77777777" w:rsidR="00E12901" w:rsidRPr="00E12901" w:rsidRDefault="00E12901" w:rsidP="00E1290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Pr="00E12901">
        <w:rPr>
          <w:rFonts w:ascii="Times New Roman" w:hAnsi="Times New Roman" w:cs="Times New Roman"/>
          <w:b/>
          <w:bCs/>
          <w:sz w:val="24"/>
          <w:szCs w:val="24"/>
        </w:rPr>
        <w:t xml:space="preserve"> муниципального жилищного фонда</w:t>
      </w:r>
      <w:r w:rsidRPr="00E12901">
        <w:rPr>
          <w:rFonts w:ascii="Times New Roman" w:eastAsia="Times New Roman" w:hAnsi="Times New Roman" w:cs="Times New Roman"/>
          <w:b/>
          <w:color w:val="000000"/>
          <w:sz w:val="24"/>
          <w:szCs w:val="24"/>
          <w:lang w:eastAsia="ru-RU"/>
        </w:rPr>
        <w:t>»</w:t>
      </w:r>
    </w:p>
    <w:p w14:paraId="641485E7" w14:textId="77777777" w:rsidR="00E12901" w:rsidRPr="00E12901" w:rsidRDefault="00E12901" w:rsidP="00E1290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0261ED7A" w14:textId="77777777" w:rsidR="00E12901" w:rsidRPr="00E12901" w:rsidRDefault="00E12901" w:rsidP="00E1290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Дата _______________</w:t>
      </w:r>
      <w:r w:rsidRPr="00E12901">
        <w:rPr>
          <w:rFonts w:ascii="Times New Roman" w:eastAsia="Times New Roman" w:hAnsi="Times New Roman" w:cs="Times New Roman"/>
          <w:color w:val="000000"/>
          <w:sz w:val="24"/>
          <w:szCs w:val="24"/>
          <w:lang w:eastAsia="ru-RU"/>
        </w:rPr>
        <w:tab/>
      </w:r>
      <w:r w:rsidRPr="00E12901">
        <w:rPr>
          <w:rFonts w:ascii="Times New Roman" w:eastAsia="Times New Roman" w:hAnsi="Times New Roman" w:cs="Times New Roman"/>
          <w:color w:val="000000"/>
          <w:sz w:val="24"/>
          <w:szCs w:val="24"/>
          <w:lang w:eastAsia="ru-RU"/>
        </w:rPr>
        <w:tab/>
      </w:r>
      <w:r w:rsidRPr="00E12901">
        <w:rPr>
          <w:rFonts w:ascii="Times New Roman" w:eastAsia="Times New Roman" w:hAnsi="Times New Roman" w:cs="Times New Roman"/>
          <w:color w:val="000000"/>
          <w:sz w:val="24"/>
          <w:szCs w:val="24"/>
          <w:lang w:eastAsia="ru-RU"/>
        </w:rPr>
        <w:tab/>
        <w:t xml:space="preserve">             </w:t>
      </w:r>
      <w:r w:rsidRPr="00E12901">
        <w:rPr>
          <w:rFonts w:ascii="Times New Roman" w:eastAsia="Times New Roman" w:hAnsi="Times New Roman" w:cs="Times New Roman"/>
          <w:color w:val="000000"/>
          <w:sz w:val="24"/>
          <w:szCs w:val="24"/>
          <w:lang w:eastAsia="ru-RU"/>
        </w:rPr>
        <w:tab/>
      </w:r>
      <w:r w:rsidRPr="00E12901">
        <w:rPr>
          <w:rFonts w:ascii="Times New Roman" w:eastAsia="Times New Roman" w:hAnsi="Times New Roman" w:cs="Times New Roman"/>
          <w:color w:val="000000"/>
          <w:sz w:val="24"/>
          <w:szCs w:val="24"/>
          <w:lang w:eastAsia="ru-RU"/>
        </w:rPr>
        <w:tab/>
        <w:t xml:space="preserve">        № _____________ </w:t>
      </w:r>
    </w:p>
    <w:p w14:paraId="01E00CC8" w14:textId="77777777" w:rsidR="00E12901" w:rsidRPr="00E12901" w:rsidRDefault="00E12901" w:rsidP="00E1290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0B5715A0" w14:textId="77777777" w:rsidR="00E12901" w:rsidRPr="00E12901" w:rsidRDefault="00E12901" w:rsidP="00E12901">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E12901">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26E551BF" w14:textId="77777777" w:rsidR="00E12901" w:rsidRPr="00E12901" w:rsidRDefault="00E12901" w:rsidP="00E12901">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73"/>
        <w:gridCol w:w="3532"/>
      </w:tblGrid>
      <w:tr w:rsidR="00E12901" w:rsidRPr="00E12901" w14:paraId="6705E300" w14:textId="77777777" w:rsidTr="008E5D1A">
        <w:trPr>
          <w:trHeight w:val="878"/>
        </w:trPr>
        <w:tc>
          <w:tcPr>
            <w:tcW w:w="2386" w:type="dxa"/>
          </w:tcPr>
          <w:p w14:paraId="467DC833"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62761C8D" w14:textId="77777777" w:rsidR="00E12901" w:rsidRPr="00E12901" w:rsidRDefault="00E12901" w:rsidP="00E12901">
            <w:pPr>
              <w:spacing w:after="0" w:line="240" w:lineRule="auto"/>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683226C3" w14:textId="77777777" w:rsidR="00E12901" w:rsidRPr="00E12901" w:rsidRDefault="00E12901" w:rsidP="00E12901">
            <w:pPr>
              <w:spacing w:after="0" w:line="240" w:lineRule="auto"/>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E12901" w:rsidRPr="00E12901" w14:paraId="23C0D345" w14:textId="77777777" w:rsidTr="008E5D1A">
        <w:trPr>
          <w:trHeight w:val="1579"/>
        </w:trPr>
        <w:tc>
          <w:tcPr>
            <w:tcW w:w="2386" w:type="dxa"/>
          </w:tcPr>
          <w:p w14:paraId="67E260DF"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2AB3E19"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E7A4549"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Указываются основания такого вывода</w:t>
            </w:r>
          </w:p>
        </w:tc>
      </w:tr>
      <w:tr w:rsidR="00E12901" w:rsidRPr="00E12901" w14:paraId="56AE8CF4" w14:textId="77777777" w:rsidTr="008E5D1A">
        <w:trPr>
          <w:trHeight w:val="1218"/>
        </w:trPr>
        <w:tc>
          <w:tcPr>
            <w:tcW w:w="2386" w:type="dxa"/>
          </w:tcPr>
          <w:p w14:paraId="3775B810"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3A2307EB"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6CF38E7F"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Указываются основания такого вывода</w:t>
            </w:r>
          </w:p>
        </w:tc>
      </w:tr>
      <w:tr w:rsidR="00E12901" w:rsidRPr="00E12901" w14:paraId="7B1A70E8" w14:textId="77777777" w:rsidTr="008E5D1A">
        <w:trPr>
          <w:trHeight w:val="882"/>
        </w:trPr>
        <w:tc>
          <w:tcPr>
            <w:tcW w:w="2386" w:type="dxa"/>
          </w:tcPr>
          <w:p w14:paraId="01625F5C"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35F1036C" w14:textId="77777777" w:rsidR="00E12901" w:rsidRPr="00E12901" w:rsidRDefault="00E12901" w:rsidP="00E12901">
            <w:pPr>
              <w:tabs>
                <w:tab w:val="left" w:pos="993"/>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E12901">
              <w:rPr>
                <w:rFonts w:ascii="Times New Roman" w:hAnsi="Times New Roman" w:cs="Times New Roman"/>
                <w:sz w:val="24"/>
                <w:szCs w:val="24"/>
              </w:rPr>
              <w:t xml:space="preserve">Отсутствие права на предоставление муниципальной услуги: </w:t>
            </w:r>
            <w:r w:rsidRPr="00E12901">
              <w:rPr>
                <w:rFonts w:ascii="Times New Roman" w:hAnsi="Times New Roman" w:cs="Times New Roman"/>
                <w:sz w:val="24"/>
                <w:szCs w:val="24"/>
                <w:lang w:eastAsia="ru-RU"/>
              </w:rPr>
              <w:t xml:space="preserve">заявитель </w:t>
            </w:r>
            <w:proofErr w:type="gramStart"/>
            <w:r w:rsidRPr="00E12901">
              <w:rPr>
                <w:rFonts w:ascii="Times New Roman" w:hAnsi="Times New Roman" w:cs="Times New Roman"/>
                <w:sz w:val="24"/>
                <w:szCs w:val="24"/>
                <w:lang w:eastAsia="ru-RU"/>
              </w:rPr>
              <w:t>не  относится</w:t>
            </w:r>
            <w:proofErr w:type="gramEnd"/>
            <w:r w:rsidRPr="00E12901">
              <w:rPr>
                <w:rFonts w:ascii="Times New Roman" w:hAnsi="Times New Roman" w:cs="Times New Roman"/>
                <w:sz w:val="24"/>
                <w:szCs w:val="24"/>
                <w:lang w:eastAsia="ru-RU"/>
              </w:rPr>
              <w:t xml:space="preserve"> к категории лиц, указанных в п.1.2.</w:t>
            </w:r>
          </w:p>
          <w:p w14:paraId="7A1D0625"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4681C2C9"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Указываются основания такого вывода</w:t>
            </w:r>
          </w:p>
        </w:tc>
      </w:tr>
      <w:tr w:rsidR="00E12901" w:rsidRPr="00E12901" w14:paraId="024CB8B8" w14:textId="77777777" w:rsidTr="008E5D1A">
        <w:trPr>
          <w:trHeight w:val="1106"/>
        </w:trPr>
        <w:tc>
          <w:tcPr>
            <w:tcW w:w="2386" w:type="dxa"/>
          </w:tcPr>
          <w:p w14:paraId="406A76F5" w14:textId="77777777" w:rsidR="00E12901" w:rsidRPr="00E12901" w:rsidRDefault="00E12901" w:rsidP="00E1290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F626673"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0D0134A1" w14:textId="77777777" w:rsidR="00E12901" w:rsidRPr="00E12901" w:rsidRDefault="00E12901" w:rsidP="00E12901">
            <w:pPr>
              <w:spacing w:after="0" w:line="240" w:lineRule="auto"/>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Указываются основания такого вывода</w:t>
            </w:r>
          </w:p>
        </w:tc>
      </w:tr>
    </w:tbl>
    <w:p w14:paraId="54570F1C" w14:textId="77777777" w:rsidR="00E12901" w:rsidRPr="00E12901" w:rsidRDefault="00E12901" w:rsidP="00E1290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2AEB7BB8" w14:textId="77777777" w:rsidR="00E12901" w:rsidRPr="00E12901" w:rsidRDefault="00E12901" w:rsidP="00E1290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6F60475" w14:textId="77777777" w:rsidR="00E12901" w:rsidRPr="00E12901" w:rsidRDefault="00E12901" w:rsidP="00E1290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715C256" w14:textId="77777777" w:rsidR="00E12901" w:rsidRPr="00E12901" w:rsidRDefault="00E12901" w:rsidP="00E1290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8CD422C" w14:textId="77777777" w:rsidR="00E12901" w:rsidRPr="00E12901" w:rsidRDefault="00E12901" w:rsidP="00E12901">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65705F29"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14:paraId="22FF852F" w14:textId="77777777" w:rsidR="00E12901" w:rsidRPr="00E12901" w:rsidRDefault="00E12901" w:rsidP="00E1290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14:paraId="3FA51505"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B243C74"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____________________________________  ___________            ________________________</w:t>
      </w:r>
    </w:p>
    <w:p w14:paraId="78300D99"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(должность                                                      </w:t>
      </w:r>
      <w:proofErr w:type="gramStart"/>
      <w:r w:rsidRPr="00E12901">
        <w:rPr>
          <w:rFonts w:ascii="Times New Roman" w:eastAsia="Times New Roman" w:hAnsi="Times New Roman" w:cs="Times New Roman"/>
          <w:color w:val="000000"/>
          <w:sz w:val="24"/>
          <w:szCs w:val="24"/>
          <w:lang w:eastAsia="ru-RU"/>
        </w:rPr>
        <w:t xml:space="preserve">   (</w:t>
      </w:r>
      <w:proofErr w:type="gramEnd"/>
      <w:r w:rsidRPr="00E12901">
        <w:rPr>
          <w:rFonts w:ascii="Times New Roman" w:eastAsia="Times New Roman" w:hAnsi="Times New Roman" w:cs="Times New Roman"/>
          <w:color w:val="000000"/>
          <w:sz w:val="24"/>
          <w:szCs w:val="24"/>
          <w:lang w:eastAsia="ru-RU"/>
        </w:rPr>
        <w:t>подпись)                    (расшифровка подписи)</w:t>
      </w:r>
    </w:p>
    <w:p w14:paraId="66869027"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сотрудника органа власти, </w:t>
      </w:r>
    </w:p>
    <w:p w14:paraId="535525D2"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принявшего решение)</w:t>
      </w:r>
    </w:p>
    <w:p w14:paraId="0498DA96"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 </w:t>
      </w:r>
    </w:p>
    <w:p w14:paraId="7706522E"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«_</w:t>
      </w:r>
      <w:proofErr w:type="gramStart"/>
      <w:r w:rsidRPr="00E12901">
        <w:rPr>
          <w:rFonts w:ascii="Times New Roman" w:eastAsia="Times New Roman" w:hAnsi="Times New Roman" w:cs="Times New Roman"/>
          <w:color w:val="000000"/>
          <w:sz w:val="24"/>
          <w:szCs w:val="24"/>
          <w:lang w:eastAsia="ru-RU"/>
        </w:rPr>
        <w:t>_»  _</w:t>
      </w:r>
      <w:proofErr w:type="gramEnd"/>
      <w:r w:rsidRPr="00E12901">
        <w:rPr>
          <w:rFonts w:ascii="Times New Roman" w:eastAsia="Times New Roman" w:hAnsi="Times New Roman" w:cs="Times New Roman"/>
          <w:color w:val="000000"/>
          <w:sz w:val="24"/>
          <w:szCs w:val="24"/>
          <w:lang w:eastAsia="ru-RU"/>
        </w:rPr>
        <w:t>______________ 20__ г.</w:t>
      </w:r>
    </w:p>
    <w:p w14:paraId="488B9690"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E12901">
        <w:rPr>
          <w:rFonts w:ascii="Times New Roman" w:eastAsia="Times New Roman" w:hAnsi="Times New Roman" w:cs="Times New Roman"/>
          <w:color w:val="000000"/>
          <w:sz w:val="28"/>
          <w:szCs w:val="28"/>
          <w:lang w:eastAsia="ru-RU"/>
        </w:rPr>
        <w:t xml:space="preserve"> </w:t>
      </w:r>
    </w:p>
    <w:p w14:paraId="2E1BE2DD"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М.П.</w:t>
      </w:r>
    </w:p>
    <w:p w14:paraId="7EDAF5DF"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117780E"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C65774B"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B9E59A8"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4E23A9A" w14:textId="77777777" w:rsidR="00E12901" w:rsidRPr="00E12901" w:rsidRDefault="00E12901" w:rsidP="00E1290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5EF051C"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A3AA82"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AD124ED"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48280EC"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D98BBFF"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770EC71"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22B9DD8"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E53256E"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6CFF57B"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30947BA"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6116E75"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C747B6"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916ED5B"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F9C868A"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2E224BC"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8A840DF"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9CD9F87"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06DC2D5"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DD80F1E"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D4EA3F" w14:textId="292814D3" w:rsid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B3A831" w14:textId="77777777" w:rsid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02949EA"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17D058B"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44A51AC"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22BD6BD"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6D9E909"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0CDF4B3" w14:textId="0B3A7B79" w:rsid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D9F8D1F" w14:textId="4994926B" w:rsidR="00350704" w:rsidRDefault="00350704"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3C1DDF3" w14:textId="088DC47C" w:rsidR="00350704" w:rsidRDefault="00350704"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B78045" w14:textId="2E6703B9" w:rsidR="00350704" w:rsidRDefault="00350704"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069BBC" w14:textId="51294D91" w:rsidR="00350704" w:rsidRDefault="00350704"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8918E57" w14:textId="77777777" w:rsidR="00350704" w:rsidRPr="00E12901" w:rsidRDefault="00350704"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8311A8A"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ED42416"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Приложение № 4</w:t>
      </w:r>
    </w:p>
    <w:p w14:paraId="7B791A0F"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 xml:space="preserve">к Административному регламенту </w:t>
      </w:r>
    </w:p>
    <w:p w14:paraId="6FE9A8E2" w14:textId="77777777" w:rsidR="00E12901" w:rsidRPr="00E12901" w:rsidRDefault="00E12901" w:rsidP="00E12901">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12901">
        <w:rPr>
          <w:rFonts w:ascii="Times New Roman" w:eastAsia="Times New Roman" w:hAnsi="Times New Roman" w:cs="Times New Roman"/>
          <w:color w:val="000000"/>
          <w:sz w:val="24"/>
          <w:szCs w:val="24"/>
          <w:lang w:eastAsia="ru-RU"/>
        </w:rPr>
        <w:t>по предоставлению муниципальной услуги</w:t>
      </w:r>
    </w:p>
    <w:p w14:paraId="57CC581F" w14:textId="77777777" w:rsidR="00E12901" w:rsidRDefault="00E12901" w:rsidP="00E12901">
      <w:pPr>
        <w:autoSpaceDE w:val="0"/>
        <w:autoSpaceDN w:val="0"/>
        <w:spacing w:after="0" w:line="240" w:lineRule="auto"/>
        <w:ind w:left="4536"/>
        <w:jc w:val="right"/>
        <w:rPr>
          <w:rFonts w:ascii="Times New Roman" w:eastAsia="Times New Roman" w:hAnsi="Times New Roman" w:cs="Times New Roman"/>
          <w:color w:val="000000"/>
          <w:sz w:val="28"/>
          <w:szCs w:val="28"/>
          <w:lang w:eastAsia="ru-RU"/>
        </w:rPr>
      </w:pPr>
    </w:p>
    <w:p w14:paraId="7200D49E" w14:textId="16D72C54" w:rsidR="00E12901" w:rsidRPr="00E12901" w:rsidRDefault="00E12901" w:rsidP="00E12901">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color w:val="000000"/>
          <w:sz w:val="24"/>
          <w:szCs w:val="24"/>
          <w:lang w:eastAsia="ru-RU"/>
        </w:rPr>
        <w:t>Форма</w:t>
      </w:r>
      <w:r w:rsidRPr="00E12901">
        <w:rPr>
          <w:rFonts w:ascii="Times New Roman" w:eastAsia="Times New Roman" w:hAnsi="Times New Roman" w:cs="Times New Roman"/>
          <w:b/>
          <w:color w:val="000000"/>
          <w:sz w:val="24"/>
          <w:szCs w:val="24"/>
          <w:lang w:eastAsia="ru-RU"/>
        </w:rPr>
        <w:t xml:space="preserve"> </w:t>
      </w:r>
    </w:p>
    <w:p w14:paraId="24E9AE9B" w14:textId="77777777" w:rsidR="00E12901" w:rsidRPr="00E12901" w:rsidRDefault="00E12901" w:rsidP="00E12901">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33DC37DE" w14:textId="77777777" w:rsidR="00E12901" w:rsidRPr="00E12901" w:rsidRDefault="00E12901" w:rsidP="00E12901">
      <w:pPr>
        <w:autoSpaceDE w:val="0"/>
        <w:autoSpaceDN w:val="0"/>
        <w:spacing w:after="0" w:line="240" w:lineRule="auto"/>
        <w:ind w:left="4536"/>
        <w:jc w:val="both"/>
        <w:rPr>
          <w:rFonts w:ascii="Times New Roman" w:hAnsi="Times New Roman" w:cs="Times New Roman"/>
          <w:sz w:val="24"/>
          <w:szCs w:val="24"/>
          <w:lang w:eastAsia="ru-RU"/>
        </w:rPr>
      </w:pPr>
      <w:r w:rsidRPr="00E12901">
        <w:rPr>
          <w:rFonts w:ascii="Times New Roman" w:hAnsi="Times New Roman" w:cs="Times New Roman"/>
          <w:sz w:val="24"/>
          <w:szCs w:val="24"/>
          <w:lang w:eastAsia="ru-RU"/>
        </w:rPr>
        <w:t>Главе администрации муниципального образования</w:t>
      </w:r>
    </w:p>
    <w:p w14:paraId="22580509" w14:textId="77777777" w:rsidR="00E12901" w:rsidRPr="00E12901" w:rsidRDefault="00E12901" w:rsidP="00E12901">
      <w:pPr>
        <w:autoSpaceDE w:val="0"/>
        <w:autoSpaceDN w:val="0"/>
        <w:spacing w:after="0" w:line="240" w:lineRule="auto"/>
        <w:ind w:left="4536"/>
        <w:rPr>
          <w:rFonts w:ascii="Times New Roman" w:hAnsi="Times New Roman" w:cs="Times New Roman"/>
          <w:sz w:val="24"/>
          <w:szCs w:val="24"/>
          <w:lang w:eastAsia="ru-RU"/>
        </w:rPr>
      </w:pPr>
    </w:p>
    <w:p w14:paraId="25C5E564" w14:textId="77777777" w:rsidR="00E12901" w:rsidRPr="00E12901" w:rsidRDefault="00E12901" w:rsidP="00E12901">
      <w:pPr>
        <w:autoSpaceDE w:val="0"/>
        <w:autoSpaceDN w:val="0"/>
        <w:spacing w:after="0" w:line="240" w:lineRule="auto"/>
        <w:ind w:left="4536"/>
        <w:rPr>
          <w:rFonts w:ascii="Times New Roman" w:hAnsi="Times New Roman" w:cs="Times New Roman"/>
          <w:sz w:val="24"/>
          <w:szCs w:val="24"/>
          <w:lang w:eastAsia="ru-RU"/>
        </w:rPr>
      </w:pPr>
    </w:p>
    <w:p w14:paraId="33FDECDE" w14:textId="77777777" w:rsidR="00E12901" w:rsidRPr="00E12901" w:rsidRDefault="00E12901" w:rsidP="00E1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F74DBB0" w14:textId="77777777" w:rsidR="00E12901" w:rsidRPr="00E12901" w:rsidRDefault="00E12901" w:rsidP="00E12901">
      <w:pPr>
        <w:tabs>
          <w:tab w:val="left" w:pos="4820"/>
        </w:tabs>
        <w:autoSpaceDE w:val="0"/>
        <w:autoSpaceDN w:val="0"/>
        <w:spacing w:after="0" w:line="240" w:lineRule="auto"/>
        <w:ind w:left="4536"/>
        <w:rPr>
          <w:rFonts w:ascii="Times New Roman" w:hAnsi="Times New Roman" w:cs="Times New Roman"/>
          <w:sz w:val="24"/>
          <w:szCs w:val="24"/>
        </w:rPr>
      </w:pPr>
      <w:r w:rsidRPr="00E12901">
        <w:rPr>
          <w:rFonts w:ascii="Times New Roman" w:hAnsi="Times New Roman" w:cs="Times New Roman"/>
          <w:sz w:val="24"/>
          <w:szCs w:val="24"/>
        </w:rPr>
        <w:t xml:space="preserve">от заявителя ________________________________________  </w:t>
      </w:r>
    </w:p>
    <w:p w14:paraId="311CBD04" w14:textId="77777777" w:rsidR="00E12901" w:rsidRPr="00E12901" w:rsidRDefault="00E12901" w:rsidP="00E1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E12901">
        <w:rPr>
          <w:rFonts w:ascii="Times New Roman" w:hAnsi="Times New Roman" w:cs="Times New Roman"/>
          <w:sz w:val="24"/>
          <w:szCs w:val="24"/>
        </w:rPr>
        <w:t xml:space="preserve">   </w:t>
      </w:r>
      <w:r w:rsidRPr="00E12901">
        <w:rPr>
          <w:rFonts w:ascii="Times New Roman" w:hAnsi="Times New Roman" w:cs="Times New Roman"/>
          <w:i/>
          <w:sz w:val="24"/>
          <w:szCs w:val="24"/>
          <w:vertAlign w:val="superscript"/>
        </w:rPr>
        <w:t xml:space="preserve">фамилия, </w:t>
      </w:r>
      <w:proofErr w:type="gramStart"/>
      <w:r w:rsidRPr="00E12901">
        <w:rPr>
          <w:rFonts w:ascii="Times New Roman" w:hAnsi="Times New Roman" w:cs="Times New Roman"/>
          <w:i/>
          <w:sz w:val="24"/>
          <w:szCs w:val="24"/>
          <w:vertAlign w:val="superscript"/>
        </w:rPr>
        <w:t>имя,  отчество</w:t>
      </w:r>
      <w:proofErr w:type="gramEnd"/>
      <w:r w:rsidRPr="00E12901">
        <w:rPr>
          <w:rFonts w:ascii="Times New Roman" w:hAnsi="Times New Roman" w:cs="Times New Roman"/>
          <w:i/>
          <w:sz w:val="24"/>
          <w:szCs w:val="24"/>
          <w:vertAlign w:val="superscript"/>
        </w:rPr>
        <w:t xml:space="preserve">, дата рождения  заполняется заявителем </w:t>
      </w:r>
    </w:p>
    <w:p w14:paraId="368C0045" w14:textId="77777777" w:rsidR="00E12901" w:rsidRPr="00E12901" w:rsidRDefault="00E12901" w:rsidP="00E1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3F32B49" w14:textId="77777777" w:rsidR="00E12901" w:rsidRPr="00E12901" w:rsidRDefault="00E12901" w:rsidP="00E12901">
      <w:pPr>
        <w:tabs>
          <w:tab w:val="left" w:pos="5529"/>
        </w:tabs>
        <w:autoSpaceDE w:val="0"/>
        <w:autoSpaceDN w:val="0"/>
        <w:spacing w:after="0" w:line="240" w:lineRule="auto"/>
        <w:ind w:left="4536"/>
        <w:rPr>
          <w:rFonts w:ascii="Times New Roman" w:hAnsi="Times New Roman" w:cs="Times New Roman"/>
          <w:sz w:val="24"/>
          <w:szCs w:val="24"/>
        </w:rPr>
      </w:pPr>
      <w:r w:rsidRPr="00E12901">
        <w:rPr>
          <w:rFonts w:ascii="Times New Roman" w:hAnsi="Times New Roman" w:cs="Times New Roman"/>
          <w:sz w:val="24"/>
          <w:szCs w:val="24"/>
        </w:rPr>
        <w:t>от представителя заявителя</w:t>
      </w:r>
      <w:r w:rsidRPr="00E12901">
        <w:rPr>
          <w:rFonts w:ascii="Times New Roman" w:hAnsi="Times New Roman" w:cs="Times New Roman"/>
          <w:sz w:val="24"/>
          <w:szCs w:val="24"/>
        </w:rPr>
        <w:softHyphen/>
        <w:t>________________________________________</w:t>
      </w:r>
    </w:p>
    <w:p w14:paraId="12D06FA8" w14:textId="77777777" w:rsidR="00E12901" w:rsidRPr="00E12901" w:rsidRDefault="00E12901" w:rsidP="00E12901">
      <w:pPr>
        <w:tabs>
          <w:tab w:val="left" w:pos="5529"/>
        </w:tabs>
        <w:autoSpaceDE w:val="0"/>
        <w:autoSpaceDN w:val="0"/>
        <w:spacing w:after="0" w:line="240" w:lineRule="auto"/>
        <w:ind w:left="4536"/>
        <w:rPr>
          <w:rFonts w:ascii="Times New Roman" w:hAnsi="Times New Roman" w:cs="Times New Roman"/>
          <w:sz w:val="24"/>
          <w:szCs w:val="24"/>
        </w:rPr>
      </w:pPr>
      <w:r w:rsidRPr="00E12901">
        <w:rPr>
          <w:rFonts w:ascii="Times New Roman" w:hAnsi="Times New Roman" w:cs="Times New Roman"/>
          <w:sz w:val="24"/>
          <w:szCs w:val="24"/>
        </w:rPr>
        <w:t>________________________________________</w:t>
      </w:r>
    </w:p>
    <w:p w14:paraId="6158353B" w14:textId="77777777" w:rsidR="00E12901" w:rsidRPr="00E12901" w:rsidRDefault="00E12901" w:rsidP="00E12901">
      <w:pPr>
        <w:tabs>
          <w:tab w:val="left" w:pos="4820"/>
        </w:tabs>
        <w:autoSpaceDE w:val="0"/>
        <w:autoSpaceDN w:val="0"/>
        <w:spacing w:after="0" w:line="240" w:lineRule="auto"/>
        <w:ind w:left="4536"/>
        <w:jc w:val="center"/>
        <w:rPr>
          <w:rFonts w:ascii="Times New Roman" w:hAnsi="Times New Roman" w:cs="Times New Roman"/>
          <w:sz w:val="24"/>
          <w:szCs w:val="24"/>
        </w:rPr>
      </w:pPr>
      <w:r w:rsidRPr="00E12901">
        <w:rPr>
          <w:rFonts w:ascii="Times New Roman" w:hAnsi="Times New Roman" w:cs="Times New Roman"/>
          <w:i/>
          <w:sz w:val="24"/>
          <w:szCs w:val="24"/>
          <w:vertAlign w:val="superscript"/>
        </w:rPr>
        <w:t xml:space="preserve">фамилия, </w:t>
      </w:r>
      <w:proofErr w:type="gramStart"/>
      <w:r w:rsidRPr="00E12901">
        <w:rPr>
          <w:rFonts w:ascii="Times New Roman" w:hAnsi="Times New Roman" w:cs="Times New Roman"/>
          <w:i/>
          <w:sz w:val="24"/>
          <w:szCs w:val="24"/>
          <w:vertAlign w:val="superscript"/>
        </w:rPr>
        <w:t>имя,  отчество</w:t>
      </w:r>
      <w:proofErr w:type="gramEnd"/>
      <w:r w:rsidRPr="00E12901">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0FFEF0ED" w14:textId="77777777" w:rsidR="00E12901" w:rsidRPr="00E12901" w:rsidRDefault="00E12901" w:rsidP="00E1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E12901">
        <w:rPr>
          <w:rFonts w:ascii="Times New Roman" w:hAnsi="Times New Roman" w:cs="Times New Roman"/>
          <w:sz w:val="24"/>
          <w:szCs w:val="24"/>
        </w:rPr>
        <w:t>Адрес постоянного места жительства заявителя</w:t>
      </w:r>
      <w:r w:rsidRPr="00E12901">
        <w:rPr>
          <w:rFonts w:ascii="Times New Roman" w:hAnsi="Times New Roman" w:cs="Times New Roman"/>
          <w:sz w:val="24"/>
          <w:szCs w:val="24"/>
          <w:lang w:eastAsia="ru-RU"/>
        </w:rPr>
        <w:t>:</w:t>
      </w:r>
    </w:p>
    <w:p w14:paraId="426D7B6E" w14:textId="77777777" w:rsidR="00E12901" w:rsidRPr="00E12901" w:rsidRDefault="00E12901" w:rsidP="00E12901">
      <w:pPr>
        <w:autoSpaceDE w:val="0"/>
        <w:autoSpaceDN w:val="0"/>
        <w:spacing w:after="0" w:line="240" w:lineRule="auto"/>
        <w:ind w:left="4536"/>
        <w:rPr>
          <w:rFonts w:ascii="Times New Roman" w:hAnsi="Times New Roman" w:cs="Times New Roman"/>
          <w:sz w:val="24"/>
          <w:szCs w:val="24"/>
          <w:lang w:eastAsia="ru-RU"/>
        </w:rPr>
      </w:pPr>
    </w:p>
    <w:p w14:paraId="7D2501CD" w14:textId="77777777" w:rsidR="00E12901" w:rsidRPr="00E12901" w:rsidRDefault="00E12901" w:rsidP="00E1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0FC30352" w14:textId="77777777" w:rsidR="00E12901" w:rsidRPr="00E12901" w:rsidRDefault="00E12901" w:rsidP="00E1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E12901">
        <w:rPr>
          <w:rFonts w:ascii="Times New Roman" w:hAnsi="Times New Roman" w:cs="Times New Roman"/>
          <w:sz w:val="24"/>
          <w:szCs w:val="24"/>
          <w:lang w:eastAsia="ru-RU"/>
        </w:rPr>
        <w:t>телефон</w:t>
      </w:r>
      <w:r w:rsidRPr="00E12901">
        <w:rPr>
          <w:rFonts w:ascii="Times New Roman" w:hAnsi="Times New Roman" w:cs="Times New Roman"/>
          <w:sz w:val="24"/>
          <w:szCs w:val="24"/>
          <w:lang w:eastAsia="ru-RU"/>
        </w:rPr>
        <w:tab/>
      </w:r>
    </w:p>
    <w:p w14:paraId="47631F5B" w14:textId="77777777" w:rsidR="00E12901" w:rsidRPr="00E12901" w:rsidRDefault="00E12901" w:rsidP="00E12901">
      <w:pPr>
        <w:autoSpaceDE w:val="0"/>
        <w:autoSpaceDN w:val="0"/>
        <w:rPr>
          <w:rFonts w:ascii="Times New Roman" w:hAnsi="Times New Roman" w:cs="Times New Roman"/>
          <w:sz w:val="24"/>
          <w:szCs w:val="24"/>
          <w:lang w:eastAsia="ru-RU"/>
        </w:rPr>
      </w:pPr>
    </w:p>
    <w:p w14:paraId="40B6B33C" w14:textId="77777777" w:rsidR="00E12901" w:rsidRPr="00E12901" w:rsidRDefault="00E12901" w:rsidP="00E12901">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Заявление о предоставлении жилого помещения</w:t>
      </w:r>
    </w:p>
    <w:p w14:paraId="3C06E215" w14:textId="77777777" w:rsidR="00E12901" w:rsidRPr="00E12901" w:rsidRDefault="00E12901" w:rsidP="00E12901">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6F1C1EEF" w14:textId="77777777" w:rsidR="00E12901" w:rsidRPr="00E12901" w:rsidRDefault="00E12901" w:rsidP="00E12901">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E12901">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24DBB8D4"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1C4E5630"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44D399F" w14:textId="77777777" w:rsidR="00E12901" w:rsidRPr="00E12901" w:rsidRDefault="00E12901" w:rsidP="00E12901">
      <w:pPr>
        <w:autoSpaceDE w:val="0"/>
        <w:autoSpaceDN w:val="0"/>
        <w:adjustRightInd w:val="0"/>
        <w:jc w:val="both"/>
        <w:rPr>
          <w:rFonts w:ascii="Times New Roman" w:hAnsi="Times New Roman" w:cs="Times New Roman"/>
          <w:sz w:val="24"/>
          <w:szCs w:val="24"/>
        </w:rPr>
      </w:pPr>
      <w:r w:rsidRPr="00E1290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E12901" w:rsidRPr="00E12901" w14:paraId="46F8DE8B" w14:textId="77777777" w:rsidTr="008E5D1A">
        <w:tc>
          <w:tcPr>
            <w:tcW w:w="1737" w:type="pct"/>
            <w:vMerge w:val="restart"/>
            <w:tcBorders>
              <w:top w:val="single" w:sz="4" w:space="0" w:color="auto"/>
              <w:left w:val="single" w:sz="4" w:space="0" w:color="auto"/>
              <w:bottom w:val="single" w:sz="4" w:space="0" w:color="auto"/>
              <w:right w:val="single" w:sz="4" w:space="0" w:color="auto"/>
            </w:tcBorders>
          </w:tcPr>
          <w:p w14:paraId="21A8357F"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D190D79"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r w:rsidRPr="00E1290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5526A79C" w14:textId="77777777" w:rsidR="00E12901" w:rsidRPr="00E12901" w:rsidRDefault="00E12901" w:rsidP="00E12901">
            <w:pPr>
              <w:autoSpaceDE w:val="0"/>
              <w:autoSpaceDN w:val="0"/>
              <w:adjustRightInd w:val="0"/>
              <w:spacing w:after="0" w:line="240" w:lineRule="auto"/>
              <w:jc w:val="center"/>
              <w:rPr>
                <w:rFonts w:ascii="Times New Roman" w:hAnsi="Times New Roman" w:cs="Times New Roman"/>
              </w:rPr>
            </w:pPr>
          </w:p>
        </w:tc>
      </w:tr>
      <w:tr w:rsidR="00E12901" w:rsidRPr="00E12901" w14:paraId="07512656" w14:textId="77777777" w:rsidTr="008E5D1A">
        <w:tc>
          <w:tcPr>
            <w:tcW w:w="1737" w:type="pct"/>
            <w:vMerge/>
            <w:tcBorders>
              <w:top w:val="single" w:sz="4" w:space="0" w:color="auto"/>
              <w:left w:val="single" w:sz="4" w:space="0" w:color="auto"/>
              <w:bottom w:val="single" w:sz="4" w:space="0" w:color="auto"/>
              <w:right w:val="single" w:sz="4" w:space="0" w:color="auto"/>
            </w:tcBorders>
          </w:tcPr>
          <w:p w14:paraId="547E504A"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CDAFFE7"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897EC4D"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r w:rsidR="00E12901" w:rsidRPr="00E12901" w14:paraId="6005289C" w14:textId="77777777" w:rsidTr="008E5D1A">
        <w:tc>
          <w:tcPr>
            <w:tcW w:w="1737" w:type="pct"/>
            <w:vMerge/>
            <w:tcBorders>
              <w:top w:val="single" w:sz="4" w:space="0" w:color="auto"/>
              <w:left w:val="single" w:sz="4" w:space="0" w:color="auto"/>
              <w:bottom w:val="single" w:sz="4" w:space="0" w:color="auto"/>
              <w:right w:val="single" w:sz="4" w:space="0" w:color="auto"/>
            </w:tcBorders>
          </w:tcPr>
          <w:p w14:paraId="4F3854FB"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F2113AD"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2FC9C4D"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bl>
    <w:p w14:paraId="40F3E594"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67BB30BC"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sz w:val="24"/>
          <w:szCs w:val="24"/>
        </w:rPr>
      </w:pPr>
      <w:r w:rsidRPr="00E1290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13499190" w14:textId="77777777" w:rsidR="00E12901" w:rsidRPr="00E12901" w:rsidRDefault="00E12901" w:rsidP="00E12901">
      <w:pPr>
        <w:spacing w:after="0" w:line="240" w:lineRule="auto"/>
        <w:jc w:val="both"/>
        <w:rPr>
          <w:rFonts w:ascii="Times New Roman" w:hAnsi="Times New Roman" w:cs="Times New Roman"/>
          <w:sz w:val="24"/>
          <w:szCs w:val="24"/>
        </w:rPr>
      </w:pPr>
    </w:p>
    <w:p w14:paraId="0861FF0F"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sz w:val="24"/>
          <w:szCs w:val="24"/>
        </w:rPr>
      </w:pPr>
      <w:r w:rsidRPr="00E12901">
        <w:rPr>
          <w:rFonts w:ascii="Times New Roman" w:hAnsi="Times New Roman" w:cs="Times New Roman"/>
          <w:sz w:val="24"/>
          <w:szCs w:val="24"/>
        </w:rPr>
        <w:t>Сведения о заявителе</w:t>
      </w:r>
    </w:p>
    <w:p w14:paraId="32828957"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E12901" w:rsidRPr="00E12901" w14:paraId="79D5BA31" w14:textId="77777777" w:rsidTr="008E5D1A">
        <w:tc>
          <w:tcPr>
            <w:tcW w:w="1736" w:type="pct"/>
            <w:vMerge w:val="restart"/>
            <w:tcBorders>
              <w:top w:val="single" w:sz="4" w:space="0" w:color="auto"/>
              <w:left w:val="single" w:sz="4" w:space="0" w:color="auto"/>
              <w:bottom w:val="single" w:sz="4" w:space="0" w:color="auto"/>
              <w:right w:val="single" w:sz="4" w:space="0" w:color="auto"/>
            </w:tcBorders>
          </w:tcPr>
          <w:p w14:paraId="54DB8C7F"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5A9BF54"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C1DAF2A" w14:textId="77777777" w:rsidR="00E12901" w:rsidRPr="00E12901" w:rsidRDefault="00E12901" w:rsidP="00E12901">
            <w:pPr>
              <w:autoSpaceDE w:val="0"/>
              <w:autoSpaceDN w:val="0"/>
              <w:adjustRightInd w:val="0"/>
              <w:spacing w:after="0" w:line="240" w:lineRule="auto"/>
              <w:jc w:val="center"/>
              <w:rPr>
                <w:rFonts w:ascii="Times New Roman" w:hAnsi="Times New Roman" w:cs="Times New Roman"/>
              </w:rPr>
            </w:pPr>
          </w:p>
        </w:tc>
      </w:tr>
      <w:tr w:rsidR="00E12901" w:rsidRPr="00E12901" w14:paraId="12A60C39" w14:textId="77777777" w:rsidTr="008E5D1A">
        <w:tc>
          <w:tcPr>
            <w:tcW w:w="1736" w:type="pct"/>
            <w:vMerge/>
            <w:tcBorders>
              <w:top w:val="single" w:sz="4" w:space="0" w:color="auto"/>
              <w:left w:val="single" w:sz="4" w:space="0" w:color="auto"/>
              <w:bottom w:val="single" w:sz="4" w:space="0" w:color="auto"/>
              <w:right w:val="single" w:sz="4" w:space="0" w:color="auto"/>
            </w:tcBorders>
          </w:tcPr>
          <w:p w14:paraId="1754E523"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EE72298"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426E181"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r w:rsidR="00E12901" w:rsidRPr="00E12901" w14:paraId="0C189700" w14:textId="77777777" w:rsidTr="008E5D1A">
        <w:tc>
          <w:tcPr>
            <w:tcW w:w="1736" w:type="pct"/>
            <w:vMerge/>
            <w:tcBorders>
              <w:top w:val="single" w:sz="4" w:space="0" w:color="auto"/>
              <w:left w:val="single" w:sz="4" w:space="0" w:color="auto"/>
              <w:bottom w:val="single" w:sz="4" w:space="0" w:color="auto"/>
              <w:right w:val="single" w:sz="4" w:space="0" w:color="auto"/>
            </w:tcBorders>
          </w:tcPr>
          <w:p w14:paraId="072FB204"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BCCE59F"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E91D803"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bl>
    <w:p w14:paraId="26659F69" w14:textId="77777777" w:rsidR="00E12901" w:rsidRPr="00E12901" w:rsidRDefault="00E12901" w:rsidP="00E12901">
      <w:pPr>
        <w:rPr>
          <w:rFonts w:ascii="Times New Roman" w:hAnsi="Times New Roman" w:cs="Times New Roman"/>
        </w:rPr>
      </w:pPr>
    </w:p>
    <w:p w14:paraId="23A152C4" w14:textId="03933BB3" w:rsidR="00E12901" w:rsidRPr="00E12901" w:rsidRDefault="00E12901" w:rsidP="00E12901">
      <w:pPr>
        <w:ind w:firstLine="567"/>
        <w:jc w:val="both"/>
        <w:rPr>
          <w:rFonts w:ascii="Times New Roman" w:hAnsi="Times New Roman" w:cs="Times New Roman"/>
          <w:lang w:eastAsia="ru-RU"/>
        </w:rPr>
      </w:pPr>
      <w:r w:rsidRPr="00E12901">
        <w:rPr>
          <w:rFonts w:ascii="Times New Roman"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14:paraId="7EF0F7F3" w14:textId="77777777" w:rsidR="00E12901" w:rsidRPr="00E12901" w:rsidRDefault="00E12901" w:rsidP="00E12901">
      <w:pPr>
        <w:autoSpaceDE w:val="0"/>
        <w:autoSpaceDN w:val="0"/>
        <w:ind w:firstLine="720"/>
        <w:rPr>
          <w:rFonts w:ascii="Times New Roman" w:hAnsi="Times New Roman" w:cs="Times New Roman"/>
          <w:lang w:eastAsia="ru-RU"/>
        </w:rPr>
      </w:pPr>
      <w:r w:rsidRPr="00E12901">
        <w:rPr>
          <w:rFonts w:ascii="Times New Roman" w:hAnsi="Times New Roman" w:cs="Times New Roman"/>
          <w:lang w:eastAsia="ru-RU"/>
        </w:rPr>
        <w:t>Члены семьи:</w:t>
      </w:r>
    </w:p>
    <w:tbl>
      <w:tblPr>
        <w:tblStyle w:val="43"/>
        <w:tblW w:w="0" w:type="auto"/>
        <w:tblLook w:val="04A0" w:firstRow="1" w:lastRow="0" w:firstColumn="1" w:lastColumn="0" w:noHBand="0" w:noVBand="1"/>
      </w:tblPr>
      <w:tblGrid>
        <w:gridCol w:w="1019"/>
        <w:gridCol w:w="2761"/>
        <w:gridCol w:w="2343"/>
        <w:gridCol w:w="1932"/>
        <w:gridCol w:w="1692"/>
      </w:tblGrid>
      <w:tr w:rsidR="00E12901" w:rsidRPr="00E12901" w14:paraId="1E8336E0" w14:textId="77777777" w:rsidTr="008E5D1A">
        <w:trPr>
          <w:trHeight w:val="1851"/>
        </w:trPr>
        <w:tc>
          <w:tcPr>
            <w:tcW w:w="1019" w:type="dxa"/>
          </w:tcPr>
          <w:p w14:paraId="7D6521CE"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w:t>
            </w:r>
          </w:p>
          <w:p w14:paraId="2BCED7D8"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п/п</w:t>
            </w:r>
          </w:p>
        </w:tc>
        <w:tc>
          <w:tcPr>
            <w:tcW w:w="2761" w:type="dxa"/>
          </w:tcPr>
          <w:p w14:paraId="393B449F"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Фамилия, имя, отчество членов семьи</w:t>
            </w:r>
            <w:r w:rsidRPr="00E12901">
              <w:rPr>
                <w:rFonts w:ascii="Times New Roman" w:hAnsi="Times New Roman"/>
              </w:rPr>
              <w:t>, дата рождения</w:t>
            </w:r>
          </w:p>
        </w:tc>
        <w:tc>
          <w:tcPr>
            <w:tcW w:w="2343" w:type="dxa"/>
          </w:tcPr>
          <w:p w14:paraId="31C468B8"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Родственные отношения</w:t>
            </w:r>
          </w:p>
        </w:tc>
        <w:tc>
          <w:tcPr>
            <w:tcW w:w="1932" w:type="dxa"/>
          </w:tcPr>
          <w:p w14:paraId="56F23655"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Отношение к работе, учебе</w:t>
            </w:r>
            <w:r w:rsidRPr="00E12901">
              <w:rPr>
                <w:rFonts w:ascii="Times New Roman" w:hAnsi="Times New Roman"/>
                <w:vertAlign w:val="superscript"/>
              </w:rPr>
              <w:footnoteReference w:id="1"/>
            </w:r>
          </w:p>
        </w:tc>
        <w:tc>
          <w:tcPr>
            <w:tcW w:w="1692" w:type="dxa"/>
          </w:tcPr>
          <w:p w14:paraId="251B2C67"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 xml:space="preserve">Паспортные данные </w:t>
            </w:r>
            <w:r w:rsidRPr="00E12901">
              <w:rPr>
                <w:rFonts w:ascii="Times New Roman" w:hAnsi="Times New Roman"/>
              </w:rPr>
              <w:t xml:space="preserve">гражданина РФ </w:t>
            </w:r>
            <w:r w:rsidRPr="00E12901">
              <w:rPr>
                <w:rFonts w:ascii="Times New Roman" w:eastAsia="Times New Roman" w:hAnsi="Times New Roman"/>
              </w:rPr>
              <w:t>(серия и номер, кем, когда выдан</w:t>
            </w:r>
            <w:r w:rsidRPr="00E12901">
              <w:rPr>
                <w:rFonts w:ascii="Times New Roman" w:hAnsi="Times New Roman"/>
              </w:rPr>
              <w:t>)/ /свидетельства о рождении (номер и дата актовой записи, наименование органа, составившего запись)</w:t>
            </w:r>
          </w:p>
        </w:tc>
      </w:tr>
      <w:tr w:rsidR="00E12901" w:rsidRPr="00E12901" w14:paraId="12A44E0A" w14:textId="77777777" w:rsidTr="008E5D1A">
        <w:trPr>
          <w:trHeight w:val="372"/>
        </w:trPr>
        <w:tc>
          <w:tcPr>
            <w:tcW w:w="1019" w:type="dxa"/>
          </w:tcPr>
          <w:p w14:paraId="2ADCDF7B" w14:textId="77777777" w:rsidR="00E12901" w:rsidRPr="00E12901" w:rsidRDefault="00E12901" w:rsidP="00E12901">
            <w:pPr>
              <w:jc w:val="center"/>
              <w:rPr>
                <w:rFonts w:ascii="Times New Roman" w:eastAsia="Times New Roman" w:hAnsi="Times New Roman"/>
              </w:rPr>
            </w:pPr>
          </w:p>
        </w:tc>
        <w:tc>
          <w:tcPr>
            <w:tcW w:w="2761" w:type="dxa"/>
          </w:tcPr>
          <w:p w14:paraId="76763CAF" w14:textId="77777777" w:rsidR="00E12901" w:rsidRPr="00E12901" w:rsidRDefault="00E12901" w:rsidP="00E12901">
            <w:pPr>
              <w:jc w:val="center"/>
              <w:rPr>
                <w:rFonts w:ascii="Times New Roman" w:eastAsia="Times New Roman" w:hAnsi="Times New Roman"/>
              </w:rPr>
            </w:pPr>
          </w:p>
        </w:tc>
        <w:tc>
          <w:tcPr>
            <w:tcW w:w="2343" w:type="dxa"/>
          </w:tcPr>
          <w:p w14:paraId="3102FEF6" w14:textId="77777777" w:rsidR="00E12901" w:rsidRPr="00E12901" w:rsidRDefault="00E12901" w:rsidP="00E12901">
            <w:pPr>
              <w:jc w:val="center"/>
              <w:rPr>
                <w:rFonts w:ascii="Times New Roman" w:eastAsia="Times New Roman" w:hAnsi="Times New Roman"/>
              </w:rPr>
            </w:pPr>
            <w:r w:rsidRPr="00E12901">
              <w:rPr>
                <w:rFonts w:ascii="Times New Roman" w:hAnsi="Times New Roman"/>
              </w:rPr>
              <w:t>Супруг (супруга)</w:t>
            </w:r>
          </w:p>
        </w:tc>
        <w:tc>
          <w:tcPr>
            <w:tcW w:w="1932" w:type="dxa"/>
          </w:tcPr>
          <w:p w14:paraId="5AFBE0BB" w14:textId="77777777" w:rsidR="00E12901" w:rsidRPr="00E12901" w:rsidRDefault="00E12901" w:rsidP="00E12901">
            <w:pPr>
              <w:jc w:val="center"/>
              <w:rPr>
                <w:rFonts w:ascii="Times New Roman" w:eastAsia="Times New Roman" w:hAnsi="Times New Roman"/>
              </w:rPr>
            </w:pPr>
          </w:p>
        </w:tc>
        <w:tc>
          <w:tcPr>
            <w:tcW w:w="1692" w:type="dxa"/>
          </w:tcPr>
          <w:p w14:paraId="0BE95D13" w14:textId="77777777" w:rsidR="00E12901" w:rsidRPr="00E12901" w:rsidRDefault="00E12901" w:rsidP="00E12901">
            <w:pPr>
              <w:jc w:val="center"/>
              <w:rPr>
                <w:rFonts w:ascii="Times New Roman" w:eastAsia="Times New Roman" w:hAnsi="Times New Roman"/>
              </w:rPr>
            </w:pPr>
          </w:p>
        </w:tc>
      </w:tr>
      <w:tr w:rsidR="00E12901" w:rsidRPr="00E12901" w14:paraId="1543EAE7" w14:textId="77777777" w:rsidTr="008E5D1A">
        <w:trPr>
          <w:trHeight w:val="493"/>
        </w:trPr>
        <w:tc>
          <w:tcPr>
            <w:tcW w:w="1019" w:type="dxa"/>
          </w:tcPr>
          <w:p w14:paraId="44528896" w14:textId="77777777" w:rsidR="00E12901" w:rsidRPr="00E12901" w:rsidRDefault="00E12901" w:rsidP="00E12901">
            <w:pPr>
              <w:jc w:val="center"/>
              <w:rPr>
                <w:rFonts w:ascii="Times New Roman" w:eastAsia="Times New Roman" w:hAnsi="Times New Roman"/>
              </w:rPr>
            </w:pPr>
          </w:p>
          <w:p w14:paraId="2D4EA9C0" w14:textId="77777777" w:rsidR="00E12901" w:rsidRPr="00E12901" w:rsidRDefault="00E12901" w:rsidP="00E12901">
            <w:pPr>
              <w:jc w:val="center"/>
              <w:rPr>
                <w:rFonts w:ascii="Times New Roman" w:eastAsia="Times New Roman" w:hAnsi="Times New Roman"/>
              </w:rPr>
            </w:pPr>
          </w:p>
        </w:tc>
        <w:tc>
          <w:tcPr>
            <w:tcW w:w="2761" w:type="dxa"/>
          </w:tcPr>
          <w:p w14:paraId="3DD2FAA0" w14:textId="77777777" w:rsidR="00E12901" w:rsidRPr="00E12901" w:rsidRDefault="00E12901" w:rsidP="00E12901">
            <w:pPr>
              <w:jc w:val="center"/>
              <w:rPr>
                <w:rFonts w:ascii="Times New Roman" w:eastAsia="Times New Roman" w:hAnsi="Times New Roman"/>
              </w:rPr>
            </w:pPr>
          </w:p>
        </w:tc>
        <w:tc>
          <w:tcPr>
            <w:tcW w:w="2343" w:type="dxa"/>
          </w:tcPr>
          <w:p w14:paraId="61E597BA" w14:textId="77777777" w:rsidR="00E12901" w:rsidRPr="00E12901" w:rsidRDefault="00E12901" w:rsidP="00E12901">
            <w:pPr>
              <w:jc w:val="center"/>
              <w:rPr>
                <w:rFonts w:ascii="Times New Roman" w:hAnsi="Times New Roman"/>
              </w:rPr>
            </w:pPr>
            <w:r w:rsidRPr="00E12901">
              <w:rPr>
                <w:rFonts w:ascii="Times New Roman" w:hAnsi="Times New Roman"/>
              </w:rPr>
              <w:t>Дети</w:t>
            </w:r>
          </w:p>
        </w:tc>
        <w:tc>
          <w:tcPr>
            <w:tcW w:w="1932" w:type="dxa"/>
          </w:tcPr>
          <w:p w14:paraId="3FFA9EF9" w14:textId="77777777" w:rsidR="00E12901" w:rsidRPr="00E12901" w:rsidRDefault="00E12901" w:rsidP="00E12901">
            <w:pPr>
              <w:jc w:val="center"/>
              <w:rPr>
                <w:rFonts w:ascii="Times New Roman" w:eastAsia="Times New Roman" w:hAnsi="Times New Roman"/>
              </w:rPr>
            </w:pPr>
          </w:p>
        </w:tc>
        <w:tc>
          <w:tcPr>
            <w:tcW w:w="1692" w:type="dxa"/>
          </w:tcPr>
          <w:p w14:paraId="0CB19F96" w14:textId="77777777" w:rsidR="00E12901" w:rsidRPr="00E12901" w:rsidRDefault="00E12901" w:rsidP="00E12901">
            <w:pPr>
              <w:jc w:val="center"/>
              <w:rPr>
                <w:rFonts w:ascii="Times New Roman" w:eastAsia="Times New Roman" w:hAnsi="Times New Roman"/>
              </w:rPr>
            </w:pPr>
          </w:p>
        </w:tc>
      </w:tr>
      <w:tr w:rsidR="00E12901" w:rsidRPr="00E12901" w14:paraId="40CCADD8" w14:textId="77777777" w:rsidTr="008E5D1A">
        <w:trPr>
          <w:trHeight w:val="493"/>
        </w:trPr>
        <w:tc>
          <w:tcPr>
            <w:tcW w:w="1019" w:type="dxa"/>
          </w:tcPr>
          <w:p w14:paraId="6997563D" w14:textId="77777777" w:rsidR="00E12901" w:rsidRPr="00E12901" w:rsidRDefault="00E12901" w:rsidP="00E12901">
            <w:pPr>
              <w:jc w:val="center"/>
              <w:rPr>
                <w:rFonts w:ascii="Times New Roman" w:eastAsia="Times New Roman" w:hAnsi="Times New Roman"/>
              </w:rPr>
            </w:pPr>
          </w:p>
        </w:tc>
        <w:tc>
          <w:tcPr>
            <w:tcW w:w="2761" w:type="dxa"/>
          </w:tcPr>
          <w:p w14:paraId="6DD45672" w14:textId="77777777" w:rsidR="00E12901" w:rsidRPr="00E12901" w:rsidRDefault="00E12901" w:rsidP="00E12901">
            <w:pPr>
              <w:jc w:val="center"/>
              <w:rPr>
                <w:rFonts w:ascii="Times New Roman" w:eastAsia="Times New Roman" w:hAnsi="Times New Roman"/>
              </w:rPr>
            </w:pPr>
          </w:p>
        </w:tc>
        <w:tc>
          <w:tcPr>
            <w:tcW w:w="2343" w:type="dxa"/>
          </w:tcPr>
          <w:p w14:paraId="06055006" w14:textId="77777777" w:rsidR="00E12901" w:rsidRPr="00E12901" w:rsidRDefault="00E12901" w:rsidP="00E12901">
            <w:pPr>
              <w:jc w:val="center"/>
              <w:rPr>
                <w:rFonts w:ascii="Times New Roman" w:hAnsi="Times New Roman"/>
              </w:rPr>
            </w:pPr>
            <w:r w:rsidRPr="00E12901">
              <w:rPr>
                <w:rFonts w:ascii="Times New Roman" w:hAnsi="Times New Roman"/>
              </w:rPr>
              <w:t>иные члены семьи, совместно проживающие (указать какие)</w:t>
            </w:r>
          </w:p>
        </w:tc>
        <w:tc>
          <w:tcPr>
            <w:tcW w:w="1932" w:type="dxa"/>
          </w:tcPr>
          <w:p w14:paraId="14DBAC5B" w14:textId="77777777" w:rsidR="00E12901" w:rsidRPr="00E12901" w:rsidRDefault="00E12901" w:rsidP="00E12901">
            <w:pPr>
              <w:jc w:val="center"/>
              <w:rPr>
                <w:rFonts w:ascii="Times New Roman" w:eastAsia="Times New Roman" w:hAnsi="Times New Roman"/>
              </w:rPr>
            </w:pPr>
          </w:p>
        </w:tc>
        <w:tc>
          <w:tcPr>
            <w:tcW w:w="1692" w:type="dxa"/>
          </w:tcPr>
          <w:p w14:paraId="4A6FDF0C" w14:textId="77777777" w:rsidR="00E12901" w:rsidRPr="00E12901" w:rsidRDefault="00E12901" w:rsidP="00E12901">
            <w:pPr>
              <w:jc w:val="center"/>
              <w:rPr>
                <w:rFonts w:ascii="Times New Roman" w:eastAsia="Times New Roman" w:hAnsi="Times New Roman"/>
              </w:rPr>
            </w:pPr>
          </w:p>
        </w:tc>
      </w:tr>
    </w:tbl>
    <w:p w14:paraId="0736132F" w14:textId="77777777" w:rsidR="00E12901" w:rsidRPr="00E12901" w:rsidRDefault="00E12901" w:rsidP="00E12901">
      <w:pPr>
        <w:autoSpaceDE w:val="0"/>
        <w:autoSpaceDN w:val="0"/>
        <w:spacing w:after="0" w:line="240" w:lineRule="auto"/>
        <w:ind w:firstLine="720"/>
        <w:rPr>
          <w:rFonts w:ascii="Times New Roman" w:hAnsi="Times New Roman" w:cs="Times New Roman"/>
        </w:rPr>
      </w:pPr>
    </w:p>
    <w:p w14:paraId="408AB223" w14:textId="77777777" w:rsidR="00E12901" w:rsidRPr="00E12901" w:rsidRDefault="00E12901" w:rsidP="00E12901">
      <w:pPr>
        <w:autoSpaceDE w:val="0"/>
        <w:autoSpaceDN w:val="0"/>
        <w:spacing w:after="0" w:line="240" w:lineRule="auto"/>
        <w:ind w:firstLine="720"/>
        <w:rPr>
          <w:rFonts w:ascii="Times New Roman" w:hAnsi="Times New Roman" w:cs="Times New Roman"/>
        </w:rPr>
      </w:pPr>
    </w:p>
    <w:p w14:paraId="23E0CE2B" w14:textId="77777777" w:rsidR="00E12901" w:rsidRPr="00E12901" w:rsidRDefault="00E12901" w:rsidP="00E12901">
      <w:pPr>
        <w:autoSpaceDE w:val="0"/>
        <w:autoSpaceDN w:val="0"/>
        <w:spacing w:after="0" w:line="240" w:lineRule="auto"/>
        <w:ind w:firstLine="720"/>
        <w:rPr>
          <w:rFonts w:ascii="Times New Roman" w:hAnsi="Times New Roman" w:cs="Times New Roman"/>
        </w:rPr>
      </w:pPr>
    </w:p>
    <w:tbl>
      <w:tblPr>
        <w:tblStyle w:val="43"/>
        <w:tblW w:w="9747" w:type="dxa"/>
        <w:tblLook w:val="04A0" w:firstRow="1" w:lastRow="0" w:firstColumn="1" w:lastColumn="0" w:noHBand="0" w:noVBand="1"/>
      </w:tblPr>
      <w:tblGrid>
        <w:gridCol w:w="5193"/>
        <w:gridCol w:w="4554"/>
      </w:tblGrid>
      <w:tr w:rsidR="00E12901" w:rsidRPr="00E12901" w14:paraId="23CE87CF" w14:textId="77777777" w:rsidTr="008E5D1A">
        <w:trPr>
          <w:trHeight w:val="628"/>
        </w:trPr>
        <w:tc>
          <w:tcPr>
            <w:tcW w:w="5193" w:type="dxa"/>
          </w:tcPr>
          <w:p w14:paraId="02521F37" w14:textId="77777777" w:rsidR="00E12901" w:rsidRPr="00E12901" w:rsidRDefault="00E12901" w:rsidP="00E12901">
            <w:pPr>
              <w:rPr>
                <w:rFonts w:ascii="Times New Roman" w:hAnsi="Times New Roman"/>
              </w:rPr>
            </w:pPr>
            <w:r w:rsidRPr="00E12901">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2384416C" w14:textId="77777777" w:rsidR="00E12901" w:rsidRPr="00E12901" w:rsidRDefault="00E12901" w:rsidP="00E12901">
            <w:pPr>
              <w:rPr>
                <w:rFonts w:ascii="Times New Roman" w:hAnsi="Times New Roman"/>
              </w:rPr>
            </w:pPr>
          </w:p>
        </w:tc>
      </w:tr>
      <w:tr w:rsidR="00E12901" w:rsidRPr="00E12901" w14:paraId="4AA0BC7D" w14:textId="77777777" w:rsidTr="008E5D1A">
        <w:trPr>
          <w:trHeight w:val="628"/>
        </w:trPr>
        <w:tc>
          <w:tcPr>
            <w:tcW w:w="5193" w:type="dxa"/>
          </w:tcPr>
          <w:p w14:paraId="453CC3D3"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 регистрации брака – для супруга/супруги</w:t>
            </w:r>
          </w:p>
        </w:tc>
        <w:tc>
          <w:tcPr>
            <w:tcW w:w="4554" w:type="dxa"/>
          </w:tcPr>
          <w:p w14:paraId="47315543" w14:textId="77777777" w:rsidR="00E12901" w:rsidRPr="00E12901" w:rsidRDefault="00E12901" w:rsidP="00E12901">
            <w:pPr>
              <w:autoSpaceDE w:val="0"/>
              <w:autoSpaceDN w:val="0"/>
              <w:rPr>
                <w:rFonts w:ascii="Times New Roman" w:hAnsi="Times New Roman"/>
              </w:rPr>
            </w:pPr>
          </w:p>
        </w:tc>
      </w:tr>
      <w:tr w:rsidR="00E12901" w:rsidRPr="00E12901" w14:paraId="13B2ADFB" w14:textId="77777777" w:rsidTr="008E5D1A">
        <w:trPr>
          <w:trHeight w:val="330"/>
        </w:trPr>
        <w:tc>
          <w:tcPr>
            <w:tcW w:w="5193" w:type="dxa"/>
          </w:tcPr>
          <w:p w14:paraId="136BD663"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 расторжении брака для супруга/супруги</w:t>
            </w:r>
          </w:p>
        </w:tc>
        <w:tc>
          <w:tcPr>
            <w:tcW w:w="4554" w:type="dxa"/>
          </w:tcPr>
          <w:p w14:paraId="2B0C58AD" w14:textId="77777777" w:rsidR="00E12901" w:rsidRPr="00E12901" w:rsidRDefault="00E12901" w:rsidP="00E12901">
            <w:pPr>
              <w:autoSpaceDE w:val="0"/>
              <w:autoSpaceDN w:val="0"/>
              <w:rPr>
                <w:rFonts w:ascii="Times New Roman" w:hAnsi="Times New Roman"/>
              </w:rPr>
            </w:pPr>
          </w:p>
        </w:tc>
      </w:tr>
    </w:tbl>
    <w:p w14:paraId="48C93473" w14:textId="77777777" w:rsidR="00E12901" w:rsidRPr="00E12901" w:rsidRDefault="00E12901" w:rsidP="00E12901">
      <w:pPr>
        <w:jc w:val="both"/>
        <w:rPr>
          <w:rFonts w:ascii="Times New Roman" w:hAnsi="Times New Roman" w:cs="Times New Roman"/>
        </w:rPr>
      </w:pPr>
      <w:r w:rsidRPr="00E12901">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E12901" w:rsidRPr="00E12901" w14:paraId="186B75CF" w14:textId="77777777" w:rsidTr="008E5D1A">
        <w:trPr>
          <w:trHeight w:val="309"/>
        </w:trPr>
        <w:tc>
          <w:tcPr>
            <w:tcW w:w="3748" w:type="dxa"/>
          </w:tcPr>
          <w:p w14:paraId="69EDF771" w14:textId="77777777" w:rsidR="00E12901" w:rsidRPr="00E12901" w:rsidRDefault="00E12901" w:rsidP="00E12901">
            <w:pPr>
              <w:autoSpaceDE w:val="0"/>
              <w:autoSpaceDN w:val="0"/>
              <w:adjustRightInd w:val="0"/>
              <w:jc w:val="center"/>
              <w:rPr>
                <w:rFonts w:ascii="Times New Roman" w:hAnsi="Times New Roman" w:cs="Times New Roman"/>
              </w:rPr>
            </w:pPr>
            <w:r w:rsidRPr="00E12901">
              <w:rPr>
                <w:rFonts w:ascii="Times New Roman" w:hAnsi="Times New Roman" w:cs="Times New Roman"/>
              </w:rPr>
              <w:t>Сведения о доходах</w:t>
            </w:r>
          </w:p>
        </w:tc>
        <w:tc>
          <w:tcPr>
            <w:tcW w:w="2551" w:type="dxa"/>
          </w:tcPr>
          <w:p w14:paraId="693A97D2" w14:textId="77777777" w:rsidR="00E12901" w:rsidRPr="00E12901" w:rsidRDefault="00E12901" w:rsidP="00E12901">
            <w:pPr>
              <w:autoSpaceDE w:val="0"/>
              <w:autoSpaceDN w:val="0"/>
              <w:adjustRightInd w:val="0"/>
              <w:rPr>
                <w:rFonts w:ascii="Times New Roman" w:hAnsi="Times New Roman" w:cs="Times New Roman"/>
              </w:rPr>
            </w:pPr>
            <w:r w:rsidRPr="00E12901">
              <w:rPr>
                <w:rFonts w:ascii="Times New Roman" w:hAnsi="Times New Roman" w:cs="Times New Roman"/>
              </w:rPr>
              <w:t>вид полученного дохода</w:t>
            </w:r>
          </w:p>
        </w:tc>
        <w:tc>
          <w:tcPr>
            <w:tcW w:w="3402" w:type="dxa"/>
            <w:gridSpan w:val="2"/>
          </w:tcPr>
          <w:p w14:paraId="07DF311A" w14:textId="77777777" w:rsidR="00E12901" w:rsidRPr="00E12901" w:rsidRDefault="00E12901" w:rsidP="00E12901">
            <w:pPr>
              <w:autoSpaceDE w:val="0"/>
              <w:autoSpaceDN w:val="0"/>
              <w:adjustRightInd w:val="0"/>
              <w:ind w:firstLine="720"/>
              <w:rPr>
                <w:rFonts w:ascii="Times New Roman" w:hAnsi="Times New Roman" w:cs="Times New Roman"/>
              </w:rPr>
            </w:pPr>
            <w:r w:rsidRPr="00E12901">
              <w:rPr>
                <w:rFonts w:ascii="Times New Roman" w:eastAsia="Times New Roman" w:hAnsi="Times New Roman" w:cs="Times New Roman"/>
                <w:spacing w:val="-1"/>
                <w:lang w:eastAsia="ru-RU"/>
              </w:rPr>
              <w:t>Кем получен доход (ФИО)</w:t>
            </w:r>
          </w:p>
        </w:tc>
      </w:tr>
      <w:tr w:rsidR="00E12901" w:rsidRPr="00E12901" w14:paraId="049D0446" w14:textId="77777777" w:rsidTr="008E5D1A">
        <w:tc>
          <w:tcPr>
            <w:tcW w:w="3748" w:type="dxa"/>
          </w:tcPr>
          <w:p w14:paraId="6D9344FD" w14:textId="77777777" w:rsidR="00E12901" w:rsidRPr="00E12901" w:rsidRDefault="00E12901" w:rsidP="00E12901">
            <w:pPr>
              <w:autoSpaceDE w:val="0"/>
              <w:autoSpaceDN w:val="0"/>
              <w:adjustRightInd w:val="0"/>
              <w:jc w:val="both"/>
              <w:rPr>
                <w:rFonts w:ascii="Times New Roman" w:hAnsi="Times New Roman" w:cs="Times New Roman"/>
              </w:rPr>
            </w:pPr>
            <w:r w:rsidRPr="00E1290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45CA7FFE" w14:textId="77777777" w:rsidR="00E12901" w:rsidRPr="00E12901" w:rsidRDefault="00E12901" w:rsidP="00E12901">
            <w:pPr>
              <w:autoSpaceDE w:val="0"/>
              <w:autoSpaceDN w:val="0"/>
              <w:adjustRightInd w:val="0"/>
              <w:ind w:firstLine="720"/>
              <w:rPr>
                <w:rFonts w:ascii="Times New Roman" w:hAnsi="Times New Roman" w:cs="Times New Roman"/>
              </w:rPr>
            </w:pPr>
          </w:p>
        </w:tc>
      </w:tr>
      <w:tr w:rsidR="00E12901" w:rsidRPr="00E12901" w14:paraId="45372D3D" w14:textId="77777777" w:rsidTr="008E5D1A">
        <w:tc>
          <w:tcPr>
            <w:tcW w:w="3748" w:type="dxa"/>
          </w:tcPr>
          <w:p w14:paraId="16B9B278" w14:textId="77777777" w:rsidR="00E12901" w:rsidRPr="00E12901" w:rsidRDefault="00E12901" w:rsidP="00E12901">
            <w:pPr>
              <w:autoSpaceDE w:val="0"/>
              <w:autoSpaceDN w:val="0"/>
              <w:adjustRightInd w:val="0"/>
              <w:jc w:val="both"/>
              <w:rPr>
                <w:rFonts w:ascii="Times New Roman" w:hAnsi="Times New Roman" w:cs="Times New Roman"/>
              </w:rPr>
            </w:pPr>
            <w:r w:rsidRPr="00E1290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6D00728B" w14:textId="77777777" w:rsidR="00E12901" w:rsidRPr="00E12901" w:rsidRDefault="00E12901" w:rsidP="00E12901">
            <w:pPr>
              <w:autoSpaceDE w:val="0"/>
              <w:autoSpaceDN w:val="0"/>
              <w:adjustRightInd w:val="0"/>
              <w:ind w:firstLine="720"/>
              <w:rPr>
                <w:rFonts w:ascii="Times New Roman" w:hAnsi="Times New Roman" w:cs="Times New Roman"/>
              </w:rPr>
            </w:pPr>
          </w:p>
        </w:tc>
      </w:tr>
      <w:tr w:rsidR="00E12901" w:rsidRPr="00E12901" w14:paraId="52C2DF01" w14:textId="77777777" w:rsidTr="008E5D1A">
        <w:tc>
          <w:tcPr>
            <w:tcW w:w="3748" w:type="dxa"/>
            <w:vMerge w:val="restart"/>
          </w:tcPr>
          <w:p w14:paraId="70CF68FB" w14:textId="77777777" w:rsidR="00E12901" w:rsidRPr="00E12901" w:rsidRDefault="00E12901" w:rsidP="00E12901">
            <w:pPr>
              <w:rPr>
                <w:rFonts w:ascii="Times New Roman" w:hAnsi="Times New Roman" w:cs="Times New Roman"/>
                <w:lang w:eastAsia="x-none"/>
              </w:rPr>
            </w:pPr>
            <w:r w:rsidRPr="00E12901">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E12901">
              <w:rPr>
                <w:rFonts w:ascii="Times New Roman" w:hAnsi="Times New Roman" w:cs="Times New Roman"/>
                <w:lang w:val="en-US"/>
              </w:rPr>
              <w:t>V</w:t>
            </w:r>
            <w:r w:rsidRPr="00E12901">
              <w:rPr>
                <w:rFonts w:ascii="Times New Roman" w:hAnsi="Times New Roman" w:cs="Times New Roman"/>
              </w:rPr>
              <w:t>»:</w:t>
            </w:r>
          </w:p>
        </w:tc>
        <w:tc>
          <w:tcPr>
            <w:tcW w:w="3118" w:type="dxa"/>
            <w:gridSpan w:val="2"/>
          </w:tcPr>
          <w:p w14:paraId="5FFB4DA2" w14:textId="77777777" w:rsidR="00E12901" w:rsidRPr="00E12901" w:rsidRDefault="00E12901" w:rsidP="00E12901">
            <w:pPr>
              <w:jc w:val="both"/>
              <w:rPr>
                <w:rFonts w:ascii="Times New Roman" w:hAnsi="Times New Roman" w:cs="Times New Roman"/>
              </w:rPr>
            </w:pPr>
            <w:r w:rsidRPr="00E1290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46DE21C8" w14:textId="77777777" w:rsidR="00E12901" w:rsidRPr="00E12901" w:rsidRDefault="00E12901" w:rsidP="00E12901">
            <w:pPr>
              <w:autoSpaceDE w:val="0"/>
              <w:autoSpaceDN w:val="0"/>
              <w:adjustRightInd w:val="0"/>
              <w:ind w:firstLine="720"/>
              <w:rPr>
                <w:rFonts w:ascii="Times New Roman" w:hAnsi="Times New Roman" w:cs="Times New Roman"/>
              </w:rPr>
            </w:pPr>
          </w:p>
        </w:tc>
      </w:tr>
      <w:tr w:rsidR="00E12901" w:rsidRPr="00E12901" w14:paraId="0649F3C4" w14:textId="77777777" w:rsidTr="008E5D1A">
        <w:tc>
          <w:tcPr>
            <w:tcW w:w="3748" w:type="dxa"/>
            <w:vMerge/>
          </w:tcPr>
          <w:p w14:paraId="18F2120A" w14:textId="77777777" w:rsidR="00E12901" w:rsidRPr="00E12901" w:rsidRDefault="00E12901" w:rsidP="00E12901">
            <w:pPr>
              <w:rPr>
                <w:rFonts w:ascii="Times New Roman" w:hAnsi="Times New Roman" w:cs="Times New Roman"/>
                <w:lang w:eastAsia="x-none"/>
              </w:rPr>
            </w:pPr>
          </w:p>
        </w:tc>
        <w:tc>
          <w:tcPr>
            <w:tcW w:w="3118" w:type="dxa"/>
            <w:gridSpan w:val="2"/>
          </w:tcPr>
          <w:p w14:paraId="19AAD9F5" w14:textId="77777777" w:rsidR="00E12901" w:rsidRPr="00E12901" w:rsidRDefault="00E12901" w:rsidP="00E12901">
            <w:pPr>
              <w:jc w:val="both"/>
              <w:rPr>
                <w:rFonts w:ascii="Times New Roman" w:hAnsi="Times New Roman" w:cs="Times New Roman"/>
              </w:rPr>
            </w:pPr>
            <w:r w:rsidRPr="00E12901">
              <w:rPr>
                <w:rFonts w:ascii="Times New Roman" w:hAnsi="Times New Roman" w:cs="Times New Roman"/>
              </w:rPr>
              <w:t>нигде не работал(а) и не работаю по трудовому договору</w:t>
            </w:r>
          </w:p>
        </w:tc>
        <w:tc>
          <w:tcPr>
            <w:tcW w:w="2835" w:type="dxa"/>
          </w:tcPr>
          <w:p w14:paraId="4A785B0E" w14:textId="77777777" w:rsidR="00E12901" w:rsidRPr="00E12901" w:rsidRDefault="00E12901" w:rsidP="00E12901">
            <w:pPr>
              <w:autoSpaceDE w:val="0"/>
              <w:autoSpaceDN w:val="0"/>
              <w:adjustRightInd w:val="0"/>
              <w:ind w:firstLine="720"/>
              <w:rPr>
                <w:rFonts w:ascii="Times New Roman" w:hAnsi="Times New Roman" w:cs="Times New Roman"/>
              </w:rPr>
            </w:pPr>
          </w:p>
        </w:tc>
      </w:tr>
      <w:tr w:rsidR="00E12901" w:rsidRPr="00E12901" w14:paraId="10E73B73" w14:textId="77777777" w:rsidTr="008E5D1A">
        <w:trPr>
          <w:trHeight w:val="3603"/>
        </w:trPr>
        <w:tc>
          <w:tcPr>
            <w:tcW w:w="3748" w:type="dxa"/>
            <w:vMerge/>
          </w:tcPr>
          <w:p w14:paraId="5E196B36" w14:textId="77777777" w:rsidR="00E12901" w:rsidRPr="00E12901" w:rsidRDefault="00E12901" w:rsidP="00E12901">
            <w:pPr>
              <w:rPr>
                <w:rFonts w:ascii="Times New Roman" w:hAnsi="Times New Roman" w:cs="Times New Roman"/>
                <w:lang w:eastAsia="x-none"/>
              </w:rPr>
            </w:pPr>
          </w:p>
        </w:tc>
        <w:tc>
          <w:tcPr>
            <w:tcW w:w="3118" w:type="dxa"/>
            <w:gridSpan w:val="2"/>
          </w:tcPr>
          <w:p w14:paraId="1032DBA0" w14:textId="77777777" w:rsidR="00E12901" w:rsidRPr="00E12901" w:rsidRDefault="00E12901" w:rsidP="00E12901">
            <w:pPr>
              <w:jc w:val="both"/>
              <w:rPr>
                <w:rFonts w:ascii="Times New Roman" w:hAnsi="Times New Roman" w:cs="Times New Roman"/>
              </w:rPr>
            </w:pPr>
            <w:r w:rsidRPr="00E1290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0A2036E9" w14:textId="77777777" w:rsidR="00E12901" w:rsidRPr="00E12901" w:rsidRDefault="00E12901" w:rsidP="00E12901">
            <w:pPr>
              <w:autoSpaceDE w:val="0"/>
              <w:autoSpaceDN w:val="0"/>
              <w:adjustRightInd w:val="0"/>
              <w:ind w:firstLine="720"/>
              <w:rPr>
                <w:rFonts w:ascii="Times New Roman" w:hAnsi="Times New Roman" w:cs="Times New Roman"/>
              </w:rPr>
            </w:pPr>
          </w:p>
        </w:tc>
      </w:tr>
      <w:tr w:rsidR="00E12901" w:rsidRPr="00E12901" w14:paraId="36054AB0" w14:textId="77777777" w:rsidTr="008E5D1A">
        <w:tc>
          <w:tcPr>
            <w:tcW w:w="3748" w:type="dxa"/>
          </w:tcPr>
          <w:p w14:paraId="11E0641A" w14:textId="77777777" w:rsidR="00E12901" w:rsidRPr="00E12901" w:rsidRDefault="00E12901" w:rsidP="00E12901">
            <w:pPr>
              <w:rPr>
                <w:rFonts w:ascii="Times New Roman" w:hAnsi="Times New Roman" w:cs="Times New Roman"/>
                <w:lang w:eastAsia="x-none"/>
              </w:rPr>
            </w:pPr>
            <w:r w:rsidRPr="00E12901">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686CEB32" w14:textId="77777777" w:rsidR="00E12901" w:rsidRPr="00E12901" w:rsidRDefault="00E12901" w:rsidP="00E12901">
            <w:pPr>
              <w:jc w:val="both"/>
              <w:rPr>
                <w:rFonts w:ascii="Times New Roman" w:hAnsi="Times New Roman" w:cs="Times New Roman"/>
              </w:rPr>
            </w:pPr>
          </w:p>
        </w:tc>
        <w:tc>
          <w:tcPr>
            <w:tcW w:w="2835" w:type="dxa"/>
          </w:tcPr>
          <w:p w14:paraId="3587CE62" w14:textId="77777777" w:rsidR="00E12901" w:rsidRPr="00E12901" w:rsidRDefault="00E12901" w:rsidP="00E12901">
            <w:pPr>
              <w:autoSpaceDE w:val="0"/>
              <w:autoSpaceDN w:val="0"/>
              <w:adjustRightInd w:val="0"/>
              <w:ind w:firstLine="720"/>
              <w:rPr>
                <w:rFonts w:ascii="Times New Roman" w:hAnsi="Times New Roman" w:cs="Times New Roman"/>
              </w:rPr>
            </w:pPr>
          </w:p>
        </w:tc>
      </w:tr>
    </w:tbl>
    <w:p w14:paraId="040F078D" w14:textId="77777777" w:rsidR="00E12901" w:rsidRPr="00E12901" w:rsidRDefault="00E12901" w:rsidP="00E12901">
      <w:pPr>
        <w:rPr>
          <w:rFonts w:ascii="Times New Roman" w:hAnsi="Times New Roman" w:cs="Times New Roman"/>
          <w:sz w:val="24"/>
          <w:szCs w:val="24"/>
        </w:rPr>
      </w:pPr>
      <w:r w:rsidRPr="00E12901">
        <w:rPr>
          <w:rFonts w:ascii="Times New Roman" w:hAnsi="Times New Roman" w:cs="Times New Roman"/>
          <w:sz w:val="24"/>
          <w:szCs w:val="24"/>
        </w:rPr>
        <w:t xml:space="preserve">Прошу исключить из общей </w:t>
      </w:r>
      <w:proofErr w:type="gramStart"/>
      <w:r w:rsidRPr="00E12901">
        <w:rPr>
          <w:rFonts w:ascii="Times New Roman" w:hAnsi="Times New Roman" w:cs="Times New Roman"/>
          <w:sz w:val="24"/>
          <w:szCs w:val="24"/>
        </w:rPr>
        <w:t>суммы  дохода</w:t>
      </w:r>
      <w:proofErr w:type="gramEnd"/>
      <w:r w:rsidRPr="00E12901">
        <w:rPr>
          <w:rFonts w:ascii="Times New Roman" w:hAnsi="Times New Roman" w:cs="Times New Roman"/>
          <w:sz w:val="24"/>
          <w:szCs w:val="24"/>
        </w:rPr>
        <w:t xml:space="preserve">,  выплаченные  алименты  в  сумме_______ </w:t>
      </w:r>
      <w:proofErr w:type="spellStart"/>
      <w:r w:rsidRPr="00E12901">
        <w:rPr>
          <w:rFonts w:ascii="Times New Roman" w:hAnsi="Times New Roman" w:cs="Times New Roman"/>
          <w:sz w:val="24"/>
          <w:szCs w:val="24"/>
        </w:rPr>
        <w:t>руб</w:t>
      </w:r>
      <w:proofErr w:type="spellEnd"/>
      <w:r w:rsidRPr="00E12901">
        <w:rPr>
          <w:rFonts w:ascii="Times New Roman" w:hAnsi="Times New Roman" w:cs="Times New Roman"/>
          <w:sz w:val="24"/>
          <w:szCs w:val="24"/>
        </w:rPr>
        <w:t>.________коп., удерживаемые по ______________________________________________</w:t>
      </w:r>
    </w:p>
    <w:p w14:paraId="4FA155E2" w14:textId="77777777" w:rsidR="00E12901" w:rsidRPr="00E12901" w:rsidRDefault="00E12901" w:rsidP="00E12901">
      <w:pPr>
        <w:widowControl w:val="0"/>
        <w:autoSpaceDE w:val="0"/>
        <w:autoSpaceDN w:val="0"/>
        <w:adjustRightInd w:val="0"/>
        <w:jc w:val="both"/>
        <w:rPr>
          <w:rFonts w:ascii="Times New Roman" w:hAnsi="Times New Roman" w:cs="Times New Roman"/>
          <w:sz w:val="24"/>
          <w:szCs w:val="24"/>
        </w:rPr>
      </w:pPr>
      <w:r w:rsidRPr="00E12901">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43"/>
        <w:tblW w:w="9706" w:type="dxa"/>
        <w:tblLook w:val="04A0" w:firstRow="1" w:lastRow="0" w:firstColumn="1" w:lastColumn="0" w:noHBand="0" w:noVBand="1"/>
      </w:tblPr>
      <w:tblGrid>
        <w:gridCol w:w="651"/>
        <w:gridCol w:w="9055"/>
      </w:tblGrid>
      <w:tr w:rsidR="00E12901" w:rsidRPr="00E12901" w14:paraId="0B93E7B0" w14:textId="77777777" w:rsidTr="008E5D1A">
        <w:trPr>
          <w:trHeight w:val="1291"/>
        </w:trPr>
        <w:tc>
          <w:tcPr>
            <w:tcW w:w="651" w:type="dxa"/>
          </w:tcPr>
          <w:p w14:paraId="7B6898A3" w14:textId="77777777" w:rsidR="00E12901" w:rsidRPr="00E12901" w:rsidRDefault="00E12901" w:rsidP="00E12901">
            <w:pPr>
              <w:jc w:val="both"/>
              <w:rPr>
                <w:rFonts w:ascii="Times New Roman" w:hAnsi="Times New Roman"/>
                <w:sz w:val="24"/>
                <w:szCs w:val="24"/>
              </w:rPr>
            </w:pPr>
          </w:p>
        </w:tc>
        <w:tc>
          <w:tcPr>
            <w:tcW w:w="9055" w:type="dxa"/>
          </w:tcPr>
          <w:p w14:paraId="76B4A7BD" w14:textId="77777777" w:rsidR="00E12901" w:rsidRPr="00E12901" w:rsidRDefault="00E12901" w:rsidP="00E12901">
            <w:pPr>
              <w:jc w:val="both"/>
              <w:rPr>
                <w:rFonts w:ascii="Times New Roman" w:eastAsia="Times New Roman" w:hAnsi="Times New Roman"/>
                <w:sz w:val="24"/>
                <w:szCs w:val="24"/>
              </w:rPr>
            </w:pPr>
            <w:r w:rsidRPr="00E12901">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E12901">
              <w:rPr>
                <w:rFonts w:ascii="Times New Roman" w:eastAsia="Times New Roman" w:hAnsi="Times New Roman"/>
              </w:rPr>
              <w:t>так же</w:t>
            </w:r>
            <w:proofErr w:type="gramEnd"/>
            <w:r w:rsidRPr="00E12901">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E12901">
              <w:rPr>
                <w:rFonts w:ascii="Times New Roman" w:eastAsia="Times New Roman" w:hAnsi="Times New Roman"/>
                <w:sz w:val="24"/>
                <w:szCs w:val="24"/>
              </w:rPr>
              <w:t>.</w:t>
            </w:r>
            <w:r w:rsidRPr="00E12901">
              <w:rPr>
                <w:rFonts w:ascii="Times New Roman" w:hAnsi="Times New Roman"/>
                <w:sz w:val="24"/>
                <w:szCs w:val="24"/>
                <w:vertAlign w:val="superscript"/>
              </w:rPr>
              <w:t xml:space="preserve"> </w:t>
            </w:r>
            <w:r w:rsidRPr="00E12901">
              <w:rPr>
                <w:rFonts w:ascii="Times New Roman" w:hAnsi="Times New Roman"/>
                <w:sz w:val="24"/>
                <w:szCs w:val="24"/>
                <w:vertAlign w:val="superscript"/>
              </w:rPr>
              <w:footnoteReference w:id="2"/>
            </w:r>
          </w:p>
        </w:tc>
      </w:tr>
      <w:tr w:rsidR="00E12901" w:rsidRPr="00E12901" w14:paraId="659686C9" w14:textId="77777777" w:rsidTr="008E5D1A">
        <w:trPr>
          <w:trHeight w:val="772"/>
        </w:trPr>
        <w:tc>
          <w:tcPr>
            <w:tcW w:w="651" w:type="dxa"/>
          </w:tcPr>
          <w:p w14:paraId="442BFF50" w14:textId="77777777" w:rsidR="00E12901" w:rsidRPr="00E12901" w:rsidRDefault="00E12901" w:rsidP="00E12901">
            <w:pPr>
              <w:jc w:val="both"/>
              <w:rPr>
                <w:rFonts w:ascii="Times New Roman" w:hAnsi="Times New Roman"/>
                <w:sz w:val="24"/>
                <w:szCs w:val="24"/>
              </w:rPr>
            </w:pPr>
          </w:p>
        </w:tc>
        <w:tc>
          <w:tcPr>
            <w:tcW w:w="9055" w:type="dxa"/>
          </w:tcPr>
          <w:p w14:paraId="66EE78A0" w14:textId="77777777" w:rsidR="00E12901" w:rsidRPr="00E12901" w:rsidRDefault="00E12901" w:rsidP="00E12901">
            <w:pPr>
              <w:jc w:val="both"/>
              <w:rPr>
                <w:rFonts w:ascii="Times New Roman" w:eastAsia="Times New Roman" w:hAnsi="Times New Roman"/>
              </w:rPr>
            </w:pPr>
            <w:r w:rsidRPr="00E12901">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E12901">
              <w:rPr>
                <w:rFonts w:ascii="Times New Roman" w:hAnsi="Times New Roman"/>
                <w:vertAlign w:val="superscript"/>
              </w:rPr>
              <w:t xml:space="preserve"> </w:t>
            </w:r>
            <w:r w:rsidRPr="00E12901">
              <w:rPr>
                <w:rFonts w:ascii="Times New Roman" w:hAnsi="Times New Roman"/>
                <w:vertAlign w:val="superscript"/>
              </w:rPr>
              <w:footnoteReference w:id="3"/>
            </w:r>
          </w:p>
        </w:tc>
      </w:tr>
      <w:tr w:rsidR="00E12901" w:rsidRPr="00E12901" w14:paraId="03C37805" w14:textId="77777777" w:rsidTr="008E5D1A">
        <w:trPr>
          <w:trHeight w:val="486"/>
        </w:trPr>
        <w:tc>
          <w:tcPr>
            <w:tcW w:w="651" w:type="dxa"/>
          </w:tcPr>
          <w:p w14:paraId="5ABDC61A" w14:textId="77777777" w:rsidR="00E12901" w:rsidRPr="00E12901" w:rsidRDefault="00E12901" w:rsidP="00E12901">
            <w:pPr>
              <w:jc w:val="both"/>
              <w:rPr>
                <w:rFonts w:ascii="Times New Roman" w:hAnsi="Times New Roman"/>
                <w:sz w:val="24"/>
                <w:szCs w:val="24"/>
              </w:rPr>
            </w:pPr>
          </w:p>
        </w:tc>
        <w:tc>
          <w:tcPr>
            <w:tcW w:w="9055" w:type="dxa"/>
          </w:tcPr>
          <w:p w14:paraId="3D65C1AA" w14:textId="77777777" w:rsidR="00E12901" w:rsidRPr="00E12901" w:rsidRDefault="00E12901" w:rsidP="00E12901">
            <w:pPr>
              <w:autoSpaceDE w:val="0"/>
              <w:autoSpaceDN w:val="0"/>
              <w:jc w:val="both"/>
              <w:rPr>
                <w:rFonts w:ascii="Times New Roman" w:hAnsi="Times New Roman"/>
              </w:rPr>
            </w:pPr>
            <w:r w:rsidRPr="00E1290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E12901" w:rsidRPr="00E12901" w14:paraId="5993FAA9" w14:textId="77777777" w:rsidTr="008E5D1A">
        <w:trPr>
          <w:trHeight w:val="486"/>
        </w:trPr>
        <w:tc>
          <w:tcPr>
            <w:tcW w:w="651" w:type="dxa"/>
          </w:tcPr>
          <w:p w14:paraId="7CE00272" w14:textId="77777777" w:rsidR="00E12901" w:rsidRPr="00E12901" w:rsidRDefault="00E12901" w:rsidP="00E12901">
            <w:pPr>
              <w:jc w:val="both"/>
              <w:rPr>
                <w:rFonts w:ascii="Times New Roman" w:hAnsi="Times New Roman"/>
                <w:sz w:val="24"/>
                <w:szCs w:val="24"/>
              </w:rPr>
            </w:pPr>
          </w:p>
        </w:tc>
        <w:tc>
          <w:tcPr>
            <w:tcW w:w="9055" w:type="dxa"/>
          </w:tcPr>
          <w:p w14:paraId="38CADD2E" w14:textId="77777777" w:rsidR="00E12901" w:rsidRPr="00E12901" w:rsidRDefault="00E12901" w:rsidP="00E12901">
            <w:pPr>
              <w:jc w:val="both"/>
              <w:rPr>
                <w:rFonts w:ascii="Times New Roman" w:eastAsia="Times New Roman" w:hAnsi="Times New Roman"/>
              </w:rPr>
            </w:pPr>
            <w:r w:rsidRPr="00E12901">
              <w:rPr>
                <w:rFonts w:ascii="Times New Roman" w:hAnsi="Times New Roman"/>
              </w:rPr>
              <w:t xml:space="preserve">Я и члены моей семьи даем </w:t>
            </w:r>
            <w:r w:rsidRPr="00E12901">
              <w:rPr>
                <w:rFonts w:ascii="Times New Roman" w:eastAsia="Times New Roman" w:hAnsi="Times New Roman"/>
              </w:rPr>
              <w:t>согласие на обработку персональных данных</w:t>
            </w:r>
          </w:p>
        </w:tc>
      </w:tr>
      <w:tr w:rsidR="00E12901" w:rsidRPr="00E12901" w14:paraId="59E8A67A" w14:textId="77777777" w:rsidTr="008E5D1A">
        <w:trPr>
          <w:trHeight w:val="262"/>
        </w:trPr>
        <w:tc>
          <w:tcPr>
            <w:tcW w:w="651" w:type="dxa"/>
          </w:tcPr>
          <w:p w14:paraId="1D041424" w14:textId="77777777" w:rsidR="00E12901" w:rsidRPr="00E12901" w:rsidRDefault="00E12901" w:rsidP="00E12901">
            <w:pPr>
              <w:jc w:val="both"/>
              <w:rPr>
                <w:rFonts w:ascii="Times New Roman" w:hAnsi="Times New Roman"/>
                <w:sz w:val="24"/>
                <w:szCs w:val="24"/>
              </w:rPr>
            </w:pPr>
          </w:p>
        </w:tc>
        <w:tc>
          <w:tcPr>
            <w:tcW w:w="9055" w:type="dxa"/>
          </w:tcPr>
          <w:p w14:paraId="40856E63" w14:textId="77777777" w:rsidR="00E12901" w:rsidRPr="00E12901" w:rsidRDefault="00E12901" w:rsidP="00E12901">
            <w:pPr>
              <w:autoSpaceDE w:val="0"/>
              <w:autoSpaceDN w:val="0"/>
              <w:jc w:val="both"/>
              <w:rPr>
                <w:rFonts w:ascii="Times New Roman" w:hAnsi="Times New Roman"/>
              </w:rPr>
            </w:pPr>
            <w:r w:rsidRPr="00E1290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350704" w:rsidRPr="00E12901" w14:paraId="1A1C4BF7" w14:textId="77777777" w:rsidTr="008E5D1A">
        <w:trPr>
          <w:trHeight w:val="262"/>
        </w:trPr>
        <w:tc>
          <w:tcPr>
            <w:tcW w:w="651" w:type="dxa"/>
          </w:tcPr>
          <w:p w14:paraId="583DC21C" w14:textId="77777777" w:rsidR="00350704" w:rsidRPr="00E12901" w:rsidRDefault="00350704" w:rsidP="00E12901">
            <w:pPr>
              <w:jc w:val="both"/>
              <w:rPr>
                <w:rFonts w:ascii="Times New Roman" w:hAnsi="Times New Roman"/>
                <w:sz w:val="24"/>
                <w:szCs w:val="24"/>
              </w:rPr>
            </w:pPr>
          </w:p>
        </w:tc>
        <w:tc>
          <w:tcPr>
            <w:tcW w:w="9055" w:type="dxa"/>
          </w:tcPr>
          <w:p w14:paraId="544C9C7D" w14:textId="7341F7B5" w:rsidR="00350704" w:rsidRPr="00E12901" w:rsidRDefault="00350704" w:rsidP="00E12901">
            <w:pPr>
              <w:autoSpaceDE w:val="0"/>
              <w:autoSpaceDN w:val="0"/>
              <w:jc w:val="both"/>
              <w:rPr>
                <w:rFonts w:ascii="Times New Roman" w:hAnsi="Times New Roman"/>
              </w:rPr>
            </w:pPr>
            <w:r w:rsidRPr="00350704">
              <w:rPr>
                <w:rFonts w:ascii="Times New Roman" w:hAnsi="Times New Roman"/>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350704">
              <w:rPr>
                <w:rFonts w:ascii="Times New Roman" w:hAnsi="Times New Roman"/>
                <w:vertAlign w:val="superscript"/>
              </w:rPr>
              <w:footnoteReference w:id="4"/>
            </w:r>
          </w:p>
        </w:tc>
      </w:tr>
    </w:tbl>
    <w:p w14:paraId="4D478058" w14:textId="77777777" w:rsidR="00E12901" w:rsidRPr="00E12901" w:rsidRDefault="00E12901" w:rsidP="00E12901">
      <w:pPr>
        <w:widowControl w:val="0"/>
        <w:autoSpaceDE w:val="0"/>
        <w:autoSpaceDN w:val="0"/>
        <w:adjustRightInd w:val="0"/>
        <w:spacing w:after="0" w:line="240" w:lineRule="auto"/>
        <w:rPr>
          <w:rFonts w:ascii="Times New Roman" w:hAnsi="Times New Roman" w:cs="Times New Roman"/>
          <w:sz w:val="24"/>
          <w:szCs w:val="24"/>
          <w:lang w:eastAsia="ru-RU"/>
        </w:rPr>
      </w:pPr>
    </w:p>
    <w:p w14:paraId="4B138AA2" w14:textId="77777777" w:rsidR="00E12901" w:rsidRPr="00E12901" w:rsidRDefault="00E12901" w:rsidP="00E12901">
      <w:pPr>
        <w:widowControl w:val="0"/>
        <w:autoSpaceDE w:val="0"/>
        <w:autoSpaceDN w:val="0"/>
        <w:adjustRightInd w:val="0"/>
        <w:spacing w:after="0" w:line="240" w:lineRule="auto"/>
        <w:rPr>
          <w:rFonts w:ascii="Times New Roman" w:hAnsi="Times New Roman" w:cs="Times New Roman"/>
          <w:lang w:eastAsia="ru-RU"/>
        </w:rPr>
      </w:pPr>
      <w:r w:rsidRPr="00E12901">
        <w:rPr>
          <w:rFonts w:ascii="Times New Roman" w:hAnsi="Times New Roman" w:cs="Times New Roman"/>
          <w:lang w:eastAsia="ru-RU"/>
        </w:rPr>
        <w:t>Результат рассмотрения заявления прошу:</w:t>
      </w:r>
    </w:p>
    <w:p w14:paraId="47BA3A73" w14:textId="77777777" w:rsidR="00E12901" w:rsidRPr="00E12901" w:rsidRDefault="00E12901" w:rsidP="00E12901">
      <w:pPr>
        <w:widowControl w:val="0"/>
        <w:autoSpaceDE w:val="0"/>
        <w:autoSpaceDN w:val="0"/>
        <w:adjustRightInd w:val="0"/>
        <w:spacing w:after="0" w:line="240" w:lineRule="auto"/>
        <w:ind w:left="709"/>
        <w:rPr>
          <w:rFonts w:ascii="Times New Roman" w:hAnsi="Times New Roman" w:cs="Times New Roman"/>
          <w:lang w:eastAsia="ru-RU"/>
        </w:rPr>
      </w:pPr>
    </w:p>
    <w:tbl>
      <w:tblPr>
        <w:tblStyle w:val="43"/>
        <w:tblW w:w="0" w:type="auto"/>
        <w:tblInd w:w="-34" w:type="dxa"/>
        <w:tblLook w:val="04A0" w:firstRow="1" w:lastRow="0" w:firstColumn="1" w:lastColumn="0" w:noHBand="0" w:noVBand="1"/>
      </w:tblPr>
      <w:tblGrid>
        <w:gridCol w:w="709"/>
        <w:gridCol w:w="7655"/>
      </w:tblGrid>
      <w:tr w:rsidR="00E12901" w:rsidRPr="00E12901" w14:paraId="1A035AC1" w14:textId="77777777" w:rsidTr="008E5D1A">
        <w:tc>
          <w:tcPr>
            <w:tcW w:w="709" w:type="dxa"/>
          </w:tcPr>
          <w:p w14:paraId="4E612033" w14:textId="77777777" w:rsidR="00E12901" w:rsidRPr="00E12901" w:rsidRDefault="00E12901" w:rsidP="00E12901">
            <w:pPr>
              <w:autoSpaceDE w:val="0"/>
              <w:autoSpaceDN w:val="0"/>
              <w:jc w:val="center"/>
              <w:rPr>
                <w:rFonts w:ascii="Times New Roman" w:hAnsi="Times New Roman"/>
              </w:rPr>
            </w:pPr>
          </w:p>
        </w:tc>
        <w:tc>
          <w:tcPr>
            <w:tcW w:w="7655" w:type="dxa"/>
          </w:tcPr>
          <w:p w14:paraId="7F1D16DF" w14:textId="77777777" w:rsidR="00E12901" w:rsidRPr="00E12901" w:rsidRDefault="00E12901" w:rsidP="00E12901">
            <w:pPr>
              <w:widowControl w:val="0"/>
              <w:autoSpaceDE w:val="0"/>
              <w:autoSpaceDN w:val="0"/>
              <w:adjustRightInd w:val="0"/>
              <w:rPr>
                <w:rFonts w:ascii="Times New Roman" w:hAnsi="Times New Roman"/>
              </w:rPr>
            </w:pPr>
            <w:r w:rsidRPr="00E12901">
              <w:rPr>
                <w:rFonts w:ascii="Times New Roman" w:hAnsi="Times New Roman"/>
              </w:rPr>
              <w:t>выдать на руки в ОМСУ/Организации</w:t>
            </w:r>
          </w:p>
        </w:tc>
      </w:tr>
      <w:tr w:rsidR="00E12901" w:rsidRPr="00E12901" w14:paraId="2ECA9E53" w14:textId="77777777" w:rsidTr="008E5D1A">
        <w:tc>
          <w:tcPr>
            <w:tcW w:w="709" w:type="dxa"/>
          </w:tcPr>
          <w:p w14:paraId="0DBD6DC4" w14:textId="77777777" w:rsidR="00E12901" w:rsidRPr="00E12901" w:rsidRDefault="00E12901" w:rsidP="00E12901">
            <w:pPr>
              <w:autoSpaceDE w:val="0"/>
              <w:autoSpaceDN w:val="0"/>
              <w:jc w:val="center"/>
              <w:rPr>
                <w:rFonts w:ascii="Times New Roman" w:hAnsi="Times New Roman"/>
              </w:rPr>
            </w:pPr>
          </w:p>
        </w:tc>
        <w:tc>
          <w:tcPr>
            <w:tcW w:w="7655" w:type="dxa"/>
          </w:tcPr>
          <w:p w14:paraId="3728AEE7" w14:textId="77777777" w:rsidR="00E12901" w:rsidRPr="00E12901" w:rsidRDefault="00E12901" w:rsidP="00E12901">
            <w:pPr>
              <w:widowControl w:val="0"/>
              <w:autoSpaceDE w:val="0"/>
              <w:autoSpaceDN w:val="0"/>
              <w:adjustRightInd w:val="0"/>
              <w:rPr>
                <w:rFonts w:ascii="Times New Roman" w:hAnsi="Times New Roman"/>
              </w:rPr>
            </w:pPr>
            <w:r w:rsidRPr="00E12901">
              <w:rPr>
                <w:rFonts w:ascii="Times New Roman" w:hAnsi="Times New Roman"/>
              </w:rPr>
              <w:t>выдать на руки в МФЦ</w:t>
            </w:r>
          </w:p>
        </w:tc>
      </w:tr>
      <w:tr w:rsidR="00E12901" w:rsidRPr="00E12901" w14:paraId="3F5FA69F" w14:textId="77777777" w:rsidTr="008E5D1A">
        <w:tc>
          <w:tcPr>
            <w:tcW w:w="709" w:type="dxa"/>
          </w:tcPr>
          <w:p w14:paraId="2E2897CA" w14:textId="77777777" w:rsidR="00E12901" w:rsidRPr="00E12901" w:rsidRDefault="00E12901" w:rsidP="00E12901">
            <w:pPr>
              <w:autoSpaceDE w:val="0"/>
              <w:autoSpaceDN w:val="0"/>
              <w:jc w:val="center"/>
              <w:rPr>
                <w:rFonts w:ascii="Times New Roman" w:hAnsi="Times New Roman"/>
              </w:rPr>
            </w:pPr>
          </w:p>
        </w:tc>
        <w:tc>
          <w:tcPr>
            <w:tcW w:w="7655" w:type="dxa"/>
          </w:tcPr>
          <w:p w14:paraId="6653FEB7" w14:textId="77777777" w:rsidR="00E12901" w:rsidRPr="00E12901" w:rsidRDefault="00E12901" w:rsidP="00E12901">
            <w:pPr>
              <w:widowControl w:val="0"/>
              <w:autoSpaceDE w:val="0"/>
              <w:autoSpaceDN w:val="0"/>
              <w:adjustRightInd w:val="0"/>
              <w:rPr>
                <w:rFonts w:ascii="Times New Roman" w:hAnsi="Times New Roman"/>
              </w:rPr>
            </w:pPr>
            <w:r w:rsidRPr="00E12901">
              <w:rPr>
                <w:rFonts w:ascii="Times New Roman" w:hAnsi="Times New Roman"/>
              </w:rPr>
              <w:t>направить в электронной форме в личный кабинет на ПГУ ЛО/ЕПГУ</w:t>
            </w:r>
          </w:p>
        </w:tc>
      </w:tr>
      <w:tr w:rsidR="00E12901" w:rsidRPr="00E12901" w14:paraId="3DE30060" w14:textId="77777777" w:rsidTr="008E5D1A">
        <w:tc>
          <w:tcPr>
            <w:tcW w:w="709" w:type="dxa"/>
          </w:tcPr>
          <w:p w14:paraId="5387EA11" w14:textId="77777777" w:rsidR="00E12901" w:rsidRPr="00E12901" w:rsidRDefault="00E12901" w:rsidP="00E12901">
            <w:pPr>
              <w:autoSpaceDE w:val="0"/>
              <w:autoSpaceDN w:val="0"/>
              <w:jc w:val="center"/>
              <w:rPr>
                <w:rFonts w:ascii="Times New Roman" w:hAnsi="Times New Roman"/>
              </w:rPr>
            </w:pPr>
          </w:p>
        </w:tc>
        <w:tc>
          <w:tcPr>
            <w:tcW w:w="7655" w:type="dxa"/>
          </w:tcPr>
          <w:p w14:paraId="202B72E2"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направить по электронной почте: (указать адрес электронной почты)</w:t>
            </w:r>
          </w:p>
        </w:tc>
      </w:tr>
    </w:tbl>
    <w:p w14:paraId="48922629" w14:textId="77777777" w:rsidR="00E12901" w:rsidRPr="00E12901" w:rsidRDefault="00E12901" w:rsidP="00E12901">
      <w:pPr>
        <w:autoSpaceDE w:val="0"/>
        <w:autoSpaceDN w:val="0"/>
        <w:spacing w:before="120" w:after="120" w:line="240" w:lineRule="auto"/>
        <w:ind w:firstLine="720"/>
        <w:rPr>
          <w:rFonts w:ascii="Times New Roman" w:hAnsi="Times New Roman" w:cs="Times New Roman"/>
          <w:lang w:eastAsia="ru-RU"/>
        </w:rPr>
      </w:pPr>
      <w:r w:rsidRPr="00E1290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12901" w:rsidRPr="00E12901" w14:paraId="0568471C" w14:textId="77777777" w:rsidTr="008E5D1A">
        <w:tc>
          <w:tcPr>
            <w:tcW w:w="5557" w:type="dxa"/>
            <w:gridSpan w:val="8"/>
            <w:tcBorders>
              <w:top w:val="nil"/>
              <w:left w:val="nil"/>
              <w:bottom w:val="single" w:sz="4" w:space="0" w:color="auto"/>
              <w:right w:val="nil"/>
            </w:tcBorders>
            <w:vAlign w:val="bottom"/>
          </w:tcPr>
          <w:p w14:paraId="29CED115"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E37D277"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3E921624"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r>
      <w:tr w:rsidR="00E12901" w:rsidRPr="00E12901" w14:paraId="1B4301BD" w14:textId="77777777" w:rsidTr="008E5D1A">
        <w:tc>
          <w:tcPr>
            <w:tcW w:w="5557" w:type="dxa"/>
            <w:gridSpan w:val="8"/>
            <w:tcBorders>
              <w:top w:val="nil"/>
              <w:left w:val="nil"/>
              <w:bottom w:val="nil"/>
              <w:right w:val="nil"/>
            </w:tcBorders>
          </w:tcPr>
          <w:p w14:paraId="0C7CC375"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29632184"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5B099FC4"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(подпись)</w:t>
            </w:r>
          </w:p>
        </w:tc>
      </w:tr>
      <w:tr w:rsidR="00E12901" w:rsidRPr="00E12901" w14:paraId="10A20AE3" w14:textId="77777777" w:rsidTr="008E5D1A">
        <w:trPr>
          <w:gridAfter w:val="3"/>
          <w:wAfter w:w="4111" w:type="dxa"/>
          <w:trHeight w:val="202"/>
        </w:trPr>
        <w:tc>
          <w:tcPr>
            <w:tcW w:w="170" w:type="dxa"/>
            <w:tcBorders>
              <w:top w:val="nil"/>
              <w:left w:val="nil"/>
              <w:bottom w:val="nil"/>
              <w:right w:val="nil"/>
            </w:tcBorders>
            <w:vAlign w:val="bottom"/>
          </w:tcPr>
          <w:p w14:paraId="74A679D6" w14:textId="77777777" w:rsidR="00E12901" w:rsidRPr="00E12901" w:rsidRDefault="00E12901" w:rsidP="00E12901">
            <w:pPr>
              <w:autoSpaceDE w:val="0"/>
              <w:autoSpaceDN w:val="0"/>
              <w:spacing w:before="120" w:after="0" w:line="240" w:lineRule="auto"/>
              <w:rPr>
                <w:rFonts w:ascii="Times New Roman" w:hAnsi="Times New Roman" w:cs="Times New Roman"/>
                <w:lang w:eastAsia="ru-RU"/>
              </w:rPr>
            </w:pPr>
            <w:r w:rsidRPr="00E1290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19D0034"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6F1D8F4C" w14:textId="77777777" w:rsidR="00E12901" w:rsidRPr="00E12901" w:rsidRDefault="00E12901" w:rsidP="00E12901">
            <w:pPr>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C0F5097"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5293A5F8" w14:textId="77777777" w:rsidR="00E12901" w:rsidRPr="00E12901" w:rsidRDefault="00E12901" w:rsidP="00E12901">
            <w:pPr>
              <w:autoSpaceDE w:val="0"/>
              <w:autoSpaceDN w:val="0"/>
              <w:spacing w:after="0" w:line="240" w:lineRule="auto"/>
              <w:jc w:val="right"/>
              <w:rPr>
                <w:rFonts w:ascii="Times New Roman" w:hAnsi="Times New Roman" w:cs="Times New Roman"/>
                <w:lang w:eastAsia="ru-RU"/>
              </w:rPr>
            </w:pPr>
            <w:r w:rsidRPr="00E1290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0552F144"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59FE6CD5" w14:textId="77777777" w:rsidR="00E12901" w:rsidRPr="00E12901" w:rsidRDefault="00E12901" w:rsidP="00E12901">
            <w:pPr>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года</w:t>
            </w:r>
          </w:p>
        </w:tc>
      </w:tr>
    </w:tbl>
    <w:p w14:paraId="33886255" w14:textId="77777777" w:rsidR="00E12901" w:rsidRPr="00E12901" w:rsidRDefault="00E12901" w:rsidP="00E12901">
      <w:pPr>
        <w:autoSpaceDE w:val="0"/>
        <w:autoSpaceDN w:val="0"/>
        <w:spacing w:before="240" w:after="0" w:line="240" w:lineRule="auto"/>
        <w:ind w:firstLine="720"/>
        <w:rPr>
          <w:rFonts w:ascii="Times New Roman" w:hAnsi="Times New Roman" w:cs="Times New Roman"/>
          <w:lang w:eastAsia="ru-RU"/>
        </w:rPr>
      </w:pPr>
      <w:r w:rsidRPr="00E12901">
        <w:rPr>
          <w:rFonts w:ascii="Times New Roman" w:hAnsi="Times New Roman" w:cs="Times New Roman"/>
          <w:lang w:eastAsia="ru-RU"/>
        </w:rPr>
        <w:t>К заявлению прилагаются следующие документы:</w:t>
      </w:r>
    </w:p>
    <w:p w14:paraId="123135BE" w14:textId="77777777" w:rsidR="00E12901" w:rsidRPr="00E12901" w:rsidRDefault="00E12901" w:rsidP="007262E6">
      <w:pPr>
        <w:numPr>
          <w:ilvl w:val="0"/>
          <w:numId w:val="39"/>
        </w:numPr>
        <w:tabs>
          <w:tab w:val="left" w:pos="284"/>
        </w:tabs>
        <w:autoSpaceDE w:val="0"/>
        <w:autoSpaceDN w:val="0"/>
        <w:spacing w:after="0" w:line="240" w:lineRule="auto"/>
        <w:rPr>
          <w:rFonts w:ascii="Times New Roman" w:hAnsi="Times New Roman" w:cs="Times New Roman"/>
        </w:rPr>
      </w:pPr>
      <w:r w:rsidRPr="00E12901">
        <w:rPr>
          <w:rFonts w:ascii="Times New Roman" w:hAnsi="Times New Roman" w:cs="Times New Roman"/>
        </w:rPr>
        <w:t>___________________________________________________________________________</w:t>
      </w:r>
    </w:p>
    <w:p w14:paraId="04E76BDB" w14:textId="77777777" w:rsidR="00E12901" w:rsidRPr="00E12901" w:rsidRDefault="00E12901" w:rsidP="007262E6">
      <w:pPr>
        <w:numPr>
          <w:ilvl w:val="0"/>
          <w:numId w:val="39"/>
        </w:numPr>
        <w:tabs>
          <w:tab w:val="left" w:pos="284"/>
        </w:tabs>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_____________________________________________________________________</w:t>
      </w:r>
    </w:p>
    <w:p w14:paraId="3D215C04" w14:textId="77777777" w:rsidR="00E12901" w:rsidRPr="00E12901" w:rsidRDefault="00E12901" w:rsidP="007262E6">
      <w:pPr>
        <w:numPr>
          <w:ilvl w:val="0"/>
          <w:numId w:val="39"/>
        </w:numPr>
        <w:tabs>
          <w:tab w:val="left" w:pos="284"/>
        </w:tabs>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_____________________________________________________________________</w:t>
      </w:r>
    </w:p>
    <w:p w14:paraId="43D3ECC8"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p>
    <w:p w14:paraId="342F7AA4"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r w:rsidRPr="00E12901">
        <w:rPr>
          <w:rFonts w:ascii="Times New Roman" w:hAnsi="Times New Roman" w:cs="Times New Roman"/>
          <w:lang w:eastAsia="ru-RU"/>
        </w:rPr>
        <w:t>Дата принятия заявления «______» _____________ 20_____ года</w:t>
      </w:r>
    </w:p>
    <w:p w14:paraId="1C80B215"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r w:rsidRPr="00E12901">
        <w:rPr>
          <w:rFonts w:ascii="Times New Roman" w:hAnsi="Times New Roman" w:cs="Times New Roman"/>
          <w:lang w:eastAsia="ru-RU"/>
        </w:rPr>
        <w:t>Заявителю выдана расписка в получении заявления и прилагаемых копий документов.</w:t>
      </w:r>
    </w:p>
    <w:p w14:paraId="103C9491" w14:textId="77777777" w:rsidR="00E12901" w:rsidRPr="00E12901" w:rsidRDefault="00E12901" w:rsidP="00E1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E12901" w:rsidRPr="00E12901" w14:paraId="080AB42C" w14:textId="77777777" w:rsidTr="008E5D1A">
        <w:trPr>
          <w:trHeight w:val="458"/>
        </w:trPr>
        <w:tc>
          <w:tcPr>
            <w:tcW w:w="3385" w:type="dxa"/>
            <w:tcBorders>
              <w:top w:val="nil"/>
              <w:left w:val="nil"/>
              <w:bottom w:val="single" w:sz="4" w:space="0" w:color="auto"/>
              <w:right w:val="nil"/>
            </w:tcBorders>
            <w:vAlign w:val="bottom"/>
          </w:tcPr>
          <w:p w14:paraId="7F1C3658"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785DCC98"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17EE286"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3BC4F989"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0EA5C1DB"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r>
      <w:tr w:rsidR="00E12901" w:rsidRPr="00E12901" w14:paraId="4CCED081" w14:textId="77777777" w:rsidTr="008E5D1A">
        <w:trPr>
          <w:trHeight w:val="361"/>
        </w:trPr>
        <w:tc>
          <w:tcPr>
            <w:tcW w:w="3385" w:type="dxa"/>
            <w:tcBorders>
              <w:top w:val="nil"/>
              <w:left w:val="nil"/>
              <w:bottom w:val="nil"/>
              <w:right w:val="nil"/>
            </w:tcBorders>
          </w:tcPr>
          <w:p w14:paraId="1DAEA5A6"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(должность)</w:t>
            </w:r>
          </w:p>
        </w:tc>
        <w:tc>
          <w:tcPr>
            <w:tcW w:w="651" w:type="dxa"/>
            <w:tcBorders>
              <w:top w:val="nil"/>
              <w:left w:val="nil"/>
              <w:bottom w:val="nil"/>
              <w:right w:val="nil"/>
            </w:tcBorders>
          </w:tcPr>
          <w:p w14:paraId="5015847B"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64883ED8"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(подпись)</w:t>
            </w:r>
          </w:p>
        </w:tc>
        <w:tc>
          <w:tcPr>
            <w:tcW w:w="268" w:type="dxa"/>
            <w:tcBorders>
              <w:top w:val="nil"/>
              <w:left w:val="nil"/>
              <w:bottom w:val="nil"/>
              <w:right w:val="nil"/>
            </w:tcBorders>
          </w:tcPr>
          <w:p w14:paraId="59DFCE57"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79FBD2B1"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(фамилия, имя, отчество)</w:t>
            </w:r>
          </w:p>
        </w:tc>
      </w:tr>
    </w:tbl>
    <w:p w14:paraId="3521B69C" w14:textId="77777777" w:rsidR="00E12901" w:rsidRPr="00E12901" w:rsidRDefault="00E12901" w:rsidP="00E12901">
      <w:pPr>
        <w:spacing w:after="0" w:line="240" w:lineRule="auto"/>
      </w:pPr>
    </w:p>
    <w:p w14:paraId="69675F07" w14:textId="77777777" w:rsidR="00E12901" w:rsidRPr="00E12901" w:rsidRDefault="00E12901" w:rsidP="00E12901">
      <w:pPr>
        <w:spacing w:after="0" w:line="240" w:lineRule="auto"/>
      </w:pPr>
    </w:p>
    <w:p w14:paraId="3DB58003" w14:textId="77777777" w:rsidR="00E12901" w:rsidRPr="00E12901" w:rsidRDefault="00E12901" w:rsidP="00E12901">
      <w:pPr>
        <w:spacing w:after="0" w:line="240" w:lineRule="auto"/>
      </w:pPr>
    </w:p>
    <w:p w14:paraId="76FCBF37" w14:textId="77777777" w:rsidR="00E12901" w:rsidRPr="00E12901" w:rsidRDefault="00E12901" w:rsidP="00E12901">
      <w:pPr>
        <w:tabs>
          <w:tab w:val="left" w:pos="284"/>
        </w:tabs>
        <w:autoSpaceDE w:val="0"/>
        <w:autoSpaceDN w:val="0"/>
        <w:spacing w:after="0" w:line="240" w:lineRule="auto"/>
        <w:ind w:left="720"/>
        <w:jc w:val="right"/>
        <w:rPr>
          <w:rFonts w:ascii="Times New Roman" w:hAnsi="Times New Roman" w:cs="Times New Roman"/>
          <w:lang w:eastAsia="ru-RU"/>
        </w:rPr>
      </w:pPr>
      <w:r w:rsidRPr="00E12901">
        <w:rPr>
          <w:rFonts w:ascii="Times New Roman" w:hAnsi="Times New Roman" w:cs="Times New Roman"/>
          <w:lang w:eastAsia="ru-RU"/>
        </w:rPr>
        <w:t xml:space="preserve">(Место </w:t>
      </w:r>
      <w:proofErr w:type="gramStart"/>
      <w:r w:rsidRPr="00E12901">
        <w:rPr>
          <w:rFonts w:ascii="Times New Roman" w:hAnsi="Times New Roman" w:cs="Times New Roman"/>
          <w:lang w:eastAsia="ru-RU"/>
        </w:rPr>
        <w:t xml:space="preserve">печати)   </w:t>
      </w:r>
      <w:proofErr w:type="gramEnd"/>
      <w:r w:rsidRPr="00E12901">
        <w:rPr>
          <w:rFonts w:ascii="Times New Roman" w:hAnsi="Times New Roman" w:cs="Times New Roman"/>
          <w:lang w:eastAsia="ru-RU"/>
        </w:rPr>
        <w:t>_________________________</w:t>
      </w:r>
    </w:p>
    <w:p w14:paraId="59408FCC" w14:textId="77777777" w:rsidR="00E12901" w:rsidRPr="00E12901" w:rsidRDefault="00E12901" w:rsidP="00E12901">
      <w:pPr>
        <w:tabs>
          <w:tab w:val="left" w:pos="284"/>
        </w:tabs>
        <w:autoSpaceDE w:val="0"/>
        <w:autoSpaceDN w:val="0"/>
        <w:spacing w:after="0" w:line="240" w:lineRule="auto"/>
        <w:ind w:left="720"/>
        <w:jc w:val="center"/>
        <w:rPr>
          <w:rFonts w:ascii="Times New Roman" w:hAnsi="Times New Roman" w:cs="Times New Roman"/>
          <w:sz w:val="24"/>
          <w:szCs w:val="24"/>
          <w:lang w:eastAsia="ru-RU"/>
        </w:rPr>
      </w:pPr>
      <w:r w:rsidRPr="00E12901">
        <w:rPr>
          <w:rFonts w:ascii="Times New Roman" w:hAnsi="Times New Roman" w:cs="Times New Roman"/>
          <w:lang w:eastAsia="ru-RU"/>
        </w:rPr>
        <w:t xml:space="preserve">                                                                                               (подпись заявителя</w:t>
      </w:r>
      <w:r w:rsidRPr="00E12901">
        <w:rPr>
          <w:rFonts w:ascii="Times New Roman" w:hAnsi="Times New Roman" w:cs="Times New Roman"/>
          <w:sz w:val="24"/>
          <w:szCs w:val="24"/>
          <w:lang w:eastAsia="ru-RU"/>
        </w:rPr>
        <w:t xml:space="preserve">)  </w:t>
      </w:r>
    </w:p>
    <w:p w14:paraId="1CD977D4" w14:textId="77777777" w:rsidR="00E12901" w:rsidRPr="00E12901" w:rsidRDefault="00E12901" w:rsidP="00E12901">
      <w:pPr>
        <w:spacing w:after="0" w:line="240" w:lineRule="auto"/>
        <w:rPr>
          <w:rFonts w:ascii="Times New Roman" w:hAnsi="Times New Roman" w:cs="Times New Roman"/>
          <w:sz w:val="24"/>
          <w:szCs w:val="24"/>
          <w:lang w:eastAsia="ru-RU"/>
        </w:rPr>
      </w:pPr>
    </w:p>
    <w:p w14:paraId="5DD6B703" w14:textId="77777777" w:rsidR="00E12901" w:rsidRPr="00E12901" w:rsidRDefault="00E12901" w:rsidP="00E12901">
      <w:pPr>
        <w:spacing w:after="0" w:line="240" w:lineRule="auto"/>
        <w:jc w:val="right"/>
        <w:rPr>
          <w:rFonts w:ascii="Times New Roman" w:hAnsi="Times New Roman" w:cs="Times New Roman"/>
          <w:sz w:val="24"/>
          <w:szCs w:val="24"/>
          <w:lang w:eastAsia="ru-RU"/>
        </w:rPr>
      </w:pPr>
    </w:p>
    <w:p w14:paraId="1137D45F"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5DAF1AB"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B75E697"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51C14E8"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15AF142"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8E636D0" w14:textId="77777777" w:rsidR="00E12901" w:rsidRPr="00E12901" w:rsidRDefault="00E12901" w:rsidP="00E1290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2D18822"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60272A"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2CB538B"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D50F1CE"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55964D9"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24ECFB9"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bookmarkStart w:id="6" w:name="_GoBack"/>
      <w:bookmarkEnd w:id="6"/>
      <w:r w:rsidRPr="00E12901">
        <w:rPr>
          <w:rFonts w:ascii="Times New Roman" w:eastAsia="Times New Roman" w:hAnsi="Times New Roman" w:cs="Times New Roman"/>
          <w:sz w:val="20"/>
          <w:szCs w:val="20"/>
          <w:lang w:eastAsia="ru-RU"/>
        </w:rPr>
        <w:t>Приложение № 5</w:t>
      </w:r>
    </w:p>
    <w:p w14:paraId="1483CB72"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12901">
        <w:rPr>
          <w:rFonts w:ascii="Times New Roman" w:eastAsia="Times New Roman" w:hAnsi="Times New Roman" w:cs="Times New Roman"/>
          <w:sz w:val="20"/>
          <w:szCs w:val="20"/>
          <w:lang w:eastAsia="ru-RU"/>
        </w:rPr>
        <w:t xml:space="preserve">к Административному регламенту </w:t>
      </w:r>
    </w:p>
    <w:p w14:paraId="1F2082B9" w14:textId="77777777" w:rsidR="00E12901" w:rsidRPr="00E12901" w:rsidRDefault="00E12901" w:rsidP="00E1290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12901">
        <w:rPr>
          <w:rFonts w:ascii="Times New Roman" w:eastAsia="Times New Roman" w:hAnsi="Times New Roman" w:cs="Times New Roman"/>
          <w:bCs/>
          <w:sz w:val="20"/>
          <w:szCs w:val="20"/>
          <w:lang w:eastAsia="ru-RU"/>
        </w:rPr>
        <w:t xml:space="preserve">                                                                                                                                 по предоставлению </w:t>
      </w:r>
      <w:r w:rsidRPr="00E12901">
        <w:rPr>
          <w:rFonts w:ascii="Times New Roman" w:eastAsia="Times New Roman" w:hAnsi="Times New Roman" w:cs="Times New Roman"/>
          <w:sz w:val="20"/>
          <w:szCs w:val="20"/>
          <w:lang w:eastAsia="ru-RU"/>
        </w:rPr>
        <w:t>м</w:t>
      </w:r>
      <w:r w:rsidRPr="00E12901">
        <w:rPr>
          <w:rFonts w:ascii="Times New Roman" w:eastAsia="Times New Roman" w:hAnsi="Times New Roman" w:cs="Times New Roman"/>
          <w:bCs/>
          <w:sz w:val="20"/>
          <w:szCs w:val="20"/>
          <w:lang w:eastAsia="ru-RU"/>
        </w:rPr>
        <w:t xml:space="preserve">униципальной услуги </w:t>
      </w:r>
    </w:p>
    <w:p w14:paraId="29546510"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659"/>
      <w:bookmarkEnd w:id="7"/>
    </w:p>
    <w:p w14:paraId="25B5EF61"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                                                                               Главе администрации </w:t>
      </w:r>
    </w:p>
    <w:p w14:paraId="4FAD2A8A"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муниципального образования</w:t>
      </w:r>
    </w:p>
    <w:p w14:paraId="4145C2DB"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                                       _____________________________</w:t>
      </w:r>
    </w:p>
    <w:p w14:paraId="2C51136B"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                                       от _________________________________</w:t>
      </w:r>
    </w:p>
    <w:p w14:paraId="3D62AAC4"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                                      паспорт ___N _______________________</w:t>
      </w:r>
    </w:p>
    <w:p w14:paraId="0D3DF234"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кем и когда выдан ___________________                                       </w:t>
      </w:r>
    </w:p>
    <w:p w14:paraId="1C8175EE"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место рождения _____________________</w:t>
      </w:r>
    </w:p>
    <w:p w14:paraId="2D95F86A"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                                       дата рождения ______________________</w:t>
      </w:r>
    </w:p>
    <w:p w14:paraId="6D67C2E3" w14:textId="77777777" w:rsidR="00E12901" w:rsidRPr="00E12901" w:rsidRDefault="00E12901" w:rsidP="00E12901">
      <w:pPr>
        <w:autoSpaceDE w:val="0"/>
        <w:autoSpaceDN w:val="0"/>
        <w:adjustRightInd w:val="0"/>
        <w:spacing w:after="0" w:line="240" w:lineRule="auto"/>
        <w:jc w:val="right"/>
        <w:rPr>
          <w:rFonts w:ascii="Times New Roman" w:hAnsi="Times New Roman" w:cs="Times New Roman"/>
          <w:sz w:val="24"/>
          <w:szCs w:val="24"/>
        </w:rPr>
      </w:pPr>
      <w:r w:rsidRPr="00E12901">
        <w:rPr>
          <w:rFonts w:ascii="Times New Roman" w:hAnsi="Times New Roman" w:cs="Times New Roman"/>
          <w:sz w:val="24"/>
          <w:szCs w:val="24"/>
        </w:rPr>
        <w:t xml:space="preserve">                                   адрес места жительства ______________</w:t>
      </w:r>
    </w:p>
    <w:p w14:paraId="40AC6A23"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                                                                                                телефон ___________________________</w:t>
      </w:r>
    </w:p>
    <w:p w14:paraId="31709B4E"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802C9F7" w14:textId="77777777" w:rsidR="00E12901" w:rsidRPr="00E12901" w:rsidRDefault="00E12901" w:rsidP="00E1290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Заявление </w:t>
      </w:r>
    </w:p>
    <w:p w14:paraId="2E0ADF46" w14:textId="77777777" w:rsidR="00E12901" w:rsidRPr="00E12901" w:rsidRDefault="00E12901" w:rsidP="00E12901">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E12901">
        <w:rPr>
          <w:rFonts w:ascii="Times New Roman" w:eastAsia="Times New Roman" w:hAnsi="Times New Roman" w:cs="Times New Roman"/>
          <w:i/>
          <w:sz w:val="24"/>
          <w:szCs w:val="24"/>
          <w:lang w:eastAsia="ru-RU"/>
        </w:rPr>
        <w:t>(выбрать необходимое)</w:t>
      </w:r>
    </w:p>
    <w:p w14:paraId="72245266" w14:textId="77777777" w:rsidR="00E12901" w:rsidRPr="00E12901" w:rsidRDefault="00E12901" w:rsidP="007262E6">
      <w:pPr>
        <w:widowControl w:val="0"/>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об </w:t>
      </w:r>
      <w:r w:rsidRPr="00E12901">
        <w:rPr>
          <w:rFonts w:ascii="Times New Roman" w:eastAsia="Times New Roman" w:hAnsi="Times New Roman" w:cs="Times New Roman"/>
          <w:bCs/>
          <w:sz w:val="24"/>
          <w:szCs w:val="24"/>
          <w:lang w:eastAsia="ru-RU"/>
        </w:rPr>
        <w:t>изменении договора социального найма жилого помещения муниципального жилищного фонда;</w:t>
      </w:r>
    </w:p>
    <w:p w14:paraId="767A0851" w14:textId="77777777" w:rsidR="00E12901" w:rsidRPr="00E12901" w:rsidRDefault="00E12901" w:rsidP="007262E6">
      <w:pPr>
        <w:widowControl w:val="0"/>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hAnsi="Times New Roman" w:cs="Times New Roman"/>
          <w:sz w:val="24"/>
          <w:szCs w:val="24"/>
          <w:lang w:eastAsia="ru-RU"/>
        </w:rPr>
        <w:t xml:space="preserve">на </w:t>
      </w:r>
      <w:r w:rsidRPr="00E12901">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14:paraId="429DEF9B" w14:textId="77777777" w:rsidR="00E12901" w:rsidRPr="00E12901" w:rsidRDefault="00E12901" w:rsidP="007262E6">
      <w:pPr>
        <w:widowControl w:val="0"/>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14:paraId="3FFDE19A" w14:textId="77777777" w:rsidR="00E12901" w:rsidRPr="00E12901" w:rsidRDefault="00E12901" w:rsidP="00E12901">
      <w:pPr>
        <w:autoSpaceDE w:val="0"/>
        <w:autoSpaceDN w:val="0"/>
        <w:adjustRightInd w:val="0"/>
        <w:jc w:val="both"/>
        <w:rPr>
          <w:rFonts w:ascii="Times New Roman" w:hAnsi="Times New Roman" w:cs="Times New Roman"/>
          <w:sz w:val="24"/>
          <w:szCs w:val="24"/>
        </w:rPr>
      </w:pPr>
    </w:p>
    <w:p w14:paraId="09C4B80D" w14:textId="77777777" w:rsidR="00E12901" w:rsidRPr="00E12901" w:rsidRDefault="00E12901" w:rsidP="00E12901">
      <w:pPr>
        <w:autoSpaceDE w:val="0"/>
        <w:autoSpaceDN w:val="0"/>
        <w:adjustRightInd w:val="0"/>
        <w:jc w:val="both"/>
        <w:rPr>
          <w:rFonts w:ascii="Times New Roman" w:hAnsi="Times New Roman" w:cs="Times New Roman"/>
          <w:sz w:val="24"/>
          <w:szCs w:val="24"/>
        </w:rPr>
      </w:pPr>
      <w:r w:rsidRPr="00E1290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6"/>
        <w:gridCol w:w="3353"/>
        <w:gridCol w:w="2804"/>
      </w:tblGrid>
      <w:tr w:rsidR="00E12901" w:rsidRPr="00E12901" w14:paraId="656F841B" w14:textId="77777777" w:rsidTr="008E5D1A">
        <w:tc>
          <w:tcPr>
            <w:tcW w:w="1736" w:type="pct"/>
            <w:vMerge w:val="restart"/>
            <w:tcBorders>
              <w:top w:val="single" w:sz="4" w:space="0" w:color="auto"/>
              <w:left w:val="single" w:sz="4" w:space="0" w:color="auto"/>
              <w:bottom w:val="single" w:sz="4" w:space="0" w:color="auto"/>
              <w:right w:val="single" w:sz="4" w:space="0" w:color="auto"/>
            </w:tcBorders>
          </w:tcPr>
          <w:p w14:paraId="5AD57BCD"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AFB4056"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r w:rsidRPr="00E1290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3E00D6B" w14:textId="77777777" w:rsidR="00E12901" w:rsidRPr="00E12901" w:rsidRDefault="00E12901" w:rsidP="00E12901">
            <w:pPr>
              <w:autoSpaceDE w:val="0"/>
              <w:autoSpaceDN w:val="0"/>
              <w:adjustRightInd w:val="0"/>
              <w:spacing w:after="0" w:line="240" w:lineRule="auto"/>
              <w:jc w:val="center"/>
              <w:rPr>
                <w:rFonts w:ascii="Times New Roman" w:hAnsi="Times New Roman" w:cs="Times New Roman"/>
              </w:rPr>
            </w:pPr>
          </w:p>
        </w:tc>
      </w:tr>
      <w:tr w:rsidR="00E12901" w:rsidRPr="00E12901" w14:paraId="11EFBE0E" w14:textId="77777777" w:rsidTr="008E5D1A">
        <w:tc>
          <w:tcPr>
            <w:tcW w:w="1736" w:type="pct"/>
            <w:vMerge/>
            <w:tcBorders>
              <w:top w:val="single" w:sz="4" w:space="0" w:color="auto"/>
              <w:left w:val="single" w:sz="4" w:space="0" w:color="auto"/>
              <w:bottom w:val="single" w:sz="4" w:space="0" w:color="auto"/>
              <w:right w:val="single" w:sz="4" w:space="0" w:color="auto"/>
            </w:tcBorders>
          </w:tcPr>
          <w:p w14:paraId="022BEF88"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A90E136"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31CC649"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r w:rsidR="00E12901" w:rsidRPr="00E12901" w14:paraId="0976C5DB" w14:textId="77777777" w:rsidTr="008E5D1A">
        <w:tc>
          <w:tcPr>
            <w:tcW w:w="1736" w:type="pct"/>
            <w:vMerge/>
            <w:tcBorders>
              <w:top w:val="single" w:sz="4" w:space="0" w:color="auto"/>
              <w:left w:val="single" w:sz="4" w:space="0" w:color="auto"/>
              <w:bottom w:val="single" w:sz="4" w:space="0" w:color="auto"/>
              <w:right w:val="single" w:sz="4" w:space="0" w:color="auto"/>
            </w:tcBorders>
          </w:tcPr>
          <w:p w14:paraId="355AE944"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BB3A8CC"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65F84CF"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bl>
    <w:p w14:paraId="2C910F11" w14:textId="77777777" w:rsidR="00E12901" w:rsidRPr="00E12901" w:rsidRDefault="00E12901" w:rsidP="00E12901">
      <w:pPr>
        <w:spacing w:after="0" w:line="240" w:lineRule="auto"/>
        <w:jc w:val="both"/>
        <w:rPr>
          <w:rFonts w:ascii="Times New Roman" w:hAnsi="Times New Roman" w:cs="Times New Roman"/>
          <w:sz w:val="24"/>
          <w:szCs w:val="24"/>
        </w:rPr>
      </w:pPr>
    </w:p>
    <w:p w14:paraId="53FBD4F8"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sz w:val="24"/>
          <w:szCs w:val="24"/>
        </w:rPr>
      </w:pPr>
      <w:r w:rsidRPr="00E12901">
        <w:rPr>
          <w:rFonts w:ascii="Times New Roman" w:hAnsi="Times New Roman" w:cs="Times New Roman"/>
          <w:sz w:val="24"/>
          <w:szCs w:val="24"/>
        </w:rPr>
        <w:t>Сведения о заявителе</w:t>
      </w:r>
    </w:p>
    <w:p w14:paraId="7F26071B"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E12901" w:rsidRPr="00E12901" w14:paraId="3E51FA86" w14:textId="77777777" w:rsidTr="008E5D1A">
        <w:tc>
          <w:tcPr>
            <w:tcW w:w="1736" w:type="pct"/>
            <w:vMerge w:val="restart"/>
            <w:tcBorders>
              <w:top w:val="single" w:sz="4" w:space="0" w:color="auto"/>
              <w:left w:val="single" w:sz="4" w:space="0" w:color="auto"/>
              <w:bottom w:val="single" w:sz="4" w:space="0" w:color="auto"/>
              <w:right w:val="single" w:sz="4" w:space="0" w:color="auto"/>
            </w:tcBorders>
          </w:tcPr>
          <w:p w14:paraId="70EB8EEA"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D6ADCE"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1D688FC" w14:textId="77777777" w:rsidR="00E12901" w:rsidRPr="00E12901" w:rsidRDefault="00E12901" w:rsidP="00E12901">
            <w:pPr>
              <w:autoSpaceDE w:val="0"/>
              <w:autoSpaceDN w:val="0"/>
              <w:adjustRightInd w:val="0"/>
              <w:spacing w:after="0" w:line="240" w:lineRule="auto"/>
              <w:jc w:val="center"/>
              <w:rPr>
                <w:rFonts w:ascii="Times New Roman" w:hAnsi="Times New Roman" w:cs="Times New Roman"/>
              </w:rPr>
            </w:pPr>
          </w:p>
        </w:tc>
      </w:tr>
      <w:tr w:rsidR="00E12901" w:rsidRPr="00E12901" w14:paraId="663B8D04" w14:textId="77777777" w:rsidTr="008E5D1A">
        <w:tc>
          <w:tcPr>
            <w:tcW w:w="1736" w:type="pct"/>
            <w:vMerge/>
            <w:tcBorders>
              <w:top w:val="single" w:sz="4" w:space="0" w:color="auto"/>
              <w:left w:val="single" w:sz="4" w:space="0" w:color="auto"/>
              <w:bottom w:val="single" w:sz="4" w:space="0" w:color="auto"/>
              <w:right w:val="single" w:sz="4" w:space="0" w:color="auto"/>
            </w:tcBorders>
          </w:tcPr>
          <w:p w14:paraId="6A04AB63"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02FE475"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585C4122"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r w:rsidR="00E12901" w:rsidRPr="00E12901" w14:paraId="63F88700" w14:textId="77777777" w:rsidTr="008E5D1A">
        <w:tc>
          <w:tcPr>
            <w:tcW w:w="1736" w:type="pct"/>
            <w:vMerge/>
            <w:tcBorders>
              <w:top w:val="single" w:sz="4" w:space="0" w:color="auto"/>
              <w:left w:val="single" w:sz="4" w:space="0" w:color="auto"/>
              <w:bottom w:val="single" w:sz="4" w:space="0" w:color="auto"/>
              <w:right w:val="single" w:sz="4" w:space="0" w:color="auto"/>
            </w:tcBorders>
          </w:tcPr>
          <w:p w14:paraId="159DC03A" w14:textId="77777777" w:rsidR="00E12901" w:rsidRPr="00E12901" w:rsidRDefault="00E12901" w:rsidP="00E1290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FE42884" w14:textId="77777777" w:rsidR="00E12901" w:rsidRPr="00E12901" w:rsidRDefault="00E12901" w:rsidP="00E12901">
            <w:pPr>
              <w:autoSpaceDE w:val="0"/>
              <w:autoSpaceDN w:val="0"/>
              <w:adjustRightInd w:val="0"/>
              <w:spacing w:after="0" w:line="240" w:lineRule="auto"/>
              <w:jc w:val="both"/>
              <w:rPr>
                <w:rFonts w:ascii="Times New Roman" w:hAnsi="Times New Roman" w:cs="Times New Roman"/>
              </w:rPr>
            </w:pPr>
            <w:r w:rsidRPr="00E1290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EF339AD" w14:textId="77777777" w:rsidR="00E12901" w:rsidRPr="00E12901" w:rsidRDefault="00E12901" w:rsidP="00E12901">
            <w:pPr>
              <w:autoSpaceDE w:val="0"/>
              <w:autoSpaceDN w:val="0"/>
              <w:adjustRightInd w:val="0"/>
              <w:spacing w:after="0" w:line="240" w:lineRule="auto"/>
              <w:rPr>
                <w:rFonts w:ascii="Times New Roman" w:hAnsi="Times New Roman" w:cs="Times New Roman"/>
              </w:rPr>
            </w:pPr>
          </w:p>
        </w:tc>
      </w:tr>
    </w:tbl>
    <w:p w14:paraId="505FED15" w14:textId="77777777" w:rsidR="00E12901" w:rsidRPr="00E12901" w:rsidRDefault="00E12901" w:rsidP="00E12901">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E12901">
        <w:rPr>
          <w:rFonts w:ascii="Times New Roman" w:eastAsia="Times New Roman" w:hAnsi="Times New Roman" w:cs="Times New Roman"/>
          <w:sz w:val="24"/>
          <w:szCs w:val="24"/>
          <w:lang w:eastAsia="ru-RU"/>
        </w:rPr>
        <w:t xml:space="preserve">Прошу Вас </w:t>
      </w:r>
      <w:r w:rsidRPr="00E12901">
        <w:rPr>
          <w:rFonts w:ascii="Times New Roman" w:eastAsia="Times New Roman" w:hAnsi="Times New Roman" w:cs="Times New Roman"/>
          <w:i/>
          <w:sz w:val="24"/>
          <w:szCs w:val="24"/>
          <w:lang w:eastAsia="ru-RU"/>
        </w:rPr>
        <w:t>(выбрать необходимое)</w:t>
      </w:r>
    </w:p>
    <w:p w14:paraId="0B170F8E" w14:textId="77777777" w:rsidR="00E12901" w:rsidRPr="00E12901" w:rsidRDefault="00E12901" w:rsidP="007262E6">
      <w:pPr>
        <w:widowControl w:val="0"/>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изменить</w:t>
      </w:r>
      <w:r w:rsidRPr="00E12901">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14:paraId="0EBC74A9" w14:textId="77777777" w:rsidR="00E12901" w:rsidRPr="00E12901" w:rsidRDefault="00E12901" w:rsidP="007262E6">
      <w:pPr>
        <w:widowControl w:val="0"/>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hAnsi="Times New Roman" w:cs="Times New Roman"/>
          <w:sz w:val="24"/>
          <w:szCs w:val="24"/>
          <w:lang w:eastAsia="ru-RU"/>
        </w:rPr>
        <w:t>выдать</w:t>
      </w:r>
      <w:r w:rsidRPr="00E12901">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14:paraId="6ED4221A" w14:textId="77777777" w:rsidR="00E12901" w:rsidRPr="00E12901" w:rsidRDefault="00E12901" w:rsidP="007262E6">
      <w:pPr>
        <w:widowControl w:val="0"/>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14:paraId="5B2D2DD0" w14:textId="77777777" w:rsidR="00E12901" w:rsidRPr="00E12901" w:rsidRDefault="00E12901" w:rsidP="00E1290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F4373D4" w14:textId="77777777" w:rsidR="00E12901" w:rsidRPr="00E12901" w:rsidRDefault="00E12901" w:rsidP="00E1290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2901">
        <w:rPr>
          <w:rFonts w:ascii="Times New Roman" w:eastAsia="Times New Roman" w:hAnsi="Times New Roman" w:cs="Times New Roman"/>
          <w:bCs/>
          <w:sz w:val="24"/>
          <w:szCs w:val="24"/>
          <w:lang w:eastAsia="ru-RU"/>
        </w:rPr>
        <w:t xml:space="preserve">по </w:t>
      </w:r>
      <w:proofErr w:type="gramStart"/>
      <w:r w:rsidRPr="00E12901">
        <w:rPr>
          <w:rFonts w:ascii="Times New Roman" w:eastAsia="Times New Roman" w:hAnsi="Times New Roman" w:cs="Times New Roman"/>
          <w:bCs/>
          <w:sz w:val="24"/>
          <w:szCs w:val="24"/>
          <w:lang w:eastAsia="ru-RU"/>
        </w:rPr>
        <w:t>адресу:_</w:t>
      </w:r>
      <w:proofErr w:type="gramEnd"/>
      <w:r w:rsidRPr="00E12901">
        <w:rPr>
          <w:rFonts w:ascii="Times New Roman" w:eastAsia="Times New Roman" w:hAnsi="Times New Roman" w:cs="Times New Roman"/>
          <w:bCs/>
          <w:sz w:val="24"/>
          <w:szCs w:val="24"/>
          <w:lang w:eastAsia="ru-RU"/>
        </w:rPr>
        <w:t>________________, заключенный «__»_______________ ______ года.</w:t>
      </w:r>
    </w:p>
    <w:p w14:paraId="09BF821B" w14:textId="77777777" w:rsidR="00E12901" w:rsidRPr="00E12901" w:rsidRDefault="00E12901" w:rsidP="00E1290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2901">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14:paraId="12EF037A"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E12901">
        <w:rPr>
          <w:rFonts w:ascii="Times New Roman" w:eastAsia="Times New Roman" w:hAnsi="Times New Roman" w:cs="Times New Roman"/>
          <w:bCs/>
          <w:sz w:val="24"/>
          <w:szCs w:val="24"/>
          <w:lang w:eastAsia="ru-RU"/>
        </w:rPr>
        <w:t>__________________________________________________________________________________</w:t>
      </w:r>
    </w:p>
    <w:p w14:paraId="7665259A"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E12901">
        <w:rPr>
          <w:rFonts w:ascii="Times New Roman" w:eastAsia="Times New Roman" w:hAnsi="Times New Roman" w:cs="Times New Roman"/>
          <w:bCs/>
          <w:sz w:val="24"/>
          <w:szCs w:val="24"/>
          <w:lang w:eastAsia="ru-RU"/>
        </w:rPr>
        <w:t>__________________________________________________________________________________</w:t>
      </w:r>
    </w:p>
    <w:p w14:paraId="21606D53"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sz w:val="24"/>
          <w:szCs w:val="24"/>
          <w:lang w:eastAsia="ru-RU"/>
        </w:rPr>
        <w:t>__________________________________________________________________________________</w:t>
      </w:r>
    </w:p>
    <w:p w14:paraId="0B4EBDAE" w14:textId="77777777" w:rsidR="00E12901" w:rsidRPr="00E12901" w:rsidRDefault="00E12901" w:rsidP="00E12901">
      <w:pPr>
        <w:autoSpaceDE w:val="0"/>
        <w:autoSpaceDN w:val="0"/>
        <w:ind w:firstLine="720"/>
        <w:rPr>
          <w:rFonts w:ascii="Times New Roman" w:hAnsi="Times New Roman" w:cs="Times New Roman"/>
          <w:lang w:eastAsia="ru-RU"/>
        </w:rPr>
      </w:pPr>
    </w:p>
    <w:p w14:paraId="66CF7C59" w14:textId="77777777" w:rsidR="00E12901" w:rsidRPr="00E12901" w:rsidRDefault="00E12901" w:rsidP="00E12901">
      <w:pPr>
        <w:autoSpaceDE w:val="0"/>
        <w:autoSpaceDN w:val="0"/>
        <w:ind w:firstLine="720"/>
        <w:rPr>
          <w:rFonts w:ascii="Times New Roman" w:hAnsi="Times New Roman" w:cs="Times New Roman"/>
          <w:lang w:eastAsia="ru-RU"/>
        </w:rPr>
      </w:pPr>
      <w:r w:rsidRPr="00E12901">
        <w:rPr>
          <w:rFonts w:ascii="Times New Roman" w:hAnsi="Times New Roman" w:cs="Times New Roman"/>
          <w:lang w:eastAsia="ru-RU"/>
        </w:rPr>
        <w:t>*Члены семьи:</w:t>
      </w:r>
    </w:p>
    <w:tbl>
      <w:tblPr>
        <w:tblStyle w:val="43"/>
        <w:tblW w:w="0" w:type="auto"/>
        <w:tblLook w:val="04A0" w:firstRow="1" w:lastRow="0" w:firstColumn="1" w:lastColumn="0" w:noHBand="0" w:noVBand="1"/>
      </w:tblPr>
      <w:tblGrid>
        <w:gridCol w:w="1019"/>
        <w:gridCol w:w="2761"/>
        <w:gridCol w:w="2343"/>
        <w:gridCol w:w="3624"/>
      </w:tblGrid>
      <w:tr w:rsidR="00E12901" w:rsidRPr="00E12901" w14:paraId="47F6CA89" w14:textId="77777777" w:rsidTr="008E5D1A">
        <w:trPr>
          <w:trHeight w:val="1564"/>
        </w:trPr>
        <w:tc>
          <w:tcPr>
            <w:tcW w:w="1019" w:type="dxa"/>
          </w:tcPr>
          <w:p w14:paraId="40E24EC1"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w:t>
            </w:r>
          </w:p>
          <w:p w14:paraId="44F41595"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п/п</w:t>
            </w:r>
          </w:p>
        </w:tc>
        <w:tc>
          <w:tcPr>
            <w:tcW w:w="2761" w:type="dxa"/>
          </w:tcPr>
          <w:p w14:paraId="62ECDC4E"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Фамилия, имя, отчество членов семьи</w:t>
            </w:r>
            <w:r w:rsidRPr="00E12901">
              <w:rPr>
                <w:rFonts w:ascii="Times New Roman" w:hAnsi="Times New Roman"/>
              </w:rPr>
              <w:t>, дата рождения</w:t>
            </w:r>
          </w:p>
        </w:tc>
        <w:tc>
          <w:tcPr>
            <w:tcW w:w="2343" w:type="dxa"/>
          </w:tcPr>
          <w:p w14:paraId="33CC7ABF"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Родственные отношения</w:t>
            </w:r>
          </w:p>
        </w:tc>
        <w:tc>
          <w:tcPr>
            <w:tcW w:w="3624" w:type="dxa"/>
          </w:tcPr>
          <w:p w14:paraId="468DC621" w14:textId="77777777" w:rsidR="00E12901" w:rsidRPr="00E12901" w:rsidRDefault="00E12901" w:rsidP="00E12901">
            <w:pPr>
              <w:jc w:val="center"/>
              <w:rPr>
                <w:rFonts w:ascii="Times New Roman" w:eastAsia="Times New Roman" w:hAnsi="Times New Roman"/>
              </w:rPr>
            </w:pPr>
            <w:r w:rsidRPr="00E12901">
              <w:rPr>
                <w:rFonts w:ascii="Times New Roman" w:eastAsia="Times New Roman" w:hAnsi="Times New Roman"/>
              </w:rPr>
              <w:t xml:space="preserve">Паспортные данные </w:t>
            </w:r>
            <w:r w:rsidRPr="00E12901">
              <w:rPr>
                <w:rFonts w:ascii="Times New Roman" w:hAnsi="Times New Roman"/>
              </w:rPr>
              <w:t xml:space="preserve">гражданина РФ </w:t>
            </w:r>
            <w:r w:rsidRPr="00E12901">
              <w:rPr>
                <w:rFonts w:ascii="Times New Roman" w:eastAsia="Times New Roman" w:hAnsi="Times New Roman"/>
              </w:rPr>
              <w:t>(серия и номер, кем, когда выдан</w:t>
            </w:r>
            <w:r w:rsidRPr="00E12901">
              <w:rPr>
                <w:rFonts w:ascii="Times New Roman" w:hAnsi="Times New Roman"/>
              </w:rPr>
              <w:t>)/ /свидетельства о рождении (номер и дата актовой записи, наименование органа, составившего запись)</w:t>
            </w:r>
          </w:p>
        </w:tc>
      </w:tr>
      <w:tr w:rsidR="00E12901" w:rsidRPr="00E12901" w14:paraId="6069F68E" w14:textId="77777777" w:rsidTr="008E5D1A">
        <w:trPr>
          <w:trHeight w:val="372"/>
        </w:trPr>
        <w:tc>
          <w:tcPr>
            <w:tcW w:w="1019" w:type="dxa"/>
          </w:tcPr>
          <w:p w14:paraId="61C4CED9" w14:textId="77777777" w:rsidR="00E12901" w:rsidRPr="00E12901" w:rsidRDefault="00E12901" w:rsidP="00E12901">
            <w:pPr>
              <w:jc w:val="center"/>
              <w:rPr>
                <w:rFonts w:ascii="Times New Roman" w:eastAsia="Times New Roman" w:hAnsi="Times New Roman"/>
              </w:rPr>
            </w:pPr>
          </w:p>
        </w:tc>
        <w:tc>
          <w:tcPr>
            <w:tcW w:w="2761" w:type="dxa"/>
          </w:tcPr>
          <w:p w14:paraId="564035F2" w14:textId="77777777" w:rsidR="00E12901" w:rsidRPr="00E12901" w:rsidRDefault="00E12901" w:rsidP="00E12901">
            <w:pPr>
              <w:jc w:val="center"/>
              <w:rPr>
                <w:rFonts w:ascii="Times New Roman" w:eastAsia="Times New Roman" w:hAnsi="Times New Roman"/>
              </w:rPr>
            </w:pPr>
          </w:p>
        </w:tc>
        <w:tc>
          <w:tcPr>
            <w:tcW w:w="2343" w:type="dxa"/>
          </w:tcPr>
          <w:p w14:paraId="786259F4" w14:textId="77777777" w:rsidR="00E12901" w:rsidRPr="00E12901" w:rsidRDefault="00E12901" w:rsidP="00E12901">
            <w:pPr>
              <w:jc w:val="center"/>
              <w:rPr>
                <w:rFonts w:ascii="Times New Roman" w:eastAsia="Times New Roman" w:hAnsi="Times New Roman"/>
              </w:rPr>
            </w:pPr>
            <w:r w:rsidRPr="00E12901">
              <w:rPr>
                <w:rFonts w:ascii="Times New Roman" w:hAnsi="Times New Roman"/>
              </w:rPr>
              <w:t>Супруг (супруга)</w:t>
            </w:r>
          </w:p>
        </w:tc>
        <w:tc>
          <w:tcPr>
            <w:tcW w:w="3624" w:type="dxa"/>
          </w:tcPr>
          <w:p w14:paraId="7021EC0F" w14:textId="77777777" w:rsidR="00E12901" w:rsidRPr="00E12901" w:rsidRDefault="00E12901" w:rsidP="00E12901">
            <w:pPr>
              <w:jc w:val="center"/>
              <w:rPr>
                <w:rFonts w:ascii="Times New Roman" w:eastAsia="Times New Roman" w:hAnsi="Times New Roman"/>
              </w:rPr>
            </w:pPr>
          </w:p>
        </w:tc>
      </w:tr>
      <w:tr w:rsidR="00E12901" w:rsidRPr="00E12901" w14:paraId="1EBCFC42" w14:textId="77777777" w:rsidTr="008E5D1A">
        <w:trPr>
          <w:trHeight w:val="315"/>
        </w:trPr>
        <w:tc>
          <w:tcPr>
            <w:tcW w:w="1019" w:type="dxa"/>
          </w:tcPr>
          <w:p w14:paraId="5C249035" w14:textId="77777777" w:rsidR="00E12901" w:rsidRPr="00E12901" w:rsidRDefault="00E12901" w:rsidP="00E12901">
            <w:pPr>
              <w:jc w:val="center"/>
              <w:rPr>
                <w:rFonts w:ascii="Times New Roman" w:eastAsia="Times New Roman" w:hAnsi="Times New Roman"/>
              </w:rPr>
            </w:pPr>
          </w:p>
          <w:p w14:paraId="01BD2D4E" w14:textId="77777777" w:rsidR="00E12901" w:rsidRPr="00E12901" w:rsidRDefault="00E12901" w:rsidP="00E12901">
            <w:pPr>
              <w:jc w:val="center"/>
              <w:rPr>
                <w:rFonts w:ascii="Times New Roman" w:eastAsia="Times New Roman" w:hAnsi="Times New Roman"/>
              </w:rPr>
            </w:pPr>
          </w:p>
        </w:tc>
        <w:tc>
          <w:tcPr>
            <w:tcW w:w="2761" w:type="dxa"/>
          </w:tcPr>
          <w:p w14:paraId="517FB9F7" w14:textId="77777777" w:rsidR="00E12901" w:rsidRPr="00E12901" w:rsidRDefault="00E12901" w:rsidP="00E12901">
            <w:pPr>
              <w:jc w:val="center"/>
              <w:rPr>
                <w:rFonts w:ascii="Times New Roman" w:eastAsia="Times New Roman" w:hAnsi="Times New Roman"/>
              </w:rPr>
            </w:pPr>
          </w:p>
        </w:tc>
        <w:tc>
          <w:tcPr>
            <w:tcW w:w="2343" w:type="dxa"/>
          </w:tcPr>
          <w:p w14:paraId="2C0E0E27" w14:textId="77777777" w:rsidR="00E12901" w:rsidRPr="00E12901" w:rsidRDefault="00E12901" w:rsidP="00E12901">
            <w:pPr>
              <w:jc w:val="center"/>
              <w:rPr>
                <w:rFonts w:ascii="Times New Roman" w:hAnsi="Times New Roman"/>
              </w:rPr>
            </w:pPr>
            <w:r w:rsidRPr="00E12901">
              <w:rPr>
                <w:rFonts w:ascii="Times New Roman" w:hAnsi="Times New Roman"/>
              </w:rPr>
              <w:t>Дети</w:t>
            </w:r>
          </w:p>
        </w:tc>
        <w:tc>
          <w:tcPr>
            <w:tcW w:w="3624" w:type="dxa"/>
          </w:tcPr>
          <w:p w14:paraId="3241BB58" w14:textId="77777777" w:rsidR="00E12901" w:rsidRPr="00E12901" w:rsidRDefault="00E12901" w:rsidP="00E12901">
            <w:pPr>
              <w:jc w:val="center"/>
              <w:rPr>
                <w:rFonts w:ascii="Times New Roman" w:eastAsia="Times New Roman" w:hAnsi="Times New Roman"/>
              </w:rPr>
            </w:pPr>
          </w:p>
        </w:tc>
      </w:tr>
      <w:tr w:rsidR="00E12901" w:rsidRPr="00E12901" w14:paraId="6844BF37" w14:textId="77777777" w:rsidTr="008E5D1A">
        <w:trPr>
          <w:trHeight w:val="493"/>
        </w:trPr>
        <w:tc>
          <w:tcPr>
            <w:tcW w:w="1019" w:type="dxa"/>
          </w:tcPr>
          <w:p w14:paraId="532628EC" w14:textId="77777777" w:rsidR="00E12901" w:rsidRPr="00E12901" w:rsidRDefault="00E12901" w:rsidP="00E12901">
            <w:pPr>
              <w:jc w:val="center"/>
              <w:rPr>
                <w:rFonts w:ascii="Times New Roman" w:eastAsia="Times New Roman" w:hAnsi="Times New Roman"/>
              </w:rPr>
            </w:pPr>
          </w:p>
        </w:tc>
        <w:tc>
          <w:tcPr>
            <w:tcW w:w="2761" w:type="dxa"/>
          </w:tcPr>
          <w:p w14:paraId="79FCC15E" w14:textId="77777777" w:rsidR="00E12901" w:rsidRPr="00E12901" w:rsidRDefault="00E12901" w:rsidP="00E12901">
            <w:pPr>
              <w:jc w:val="center"/>
              <w:rPr>
                <w:rFonts w:ascii="Times New Roman" w:eastAsia="Times New Roman" w:hAnsi="Times New Roman"/>
              </w:rPr>
            </w:pPr>
          </w:p>
        </w:tc>
        <w:tc>
          <w:tcPr>
            <w:tcW w:w="2343" w:type="dxa"/>
          </w:tcPr>
          <w:p w14:paraId="709338F8" w14:textId="77777777" w:rsidR="00E12901" w:rsidRPr="00E12901" w:rsidRDefault="00E12901" w:rsidP="00E12901">
            <w:pPr>
              <w:jc w:val="center"/>
              <w:rPr>
                <w:rFonts w:ascii="Times New Roman" w:hAnsi="Times New Roman"/>
              </w:rPr>
            </w:pPr>
            <w:r w:rsidRPr="00E12901">
              <w:rPr>
                <w:rFonts w:ascii="Times New Roman" w:hAnsi="Times New Roman"/>
              </w:rPr>
              <w:t xml:space="preserve">иные члены семьи, совместно проживающие </w:t>
            </w:r>
          </w:p>
          <w:p w14:paraId="5AFD6BD1" w14:textId="77777777" w:rsidR="00E12901" w:rsidRPr="00E12901" w:rsidRDefault="00E12901" w:rsidP="00E12901">
            <w:pPr>
              <w:jc w:val="center"/>
              <w:rPr>
                <w:rFonts w:ascii="Times New Roman" w:hAnsi="Times New Roman"/>
              </w:rPr>
            </w:pPr>
            <w:r w:rsidRPr="00E12901">
              <w:rPr>
                <w:rFonts w:ascii="Times New Roman" w:hAnsi="Times New Roman"/>
                <w:sz w:val="20"/>
                <w:szCs w:val="20"/>
              </w:rPr>
              <w:t>(указать какие)</w:t>
            </w:r>
          </w:p>
        </w:tc>
        <w:tc>
          <w:tcPr>
            <w:tcW w:w="3624" w:type="dxa"/>
          </w:tcPr>
          <w:p w14:paraId="471E1627" w14:textId="77777777" w:rsidR="00E12901" w:rsidRPr="00E12901" w:rsidRDefault="00E12901" w:rsidP="00E12901">
            <w:pPr>
              <w:jc w:val="center"/>
              <w:rPr>
                <w:rFonts w:ascii="Times New Roman" w:eastAsia="Times New Roman" w:hAnsi="Times New Roman"/>
              </w:rPr>
            </w:pPr>
          </w:p>
        </w:tc>
      </w:tr>
    </w:tbl>
    <w:p w14:paraId="30689426" w14:textId="77777777" w:rsidR="00E12901" w:rsidRPr="00E12901" w:rsidRDefault="00E12901" w:rsidP="00E12901">
      <w:pPr>
        <w:autoSpaceDE w:val="0"/>
        <w:autoSpaceDN w:val="0"/>
        <w:spacing w:after="0" w:line="240" w:lineRule="auto"/>
        <w:ind w:firstLine="720"/>
        <w:rPr>
          <w:rFonts w:ascii="Times New Roman" w:hAnsi="Times New Roman" w:cs="Times New Roman"/>
        </w:rPr>
      </w:pPr>
    </w:p>
    <w:tbl>
      <w:tblPr>
        <w:tblStyle w:val="43"/>
        <w:tblW w:w="9747" w:type="dxa"/>
        <w:tblLook w:val="04A0" w:firstRow="1" w:lastRow="0" w:firstColumn="1" w:lastColumn="0" w:noHBand="0" w:noVBand="1"/>
      </w:tblPr>
      <w:tblGrid>
        <w:gridCol w:w="5193"/>
        <w:gridCol w:w="4554"/>
      </w:tblGrid>
      <w:tr w:rsidR="00E12901" w:rsidRPr="00E12901" w14:paraId="5603963C" w14:textId="77777777" w:rsidTr="008E5D1A">
        <w:trPr>
          <w:trHeight w:val="628"/>
        </w:trPr>
        <w:tc>
          <w:tcPr>
            <w:tcW w:w="5193" w:type="dxa"/>
          </w:tcPr>
          <w:p w14:paraId="37083040"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 регистрации брака – для супруга/супруги</w:t>
            </w:r>
          </w:p>
        </w:tc>
        <w:tc>
          <w:tcPr>
            <w:tcW w:w="4554" w:type="dxa"/>
          </w:tcPr>
          <w:p w14:paraId="502FD4CD" w14:textId="77777777" w:rsidR="00E12901" w:rsidRPr="00E12901" w:rsidRDefault="00E12901" w:rsidP="00E12901">
            <w:pPr>
              <w:autoSpaceDE w:val="0"/>
              <w:autoSpaceDN w:val="0"/>
              <w:rPr>
                <w:rFonts w:ascii="Times New Roman" w:hAnsi="Times New Roman"/>
              </w:rPr>
            </w:pPr>
          </w:p>
        </w:tc>
      </w:tr>
      <w:tr w:rsidR="00E12901" w:rsidRPr="00E12901" w14:paraId="72515AF5" w14:textId="77777777" w:rsidTr="008E5D1A">
        <w:trPr>
          <w:trHeight w:val="628"/>
        </w:trPr>
        <w:tc>
          <w:tcPr>
            <w:tcW w:w="5193" w:type="dxa"/>
          </w:tcPr>
          <w:p w14:paraId="62A76CDD"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 регистрации брака – для иных членов семьи</w:t>
            </w:r>
          </w:p>
        </w:tc>
        <w:tc>
          <w:tcPr>
            <w:tcW w:w="4554" w:type="dxa"/>
          </w:tcPr>
          <w:p w14:paraId="4C0837CC" w14:textId="77777777" w:rsidR="00E12901" w:rsidRPr="00E12901" w:rsidRDefault="00E12901" w:rsidP="00E12901">
            <w:pPr>
              <w:autoSpaceDE w:val="0"/>
              <w:autoSpaceDN w:val="0"/>
              <w:rPr>
                <w:rFonts w:ascii="Times New Roman" w:hAnsi="Times New Roman"/>
              </w:rPr>
            </w:pPr>
          </w:p>
        </w:tc>
      </w:tr>
      <w:tr w:rsidR="00E12901" w:rsidRPr="00E12901" w14:paraId="58CEB5A5" w14:textId="77777777" w:rsidTr="008E5D1A">
        <w:trPr>
          <w:trHeight w:val="628"/>
        </w:trPr>
        <w:tc>
          <w:tcPr>
            <w:tcW w:w="5193" w:type="dxa"/>
          </w:tcPr>
          <w:p w14:paraId="361B5EA4"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об изменении ФИО (для всех)</w:t>
            </w:r>
          </w:p>
        </w:tc>
        <w:tc>
          <w:tcPr>
            <w:tcW w:w="4554" w:type="dxa"/>
          </w:tcPr>
          <w:p w14:paraId="530A9A4F" w14:textId="77777777" w:rsidR="00E12901" w:rsidRPr="00E12901" w:rsidRDefault="00E12901" w:rsidP="00E12901">
            <w:pPr>
              <w:autoSpaceDE w:val="0"/>
              <w:autoSpaceDN w:val="0"/>
              <w:rPr>
                <w:rFonts w:ascii="Times New Roman" w:hAnsi="Times New Roman"/>
              </w:rPr>
            </w:pPr>
          </w:p>
        </w:tc>
      </w:tr>
      <w:tr w:rsidR="00E12901" w:rsidRPr="00E12901" w14:paraId="39F41C00" w14:textId="77777777" w:rsidTr="008E5D1A">
        <w:trPr>
          <w:trHeight w:val="628"/>
        </w:trPr>
        <w:tc>
          <w:tcPr>
            <w:tcW w:w="5193" w:type="dxa"/>
          </w:tcPr>
          <w:p w14:paraId="0D1B58D4"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 xml:space="preserve">Реквизиты актовой записи о рождении ребенка/детей </w:t>
            </w:r>
          </w:p>
        </w:tc>
        <w:tc>
          <w:tcPr>
            <w:tcW w:w="4554" w:type="dxa"/>
          </w:tcPr>
          <w:p w14:paraId="6D2B8758" w14:textId="77777777" w:rsidR="00E12901" w:rsidRPr="00E12901" w:rsidRDefault="00E12901" w:rsidP="00E12901">
            <w:pPr>
              <w:autoSpaceDE w:val="0"/>
              <w:autoSpaceDN w:val="0"/>
              <w:rPr>
                <w:rFonts w:ascii="Times New Roman" w:hAnsi="Times New Roman"/>
              </w:rPr>
            </w:pPr>
          </w:p>
        </w:tc>
      </w:tr>
      <w:tr w:rsidR="00E12901" w:rsidRPr="00E12901" w14:paraId="2DB4D900" w14:textId="77777777" w:rsidTr="008E5D1A">
        <w:trPr>
          <w:trHeight w:val="293"/>
        </w:trPr>
        <w:tc>
          <w:tcPr>
            <w:tcW w:w="5193" w:type="dxa"/>
          </w:tcPr>
          <w:p w14:paraId="64E30E87"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 смерти</w:t>
            </w:r>
          </w:p>
        </w:tc>
        <w:tc>
          <w:tcPr>
            <w:tcW w:w="4554" w:type="dxa"/>
          </w:tcPr>
          <w:p w14:paraId="75B14BC6" w14:textId="77777777" w:rsidR="00E12901" w:rsidRPr="00E12901" w:rsidRDefault="00E12901" w:rsidP="00E12901">
            <w:pPr>
              <w:autoSpaceDE w:val="0"/>
              <w:autoSpaceDN w:val="0"/>
              <w:rPr>
                <w:rFonts w:ascii="Times New Roman" w:hAnsi="Times New Roman"/>
              </w:rPr>
            </w:pPr>
          </w:p>
        </w:tc>
      </w:tr>
      <w:tr w:rsidR="00E12901" w:rsidRPr="00E12901" w14:paraId="4790FC16" w14:textId="77777777" w:rsidTr="008E5D1A">
        <w:trPr>
          <w:trHeight w:val="293"/>
        </w:trPr>
        <w:tc>
          <w:tcPr>
            <w:tcW w:w="5193" w:type="dxa"/>
          </w:tcPr>
          <w:p w14:paraId="0DF5A866"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Реквизиты актовой записи об установлении отцовства</w:t>
            </w:r>
          </w:p>
        </w:tc>
        <w:tc>
          <w:tcPr>
            <w:tcW w:w="4554" w:type="dxa"/>
          </w:tcPr>
          <w:p w14:paraId="244A0AE7" w14:textId="77777777" w:rsidR="00E12901" w:rsidRPr="00E12901" w:rsidRDefault="00E12901" w:rsidP="00E12901">
            <w:pPr>
              <w:autoSpaceDE w:val="0"/>
              <w:autoSpaceDN w:val="0"/>
              <w:rPr>
                <w:rFonts w:ascii="Times New Roman" w:hAnsi="Times New Roman"/>
              </w:rPr>
            </w:pPr>
          </w:p>
        </w:tc>
      </w:tr>
    </w:tbl>
    <w:p w14:paraId="2023AC5D"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43"/>
        <w:tblW w:w="9706" w:type="dxa"/>
        <w:tblLook w:val="04A0" w:firstRow="1" w:lastRow="0" w:firstColumn="1" w:lastColumn="0" w:noHBand="0" w:noVBand="1"/>
      </w:tblPr>
      <w:tblGrid>
        <w:gridCol w:w="651"/>
        <w:gridCol w:w="9055"/>
      </w:tblGrid>
      <w:tr w:rsidR="00E12901" w:rsidRPr="00E12901" w14:paraId="779A3DF5" w14:textId="77777777" w:rsidTr="008E5D1A">
        <w:trPr>
          <w:trHeight w:val="992"/>
        </w:trPr>
        <w:tc>
          <w:tcPr>
            <w:tcW w:w="651" w:type="dxa"/>
          </w:tcPr>
          <w:p w14:paraId="1398337F" w14:textId="77777777" w:rsidR="00E12901" w:rsidRPr="00E12901" w:rsidRDefault="00E12901" w:rsidP="00E12901">
            <w:pPr>
              <w:jc w:val="both"/>
              <w:rPr>
                <w:rFonts w:ascii="Times New Roman" w:hAnsi="Times New Roman"/>
                <w:sz w:val="24"/>
                <w:szCs w:val="24"/>
              </w:rPr>
            </w:pPr>
          </w:p>
        </w:tc>
        <w:tc>
          <w:tcPr>
            <w:tcW w:w="9055" w:type="dxa"/>
          </w:tcPr>
          <w:p w14:paraId="50FC3C18" w14:textId="77777777" w:rsidR="00E12901" w:rsidRPr="00E12901" w:rsidRDefault="00E12901" w:rsidP="00E12901">
            <w:pPr>
              <w:jc w:val="both"/>
              <w:rPr>
                <w:rFonts w:ascii="Times New Roman" w:eastAsia="Times New Roman" w:hAnsi="Times New Roman"/>
                <w:sz w:val="24"/>
                <w:szCs w:val="24"/>
              </w:rPr>
            </w:pPr>
            <w:r w:rsidRPr="00E1290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E12901" w:rsidRPr="00E12901" w14:paraId="56906A96" w14:textId="77777777" w:rsidTr="008E5D1A">
        <w:trPr>
          <w:trHeight w:val="262"/>
        </w:trPr>
        <w:tc>
          <w:tcPr>
            <w:tcW w:w="651" w:type="dxa"/>
          </w:tcPr>
          <w:p w14:paraId="7347C6A7" w14:textId="77777777" w:rsidR="00E12901" w:rsidRPr="00E12901" w:rsidRDefault="00E12901" w:rsidP="00E12901">
            <w:pPr>
              <w:jc w:val="both"/>
              <w:rPr>
                <w:rFonts w:ascii="Times New Roman" w:hAnsi="Times New Roman"/>
                <w:sz w:val="24"/>
                <w:szCs w:val="24"/>
              </w:rPr>
            </w:pPr>
          </w:p>
        </w:tc>
        <w:tc>
          <w:tcPr>
            <w:tcW w:w="9055" w:type="dxa"/>
          </w:tcPr>
          <w:p w14:paraId="239CEF2E" w14:textId="77777777" w:rsidR="00E12901" w:rsidRPr="00E12901" w:rsidRDefault="00E12901" w:rsidP="00E12901">
            <w:pPr>
              <w:jc w:val="both"/>
              <w:rPr>
                <w:rFonts w:ascii="Times New Roman" w:eastAsia="Times New Roman" w:hAnsi="Times New Roman"/>
              </w:rPr>
            </w:pPr>
            <w:r w:rsidRPr="00E12901">
              <w:rPr>
                <w:rFonts w:ascii="Times New Roman" w:hAnsi="Times New Roman"/>
              </w:rPr>
              <w:t xml:space="preserve">Я и члены моей семьи даем </w:t>
            </w:r>
            <w:r w:rsidRPr="00E12901">
              <w:rPr>
                <w:rFonts w:ascii="Times New Roman" w:eastAsia="Times New Roman" w:hAnsi="Times New Roman"/>
              </w:rPr>
              <w:t>согласие на обработку персональных данных</w:t>
            </w:r>
          </w:p>
        </w:tc>
      </w:tr>
      <w:tr w:rsidR="00E12901" w:rsidRPr="00E12901" w14:paraId="58EA51FD" w14:textId="77777777" w:rsidTr="008E5D1A">
        <w:trPr>
          <w:trHeight w:val="486"/>
        </w:trPr>
        <w:tc>
          <w:tcPr>
            <w:tcW w:w="651" w:type="dxa"/>
          </w:tcPr>
          <w:p w14:paraId="7D55E324" w14:textId="77777777" w:rsidR="00E12901" w:rsidRPr="00E12901" w:rsidRDefault="00E12901" w:rsidP="00E12901">
            <w:pPr>
              <w:jc w:val="both"/>
              <w:rPr>
                <w:rFonts w:ascii="Times New Roman" w:hAnsi="Times New Roman"/>
                <w:sz w:val="24"/>
                <w:szCs w:val="24"/>
              </w:rPr>
            </w:pPr>
          </w:p>
        </w:tc>
        <w:tc>
          <w:tcPr>
            <w:tcW w:w="9055" w:type="dxa"/>
          </w:tcPr>
          <w:p w14:paraId="62F7D66F" w14:textId="77777777" w:rsidR="00E12901" w:rsidRPr="00E12901" w:rsidRDefault="00E12901" w:rsidP="00E12901">
            <w:pPr>
              <w:autoSpaceDE w:val="0"/>
              <w:autoSpaceDN w:val="0"/>
              <w:jc w:val="both"/>
              <w:rPr>
                <w:rFonts w:ascii="Times New Roman" w:hAnsi="Times New Roman"/>
              </w:rPr>
            </w:pPr>
            <w:r w:rsidRPr="00E1290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E12901" w:rsidRPr="00E12901" w14:paraId="119ACEE7" w14:textId="77777777" w:rsidTr="008E5D1A">
        <w:trPr>
          <w:trHeight w:val="262"/>
        </w:trPr>
        <w:tc>
          <w:tcPr>
            <w:tcW w:w="651" w:type="dxa"/>
          </w:tcPr>
          <w:p w14:paraId="305845CE" w14:textId="77777777" w:rsidR="00E12901" w:rsidRPr="00E12901" w:rsidRDefault="00E12901" w:rsidP="00E12901">
            <w:pPr>
              <w:jc w:val="both"/>
              <w:rPr>
                <w:rFonts w:ascii="Times New Roman" w:hAnsi="Times New Roman"/>
                <w:sz w:val="24"/>
                <w:szCs w:val="24"/>
              </w:rPr>
            </w:pPr>
          </w:p>
        </w:tc>
        <w:tc>
          <w:tcPr>
            <w:tcW w:w="9055" w:type="dxa"/>
          </w:tcPr>
          <w:p w14:paraId="457AC315" w14:textId="77777777" w:rsidR="00E12901" w:rsidRPr="00E12901" w:rsidRDefault="00E12901" w:rsidP="00E12901">
            <w:pPr>
              <w:autoSpaceDE w:val="0"/>
              <w:autoSpaceDN w:val="0"/>
              <w:jc w:val="both"/>
              <w:rPr>
                <w:rFonts w:ascii="Times New Roman" w:hAnsi="Times New Roman"/>
              </w:rPr>
            </w:pPr>
            <w:r w:rsidRPr="00E1290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7B003853"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7DC223"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14:paraId="3D8D8777"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1. ______________________________________________________________________</w:t>
      </w:r>
    </w:p>
    <w:p w14:paraId="7992B665"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                     (ФИО (полностью, подпись, дата)</w:t>
      </w:r>
    </w:p>
    <w:p w14:paraId="0C6C3C8D"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2. ______________________________________________________________________</w:t>
      </w:r>
    </w:p>
    <w:p w14:paraId="2F5BAA71"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                     (ФИО (полностью, подпись, дата)</w:t>
      </w:r>
    </w:p>
    <w:p w14:paraId="6AA673E2"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3. ______________________________________________________________________</w:t>
      </w:r>
    </w:p>
    <w:p w14:paraId="0EB8A635"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                     (ФИО (полностью, подпись, дата)</w:t>
      </w:r>
    </w:p>
    <w:p w14:paraId="5CCCF174" w14:textId="77777777" w:rsidR="00E12901" w:rsidRPr="00E12901" w:rsidRDefault="00E12901" w:rsidP="00E1290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57E3CE" w14:textId="77777777" w:rsidR="00E12901" w:rsidRPr="00E12901" w:rsidRDefault="00E12901" w:rsidP="00E12901">
      <w:pPr>
        <w:widowControl w:val="0"/>
        <w:autoSpaceDE w:val="0"/>
        <w:autoSpaceDN w:val="0"/>
        <w:adjustRightInd w:val="0"/>
        <w:spacing w:after="0" w:line="240" w:lineRule="auto"/>
        <w:rPr>
          <w:rFonts w:ascii="Times New Roman" w:hAnsi="Times New Roman" w:cs="Times New Roman"/>
          <w:lang w:eastAsia="ru-RU"/>
        </w:rPr>
      </w:pPr>
      <w:r w:rsidRPr="00E12901">
        <w:rPr>
          <w:rFonts w:ascii="Times New Roman" w:hAnsi="Times New Roman" w:cs="Times New Roman"/>
          <w:lang w:eastAsia="ru-RU"/>
        </w:rPr>
        <w:t>Результат рассмотрения заявления прошу:</w:t>
      </w:r>
    </w:p>
    <w:p w14:paraId="6FCB288E" w14:textId="77777777" w:rsidR="00E12901" w:rsidRPr="00E12901" w:rsidRDefault="00E12901" w:rsidP="00E12901">
      <w:pPr>
        <w:widowControl w:val="0"/>
        <w:autoSpaceDE w:val="0"/>
        <w:autoSpaceDN w:val="0"/>
        <w:adjustRightInd w:val="0"/>
        <w:spacing w:after="0" w:line="240" w:lineRule="auto"/>
        <w:ind w:left="709"/>
        <w:rPr>
          <w:rFonts w:ascii="Times New Roman" w:hAnsi="Times New Roman" w:cs="Times New Roman"/>
          <w:lang w:eastAsia="ru-RU"/>
        </w:rPr>
      </w:pPr>
    </w:p>
    <w:tbl>
      <w:tblPr>
        <w:tblStyle w:val="43"/>
        <w:tblW w:w="0" w:type="auto"/>
        <w:tblInd w:w="-34" w:type="dxa"/>
        <w:tblLook w:val="04A0" w:firstRow="1" w:lastRow="0" w:firstColumn="1" w:lastColumn="0" w:noHBand="0" w:noVBand="1"/>
      </w:tblPr>
      <w:tblGrid>
        <w:gridCol w:w="709"/>
        <w:gridCol w:w="7655"/>
      </w:tblGrid>
      <w:tr w:rsidR="00E12901" w:rsidRPr="00E12901" w14:paraId="70AC6E96" w14:textId="77777777" w:rsidTr="008E5D1A">
        <w:tc>
          <w:tcPr>
            <w:tcW w:w="709" w:type="dxa"/>
          </w:tcPr>
          <w:p w14:paraId="5FDFBDCE" w14:textId="77777777" w:rsidR="00E12901" w:rsidRPr="00E12901" w:rsidRDefault="00E12901" w:rsidP="00E12901">
            <w:pPr>
              <w:autoSpaceDE w:val="0"/>
              <w:autoSpaceDN w:val="0"/>
              <w:jc w:val="center"/>
              <w:rPr>
                <w:rFonts w:ascii="Times New Roman" w:hAnsi="Times New Roman"/>
              </w:rPr>
            </w:pPr>
          </w:p>
        </w:tc>
        <w:tc>
          <w:tcPr>
            <w:tcW w:w="7655" w:type="dxa"/>
          </w:tcPr>
          <w:p w14:paraId="2581692B" w14:textId="77777777" w:rsidR="00E12901" w:rsidRPr="00E12901" w:rsidRDefault="00E12901" w:rsidP="00E12901">
            <w:pPr>
              <w:widowControl w:val="0"/>
              <w:autoSpaceDE w:val="0"/>
              <w:autoSpaceDN w:val="0"/>
              <w:adjustRightInd w:val="0"/>
              <w:rPr>
                <w:rFonts w:ascii="Times New Roman" w:hAnsi="Times New Roman"/>
              </w:rPr>
            </w:pPr>
            <w:r w:rsidRPr="00E12901">
              <w:rPr>
                <w:rFonts w:ascii="Times New Roman" w:hAnsi="Times New Roman"/>
              </w:rPr>
              <w:t>выдать на руки в МФЦ</w:t>
            </w:r>
          </w:p>
        </w:tc>
      </w:tr>
      <w:tr w:rsidR="00E12901" w:rsidRPr="00E12901" w14:paraId="2838A8B5" w14:textId="77777777" w:rsidTr="008E5D1A">
        <w:tc>
          <w:tcPr>
            <w:tcW w:w="709" w:type="dxa"/>
          </w:tcPr>
          <w:p w14:paraId="221B53C6" w14:textId="77777777" w:rsidR="00E12901" w:rsidRPr="00E12901" w:rsidRDefault="00E12901" w:rsidP="00E12901">
            <w:pPr>
              <w:autoSpaceDE w:val="0"/>
              <w:autoSpaceDN w:val="0"/>
              <w:jc w:val="center"/>
              <w:rPr>
                <w:rFonts w:ascii="Times New Roman" w:hAnsi="Times New Roman"/>
              </w:rPr>
            </w:pPr>
          </w:p>
        </w:tc>
        <w:tc>
          <w:tcPr>
            <w:tcW w:w="7655" w:type="dxa"/>
          </w:tcPr>
          <w:p w14:paraId="0D69A056" w14:textId="77777777" w:rsidR="00E12901" w:rsidRPr="00E12901" w:rsidRDefault="00E12901" w:rsidP="00E12901">
            <w:pPr>
              <w:widowControl w:val="0"/>
              <w:autoSpaceDE w:val="0"/>
              <w:autoSpaceDN w:val="0"/>
              <w:adjustRightInd w:val="0"/>
              <w:rPr>
                <w:rFonts w:ascii="Times New Roman" w:hAnsi="Times New Roman"/>
              </w:rPr>
            </w:pPr>
            <w:r w:rsidRPr="00E12901">
              <w:rPr>
                <w:rFonts w:ascii="Times New Roman" w:hAnsi="Times New Roman"/>
              </w:rPr>
              <w:t>направить в электронной форме в личный кабинет на ПГУ ЛО/ЕПГУ</w:t>
            </w:r>
          </w:p>
        </w:tc>
      </w:tr>
      <w:tr w:rsidR="00E12901" w:rsidRPr="00E12901" w14:paraId="3EF1F747" w14:textId="77777777" w:rsidTr="008E5D1A">
        <w:tc>
          <w:tcPr>
            <w:tcW w:w="709" w:type="dxa"/>
          </w:tcPr>
          <w:p w14:paraId="20ACFAB4" w14:textId="77777777" w:rsidR="00E12901" w:rsidRPr="00E12901" w:rsidRDefault="00E12901" w:rsidP="00E12901">
            <w:pPr>
              <w:autoSpaceDE w:val="0"/>
              <w:autoSpaceDN w:val="0"/>
              <w:jc w:val="center"/>
              <w:rPr>
                <w:rFonts w:ascii="Times New Roman" w:hAnsi="Times New Roman"/>
              </w:rPr>
            </w:pPr>
          </w:p>
        </w:tc>
        <w:tc>
          <w:tcPr>
            <w:tcW w:w="7655" w:type="dxa"/>
          </w:tcPr>
          <w:p w14:paraId="271A81CA" w14:textId="77777777" w:rsidR="00E12901" w:rsidRPr="00E12901" w:rsidRDefault="00E12901" w:rsidP="00E12901">
            <w:pPr>
              <w:autoSpaceDE w:val="0"/>
              <w:autoSpaceDN w:val="0"/>
              <w:rPr>
                <w:rFonts w:ascii="Times New Roman" w:hAnsi="Times New Roman"/>
              </w:rPr>
            </w:pPr>
            <w:r w:rsidRPr="00E12901">
              <w:rPr>
                <w:rFonts w:ascii="Times New Roman" w:hAnsi="Times New Roman"/>
              </w:rPr>
              <w:t>направить по электронной почте: (указать адрес электронной почты)</w:t>
            </w:r>
          </w:p>
        </w:tc>
      </w:tr>
    </w:tbl>
    <w:p w14:paraId="63A830EA" w14:textId="77777777" w:rsidR="00E12901" w:rsidRPr="00E12901" w:rsidRDefault="00E12901" w:rsidP="00E12901">
      <w:pPr>
        <w:autoSpaceDE w:val="0"/>
        <w:autoSpaceDN w:val="0"/>
        <w:spacing w:before="120" w:after="120" w:line="240" w:lineRule="auto"/>
        <w:rPr>
          <w:rFonts w:ascii="Times New Roman" w:hAnsi="Times New Roman" w:cs="Times New Roman"/>
          <w:lang w:eastAsia="ru-RU"/>
        </w:rPr>
      </w:pPr>
    </w:p>
    <w:p w14:paraId="46695DD8" w14:textId="77777777" w:rsidR="00E12901" w:rsidRPr="00E12901" w:rsidRDefault="00E12901" w:rsidP="00E12901">
      <w:pPr>
        <w:autoSpaceDE w:val="0"/>
        <w:autoSpaceDN w:val="0"/>
        <w:spacing w:before="120" w:after="120" w:line="240" w:lineRule="auto"/>
        <w:ind w:firstLine="720"/>
        <w:rPr>
          <w:rFonts w:ascii="Times New Roman" w:hAnsi="Times New Roman" w:cs="Times New Roman"/>
          <w:lang w:eastAsia="ru-RU"/>
        </w:rPr>
      </w:pPr>
      <w:r w:rsidRPr="00E1290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12901" w:rsidRPr="00E12901" w14:paraId="28A66F9F" w14:textId="77777777" w:rsidTr="008E5D1A">
        <w:tc>
          <w:tcPr>
            <w:tcW w:w="5557" w:type="dxa"/>
            <w:gridSpan w:val="8"/>
            <w:tcBorders>
              <w:top w:val="nil"/>
              <w:left w:val="nil"/>
              <w:bottom w:val="single" w:sz="4" w:space="0" w:color="auto"/>
              <w:right w:val="nil"/>
            </w:tcBorders>
            <w:vAlign w:val="bottom"/>
          </w:tcPr>
          <w:p w14:paraId="53420354"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686A1E2"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5FD11F4"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r>
      <w:tr w:rsidR="00E12901" w:rsidRPr="00E12901" w14:paraId="45E8E6CF" w14:textId="77777777" w:rsidTr="008E5D1A">
        <w:tc>
          <w:tcPr>
            <w:tcW w:w="5557" w:type="dxa"/>
            <w:gridSpan w:val="8"/>
            <w:tcBorders>
              <w:top w:val="nil"/>
              <w:left w:val="nil"/>
              <w:bottom w:val="nil"/>
              <w:right w:val="nil"/>
            </w:tcBorders>
          </w:tcPr>
          <w:p w14:paraId="1414E029"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7FE83D9D"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0B909D22"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(подпись)</w:t>
            </w:r>
          </w:p>
        </w:tc>
      </w:tr>
      <w:tr w:rsidR="00E12901" w:rsidRPr="00E12901" w14:paraId="3666A0E2" w14:textId="77777777" w:rsidTr="008E5D1A">
        <w:trPr>
          <w:gridAfter w:val="3"/>
          <w:wAfter w:w="4111" w:type="dxa"/>
          <w:trHeight w:val="202"/>
        </w:trPr>
        <w:tc>
          <w:tcPr>
            <w:tcW w:w="170" w:type="dxa"/>
            <w:tcBorders>
              <w:top w:val="nil"/>
              <w:left w:val="nil"/>
              <w:bottom w:val="nil"/>
              <w:right w:val="nil"/>
            </w:tcBorders>
            <w:vAlign w:val="bottom"/>
          </w:tcPr>
          <w:p w14:paraId="12EB7BA7" w14:textId="77777777" w:rsidR="00E12901" w:rsidRPr="00E12901" w:rsidRDefault="00E12901" w:rsidP="00E12901">
            <w:pPr>
              <w:autoSpaceDE w:val="0"/>
              <w:autoSpaceDN w:val="0"/>
              <w:spacing w:before="120" w:after="0" w:line="240" w:lineRule="auto"/>
              <w:rPr>
                <w:rFonts w:ascii="Times New Roman" w:hAnsi="Times New Roman" w:cs="Times New Roman"/>
                <w:lang w:eastAsia="ru-RU"/>
              </w:rPr>
            </w:pPr>
            <w:r w:rsidRPr="00E1290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6EF37115"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0C463468" w14:textId="77777777" w:rsidR="00E12901" w:rsidRPr="00E12901" w:rsidRDefault="00E12901" w:rsidP="00E12901">
            <w:pPr>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7C554455"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6E2B66D0" w14:textId="77777777" w:rsidR="00E12901" w:rsidRPr="00E12901" w:rsidRDefault="00E12901" w:rsidP="00E12901">
            <w:pPr>
              <w:autoSpaceDE w:val="0"/>
              <w:autoSpaceDN w:val="0"/>
              <w:spacing w:after="0" w:line="240" w:lineRule="auto"/>
              <w:jc w:val="right"/>
              <w:rPr>
                <w:rFonts w:ascii="Times New Roman" w:hAnsi="Times New Roman" w:cs="Times New Roman"/>
                <w:lang w:eastAsia="ru-RU"/>
              </w:rPr>
            </w:pPr>
            <w:r w:rsidRPr="00E1290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214362C"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C6EEC29" w14:textId="77777777" w:rsidR="00E12901" w:rsidRPr="00E12901" w:rsidRDefault="00E12901" w:rsidP="00E12901">
            <w:pPr>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года</w:t>
            </w:r>
          </w:p>
        </w:tc>
      </w:tr>
    </w:tbl>
    <w:p w14:paraId="1A36DC97" w14:textId="77777777" w:rsidR="00E12901" w:rsidRPr="00E12901" w:rsidRDefault="00E12901" w:rsidP="00E12901">
      <w:pPr>
        <w:shd w:val="clear" w:color="auto" w:fill="FFFFFF"/>
        <w:autoSpaceDE w:val="0"/>
        <w:autoSpaceDN w:val="0"/>
        <w:spacing w:before="120" w:after="120" w:line="240" w:lineRule="auto"/>
        <w:ind w:firstLine="720"/>
        <w:rPr>
          <w:rFonts w:ascii="Times New Roman" w:hAnsi="Times New Roman" w:cs="Times New Roman"/>
          <w:lang w:eastAsia="ru-RU"/>
        </w:rPr>
      </w:pPr>
      <w:r w:rsidRPr="00E12901">
        <w:rPr>
          <w:rFonts w:ascii="Times New Roman"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12901" w:rsidRPr="00E12901" w14:paraId="4190BA7B" w14:textId="77777777" w:rsidTr="008E5D1A">
        <w:tc>
          <w:tcPr>
            <w:tcW w:w="5557" w:type="dxa"/>
            <w:gridSpan w:val="8"/>
            <w:tcBorders>
              <w:top w:val="nil"/>
              <w:left w:val="nil"/>
              <w:bottom w:val="single" w:sz="4" w:space="0" w:color="auto"/>
              <w:right w:val="nil"/>
            </w:tcBorders>
            <w:vAlign w:val="bottom"/>
          </w:tcPr>
          <w:p w14:paraId="45B94234"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F2DAB51"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61227E1"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r>
      <w:tr w:rsidR="00E12901" w:rsidRPr="00E12901" w14:paraId="66464131" w14:textId="77777777" w:rsidTr="008E5D1A">
        <w:tc>
          <w:tcPr>
            <w:tcW w:w="5557" w:type="dxa"/>
            <w:gridSpan w:val="8"/>
            <w:tcBorders>
              <w:top w:val="nil"/>
              <w:left w:val="nil"/>
              <w:bottom w:val="nil"/>
              <w:right w:val="nil"/>
            </w:tcBorders>
          </w:tcPr>
          <w:p w14:paraId="684ECF0E"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326A4C24"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32F7C4D0"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(подпись)</w:t>
            </w:r>
          </w:p>
        </w:tc>
      </w:tr>
      <w:tr w:rsidR="00E12901" w:rsidRPr="00E12901" w14:paraId="5430212D" w14:textId="77777777" w:rsidTr="008E5D1A">
        <w:trPr>
          <w:gridAfter w:val="3"/>
          <w:wAfter w:w="4111" w:type="dxa"/>
        </w:trPr>
        <w:tc>
          <w:tcPr>
            <w:tcW w:w="170" w:type="dxa"/>
            <w:tcBorders>
              <w:top w:val="nil"/>
              <w:left w:val="nil"/>
              <w:bottom w:val="nil"/>
              <w:right w:val="nil"/>
            </w:tcBorders>
            <w:vAlign w:val="bottom"/>
          </w:tcPr>
          <w:p w14:paraId="303FE8A4" w14:textId="77777777" w:rsidR="00E12901" w:rsidRPr="00E12901" w:rsidRDefault="00E12901" w:rsidP="00E12901">
            <w:pPr>
              <w:autoSpaceDE w:val="0"/>
              <w:autoSpaceDN w:val="0"/>
              <w:spacing w:before="120" w:after="0" w:line="240" w:lineRule="auto"/>
              <w:rPr>
                <w:rFonts w:ascii="Times New Roman" w:hAnsi="Times New Roman" w:cs="Times New Roman"/>
                <w:lang w:eastAsia="ru-RU"/>
              </w:rPr>
            </w:pPr>
            <w:r w:rsidRPr="00E1290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ECCAE60"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2D4A67B3" w14:textId="77777777" w:rsidR="00E12901" w:rsidRPr="00E12901" w:rsidRDefault="00E12901" w:rsidP="00E12901">
            <w:pPr>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1A791B2A"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3313EBA2" w14:textId="77777777" w:rsidR="00E12901" w:rsidRPr="00E12901" w:rsidRDefault="00E12901" w:rsidP="00E12901">
            <w:pPr>
              <w:autoSpaceDE w:val="0"/>
              <w:autoSpaceDN w:val="0"/>
              <w:spacing w:after="0" w:line="240" w:lineRule="auto"/>
              <w:jc w:val="right"/>
              <w:rPr>
                <w:rFonts w:ascii="Times New Roman" w:hAnsi="Times New Roman" w:cs="Times New Roman"/>
                <w:lang w:eastAsia="ru-RU"/>
              </w:rPr>
            </w:pPr>
            <w:r w:rsidRPr="00E1290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E43635F"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A47EBDC" w14:textId="77777777" w:rsidR="00E12901" w:rsidRPr="00E12901" w:rsidRDefault="00E12901" w:rsidP="00E12901">
            <w:pPr>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года</w:t>
            </w:r>
          </w:p>
        </w:tc>
      </w:tr>
    </w:tbl>
    <w:p w14:paraId="55759569" w14:textId="77777777" w:rsidR="00E12901" w:rsidRPr="00E12901" w:rsidRDefault="00E12901" w:rsidP="00E12901">
      <w:pPr>
        <w:autoSpaceDE w:val="0"/>
        <w:autoSpaceDN w:val="0"/>
        <w:spacing w:before="240" w:after="0" w:line="240" w:lineRule="auto"/>
        <w:ind w:firstLine="720"/>
        <w:rPr>
          <w:rFonts w:ascii="Times New Roman" w:hAnsi="Times New Roman" w:cs="Times New Roman"/>
          <w:lang w:eastAsia="ru-RU"/>
        </w:rPr>
      </w:pPr>
      <w:r w:rsidRPr="00E12901">
        <w:rPr>
          <w:rFonts w:ascii="Times New Roman" w:hAnsi="Times New Roman" w:cs="Times New Roman"/>
          <w:lang w:eastAsia="ru-RU"/>
        </w:rPr>
        <w:t>К заявлению прилагаются следующие документы:</w:t>
      </w:r>
    </w:p>
    <w:p w14:paraId="1AF1C3B9" w14:textId="77777777" w:rsidR="00E12901" w:rsidRPr="00E12901" w:rsidRDefault="00E12901" w:rsidP="007262E6">
      <w:pPr>
        <w:numPr>
          <w:ilvl w:val="0"/>
          <w:numId w:val="39"/>
        </w:numPr>
        <w:tabs>
          <w:tab w:val="left" w:pos="284"/>
        </w:tabs>
        <w:autoSpaceDE w:val="0"/>
        <w:autoSpaceDN w:val="0"/>
        <w:spacing w:after="0" w:line="240" w:lineRule="auto"/>
        <w:rPr>
          <w:rFonts w:ascii="Times New Roman" w:hAnsi="Times New Roman" w:cs="Times New Roman"/>
        </w:rPr>
      </w:pPr>
      <w:r w:rsidRPr="00E12901">
        <w:rPr>
          <w:rFonts w:ascii="Times New Roman" w:hAnsi="Times New Roman" w:cs="Times New Roman"/>
        </w:rPr>
        <w:t>___________________________________________________________________________</w:t>
      </w:r>
    </w:p>
    <w:p w14:paraId="47EE5D3C" w14:textId="77777777" w:rsidR="00E12901" w:rsidRPr="00E12901" w:rsidRDefault="00E12901" w:rsidP="007262E6">
      <w:pPr>
        <w:numPr>
          <w:ilvl w:val="0"/>
          <w:numId w:val="39"/>
        </w:numPr>
        <w:tabs>
          <w:tab w:val="left" w:pos="284"/>
        </w:tabs>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_____________________________________________________________________</w:t>
      </w:r>
    </w:p>
    <w:p w14:paraId="1E7B9626" w14:textId="77777777" w:rsidR="00E12901" w:rsidRPr="00E12901" w:rsidRDefault="00E12901" w:rsidP="007262E6">
      <w:pPr>
        <w:numPr>
          <w:ilvl w:val="0"/>
          <w:numId w:val="39"/>
        </w:numPr>
        <w:tabs>
          <w:tab w:val="left" w:pos="284"/>
        </w:tabs>
        <w:autoSpaceDE w:val="0"/>
        <w:autoSpaceDN w:val="0"/>
        <w:spacing w:after="0" w:line="240" w:lineRule="auto"/>
        <w:rPr>
          <w:rFonts w:ascii="Times New Roman" w:hAnsi="Times New Roman" w:cs="Times New Roman"/>
          <w:lang w:eastAsia="ru-RU"/>
        </w:rPr>
      </w:pPr>
      <w:r w:rsidRPr="00E12901">
        <w:rPr>
          <w:rFonts w:ascii="Times New Roman" w:hAnsi="Times New Roman" w:cs="Times New Roman"/>
          <w:lang w:eastAsia="ru-RU"/>
        </w:rPr>
        <w:t>_____________________________________________________________________</w:t>
      </w:r>
    </w:p>
    <w:p w14:paraId="063BF0FF"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p>
    <w:p w14:paraId="44991B29"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r w:rsidRPr="00E12901">
        <w:rPr>
          <w:rFonts w:ascii="Times New Roman" w:hAnsi="Times New Roman" w:cs="Times New Roman"/>
          <w:lang w:eastAsia="ru-RU"/>
        </w:rPr>
        <w:t>Дата принятия заявления «______» _____________ 20_____ года</w:t>
      </w:r>
    </w:p>
    <w:p w14:paraId="40B3DA66"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p>
    <w:p w14:paraId="4ECE411D" w14:textId="77777777" w:rsidR="00E12901" w:rsidRPr="00E12901" w:rsidRDefault="00E12901" w:rsidP="00E12901">
      <w:pPr>
        <w:tabs>
          <w:tab w:val="left" w:pos="284"/>
        </w:tabs>
        <w:autoSpaceDE w:val="0"/>
        <w:autoSpaceDN w:val="0"/>
        <w:spacing w:after="0" w:line="240" w:lineRule="auto"/>
        <w:ind w:left="720"/>
        <w:rPr>
          <w:rFonts w:ascii="Times New Roman" w:hAnsi="Times New Roman" w:cs="Times New Roman"/>
          <w:lang w:eastAsia="ru-RU"/>
        </w:rPr>
      </w:pPr>
      <w:r w:rsidRPr="00E12901">
        <w:rPr>
          <w:rFonts w:ascii="Times New Roman" w:hAnsi="Times New Roman" w:cs="Times New Roman"/>
          <w:lang w:eastAsia="ru-RU"/>
        </w:rPr>
        <w:t>Заявителю выдана расписка в получении заявления и прилагаемых копий документов.</w:t>
      </w:r>
    </w:p>
    <w:p w14:paraId="59A4C901" w14:textId="77777777" w:rsidR="00E12901" w:rsidRPr="00E12901" w:rsidRDefault="00E12901" w:rsidP="00E1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E12901" w:rsidRPr="00E12901" w14:paraId="34657B7E" w14:textId="77777777" w:rsidTr="008E5D1A">
        <w:trPr>
          <w:trHeight w:val="458"/>
        </w:trPr>
        <w:tc>
          <w:tcPr>
            <w:tcW w:w="3385" w:type="dxa"/>
            <w:tcBorders>
              <w:top w:val="nil"/>
              <w:left w:val="nil"/>
              <w:bottom w:val="single" w:sz="4" w:space="0" w:color="auto"/>
              <w:right w:val="nil"/>
            </w:tcBorders>
            <w:vAlign w:val="bottom"/>
          </w:tcPr>
          <w:p w14:paraId="21C0128B"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6094168A"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2C31A73E"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07E9B9B6"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2C8639D5" w14:textId="77777777" w:rsidR="00E12901" w:rsidRPr="00E12901" w:rsidRDefault="00E12901" w:rsidP="00E12901">
            <w:pPr>
              <w:autoSpaceDE w:val="0"/>
              <w:autoSpaceDN w:val="0"/>
              <w:spacing w:after="0" w:line="240" w:lineRule="auto"/>
              <w:rPr>
                <w:rFonts w:ascii="Times New Roman" w:hAnsi="Times New Roman" w:cs="Times New Roman"/>
                <w:lang w:eastAsia="ru-RU"/>
              </w:rPr>
            </w:pPr>
          </w:p>
        </w:tc>
      </w:tr>
      <w:tr w:rsidR="00E12901" w:rsidRPr="00E12901" w14:paraId="76C8A43A" w14:textId="77777777" w:rsidTr="008E5D1A">
        <w:trPr>
          <w:trHeight w:val="361"/>
        </w:trPr>
        <w:tc>
          <w:tcPr>
            <w:tcW w:w="3385" w:type="dxa"/>
            <w:tcBorders>
              <w:top w:val="nil"/>
              <w:left w:val="nil"/>
              <w:bottom w:val="nil"/>
              <w:right w:val="nil"/>
            </w:tcBorders>
          </w:tcPr>
          <w:p w14:paraId="343F65D1"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(должность)</w:t>
            </w:r>
          </w:p>
        </w:tc>
        <w:tc>
          <w:tcPr>
            <w:tcW w:w="651" w:type="dxa"/>
            <w:tcBorders>
              <w:top w:val="nil"/>
              <w:left w:val="nil"/>
              <w:bottom w:val="nil"/>
              <w:right w:val="nil"/>
            </w:tcBorders>
          </w:tcPr>
          <w:p w14:paraId="7F31E2FB"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37DDB224"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(подпись)</w:t>
            </w:r>
          </w:p>
        </w:tc>
        <w:tc>
          <w:tcPr>
            <w:tcW w:w="268" w:type="dxa"/>
            <w:tcBorders>
              <w:top w:val="nil"/>
              <w:left w:val="nil"/>
              <w:bottom w:val="nil"/>
              <w:right w:val="nil"/>
            </w:tcBorders>
          </w:tcPr>
          <w:p w14:paraId="4F07EBC4"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7DEC8C20" w14:textId="77777777" w:rsidR="00E12901" w:rsidRPr="00E12901" w:rsidRDefault="00E12901" w:rsidP="00E12901">
            <w:pPr>
              <w:autoSpaceDE w:val="0"/>
              <w:autoSpaceDN w:val="0"/>
              <w:spacing w:after="0" w:line="240" w:lineRule="auto"/>
              <w:jc w:val="center"/>
              <w:rPr>
                <w:rFonts w:ascii="Times New Roman" w:hAnsi="Times New Roman" w:cs="Times New Roman"/>
                <w:lang w:eastAsia="ru-RU"/>
              </w:rPr>
            </w:pPr>
            <w:r w:rsidRPr="00E12901">
              <w:rPr>
                <w:rFonts w:ascii="Times New Roman" w:hAnsi="Times New Roman" w:cs="Times New Roman"/>
                <w:lang w:eastAsia="ru-RU"/>
              </w:rPr>
              <w:t>(фамилия, имя, отчество)</w:t>
            </w:r>
          </w:p>
        </w:tc>
      </w:tr>
    </w:tbl>
    <w:p w14:paraId="0A5147F9" w14:textId="77777777" w:rsidR="00E12901" w:rsidRPr="00E12901" w:rsidRDefault="00E12901" w:rsidP="00E12901">
      <w:pPr>
        <w:spacing w:after="0" w:line="240" w:lineRule="auto"/>
      </w:pPr>
    </w:p>
    <w:p w14:paraId="6B42DB85" w14:textId="77777777" w:rsidR="00E12901" w:rsidRPr="00E12901" w:rsidRDefault="00E12901" w:rsidP="00E12901">
      <w:pPr>
        <w:spacing w:after="0" w:line="240" w:lineRule="auto"/>
      </w:pPr>
    </w:p>
    <w:p w14:paraId="7EEC62C4" w14:textId="77777777" w:rsidR="00E12901" w:rsidRPr="00E12901" w:rsidRDefault="00E12901" w:rsidP="00E12901">
      <w:pPr>
        <w:spacing w:after="0" w:line="240" w:lineRule="auto"/>
      </w:pPr>
    </w:p>
    <w:p w14:paraId="4D95F74F" w14:textId="77777777" w:rsidR="00E12901" w:rsidRPr="00E12901" w:rsidRDefault="00E12901" w:rsidP="00E12901">
      <w:pPr>
        <w:tabs>
          <w:tab w:val="left" w:pos="284"/>
        </w:tabs>
        <w:autoSpaceDE w:val="0"/>
        <w:autoSpaceDN w:val="0"/>
        <w:spacing w:after="0" w:line="240" w:lineRule="auto"/>
        <w:ind w:left="720"/>
        <w:jc w:val="right"/>
        <w:rPr>
          <w:rFonts w:ascii="Times New Roman" w:hAnsi="Times New Roman" w:cs="Times New Roman"/>
          <w:lang w:eastAsia="ru-RU"/>
        </w:rPr>
      </w:pPr>
      <w:r w:rsidRPr="00E12901">
        <w:rPr>
          <w:rFonts w:ascii="Times New Roman" w:hAnsi="Times New Roman" w:cs="Times New Roman"/>
          <w:lang w:eastAsia="ru-RU"/>
        </w:rPr>
        <w:t xml:space="preserve">(Место </w:t>
      </w:r>
      <w:proofErr w:type="gramStart"/>
      <w:r w:rsidRPr="00E12901">
        <w:rPr>
          <w:rFonts w:ascii="Times New Roman" w:hAnsi="Times New Roman" w:cs="Times New Roman"/>
          <w:lang w:eastAsia="ru-RU"/>
        </w:rPr>
        <w:t xml:space="preserve">печати)   </w:t>
      </w:r>
      <w:proofErr w:type="gramEnd"/>
      <w:r w:rsidRPr="00E12901">
        <w:rPr>
          <w:rFonts w:ascii="Times New Roman" w:hAnsi="Times New Roman" w:cs="Times New Roman"/>
          <w:lang w:eastAsia="ru-RU"/>
        </w:rPr>
        <w:t>_________________________</w:t>
      </w:r>
    </w:p>
    <w:p w14:paraId="0D3D6027" w14:textId="77777777" w:rsidR="00E12901" w:rsidRPr="00E12901" w:rsidRDefault="00E12901" w:rsidP="00E12901">
      <w:pPr>
        <w:tabs>
          <w:tab w:val="left" w:pos="284"/>
        </w:tabs>
        <w:autoSpaceDE w:val="0"/>
        <w:autoSpaceDN w:val="0"/>
        <w:spacing w:after="0" w:line="240" w:lineRule="auto"/>
        <w:ind w:left="720"/>
        <w:jc w:val="center"/>
        <w:rPr>
          <w:rFonts w:ascii="Times New Roman" w:hAnsi="Times New Roman" w:cs="Times New Roman"/>
          <w:sz w:val="24"/>
          <w:szCs w:val="24"/>
          <w:lang w:eastAsia="ru-RU"/>
        </w:rPr>
      </w:pPr>
      <w:r w:rsidRPr="00E12901">
        <w:rPr>
          <w:rFonts w:ascii="Times New Roman" w:hAnsi="Times New Roman" w:cs="Times New Roman"/>
          <w:lang w:eastAsia="ru-RU"/>
        </w:rPr>
        <w:t xml:space="preserve">                                                                                               (подпись заявителя</w:t>
      </w:r>
      <w:r w:rsidRPr="00E12901">
        <w:rPr>
          <w:rFonts w:ascii="Times New Roman" w:hAnsi="Times New Roman" w:cs="Times New Roman"/>
          <w:sz w:val="24"/>
          <w:szCs w:val="24"/>
          <w:lang w:eastAsia="ru-RU"/>
        </w:rPr>
        <w:t xml:space="preserve">)  </w:t>
      </w:r>
    </w:p>
    <w:p w14:paraId="069E7277"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0799FED9"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39D2867A"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5C7DC046"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5F4621FB"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2092913F"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31DAE96A"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363964F2"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52E25ECC"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515B8B81"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4003B412"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691FF911"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0AA2FBE9"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6378216F" w14:textId="77777777" w:rsidR="00E12901" w:rsidRPr="00E12901" w:rsidRDefault="00E12901" w:rsidP="00E12901">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r w:rsidRPr="00E12901">
        <w:rPr>
          <w:rFonts w:ascii="Times New Roman" w:eastAsia="Times New Roman" w:hAnsi="Times New Roman" w:cs="Times New Roman"/>
          <w:bCs/>
          <w:color w:val="000000"/>
          <w:sz w:val="20"/>
          <w:szCs w:val="20"/>
          <w:lang w:eastAsia="ru-RU"/>
        </w:rPr>
        <w:t>Приложение № 6</w:t>
      </w:r>
    </w:p>
    <w:p w14:paraId="12A7909E" w14:textId="77777777" w:rsidR="00E12901" w:rsidRPr="00E12901" w:rsidRDefault="00E12901" w:rsidP="00E12901">
      <w:pPr>
        <w:widowControl w:val="0"/>
        <w:tabs>
          <w:tab w:val="left" w:pos="567"/>
        </w:tabs>
        <w:spacing w:after="0" w:line="240" w:lineRule="auto"/>
        <w:ind w:left="3969" w:firstLine="567"/>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к административному регламенту</w:t>
      </w:r>
    </w:p>
    <w:p w14:paraId="4163C973" w14:textId="77777777" w:rsidR="00E12901" w:rsidRPr="00E12901" w:rsidRDefault="00E12901" w:rsidP="00E1290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0"/>
          <w:szCs w:val="20"/>
          <w:lang w:eastAsia="ru-RU"/>
        </w:rPr>
      </w:pPr>
      <w:r w:rsidRPr="00E12901">
        <w:rPr>
          <w:rFonts w:ascii="Times New Roman" w:eastAsia="Times New Roman" w:hAnsi="Times New Roman" w:cs="Times New Roman"/>
          <w:color w:val="000000"/>
          <w:sz w:val="20"/>
          <w:szCs w:val="20"/>
          <w:lang w:eastAsia="ru-RU"/>
        </w:rPr>
        <w:t>по предоставлению муниципальной услуги</w:t>
      </w:r>
    </w:p>
    <w:p w14:paraId="2C3428A1" w14:textId="77777777" w:rsidR="00E12901" w:rsidRPr="00E12901" w:rsidRDefault="00E12901" w:rsidP="00E12901">
      <w:pPr>
        <w:spacing w:after="0" w:line="240" w:lineRule="auto"/>
        <w:jc w:val="center"/>
        <w:rPr>
          <w:rFonts w:ascii="Times New Roman" w:eastAsia="Times New Roman" w:hAnsi="Times New Roman" w:cs="Times New Roman"/>
          <w:b/>
          <w:sz w:val="24"/>
          <w:szCs w:val="24"/>
          <w:lang w:eastAsia="ru-RU"/>
        </w:rPr>
      </w:pPr>
    </w:p>
    <w:p w14:paraId="680778E2"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Форма </w:t>
      </w:r>
    </w:p>
    <w:p w14:paraId="01B5727D" w14:textId="77777777" w:rsidR="00E12901" w:rsidRPr="00E12901" w:rsidRDefault="00E12901" w:rsidP="00E12901">
      <w:pPr>
        <w:spacing w:after="0" w:line="240" w:lineRule="auto"/>
        <w:jc w:val="right"/>
        <w:rPr>
          <w:rFonts w:ascii="Times New Roman" w:eastAsia="Times New Roman" w:hAnsi="Times New Roman" w:cs="Times New Roman"/>
          <w:bCs/>
          <w:sz w:val="24"/>
          <w:szCs w:val="24"/>
          <w:lang w:eastAsia="ru-RU"/>
        </w:rPr>
      </w:pPr>
    </w:p>
    <w:p w14:paraId="28F5C69B"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Кому _________________________________</w:t>
      </w:r>
    </w:p>
    <w:p w14:paraId="77D0EDB1"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xml:space="preserve">                            (фамилия, имя, отчество)</w:t>
      </w:r>
    </w:p>
    <w:p w14:paraId="253B97CA"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______________________________________</w:t>
      </w:r>
    </w:p>
    <w:p w14:paraId="7A3AD6DA"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xml:space="preserve">                                     </w:t>
      </w:r>
    </w:p>
    <w:p w14:paraId="3E516B6C"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xml:space="preserve"> ______________________________________</w:t>
      </w:r>
    </w:p>
    <w:p w14:paraId="5492DC62"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xml:space="preserve">                 (телефон и адрес электронной почты)</w:t>
      </w:r>
    </w:p>
    <w:p w14:paraId="211D86C0"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w:t>
      </w:r>
    </w:p>
    <w:p w14:paraId="04C743DA"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B82BC56"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1802DA6"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E12901">
        <w:rPr>
          <w:rFonts w:ascii="Times New Roman" w:eastAsia="Times New Roman" w:hAnsi="Times New Roman" w:cs="Times New Roman"/>
          <w:bCs/>
          <w:sz w:val="24"/>
          <w:szCs w:val="24"/>
          <w:lang w:eastAsia="ru-RU"/>
        </w:rPr>
        <w:t>РЕШЕНИЕ</w:t>
      </w:r>
    </w:p>
    <w:p w14:paraId="7D63FD43" w14:textId="77777777" w:rsidR="00E12901" w:rsidRPr="00E12901" w:rsidRDefault="00E12901" w:rsidP="00E12901">
      <w:pPr>
        <w:spacing w:after="0" w:line="216" w:lineRule="auto"/>
        <w:jc w:val="center"/>
        <w:rPr>
          <w:rFonts w:ascii="Times New Roman" w:eastAsia="Times New Roman" w:hAnsi="Times New Roman" w:cs="Times New Roman"/>
          <w:bCs/>
          <w:sz w:val="24"/>
          <w:szCs w:val="24"/>
          <w:lang w:eastAsia="ru-RU"/>
        </w:rPr>
      </w:pPr>
      <w:r w:rsidRPr="00E12901">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7FF7E9DF"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E12901">
        <w:rPr>
          <w:rFonts w:ascii="Times New Roman" w:hAnsi="Times New Roman" w:cs="Times New Roman"/>
          <w:bCs/>
          <w:sz w:val="24"/>
          <w:szCs w:val="24"/>
        </w:rPr>
        <w:t>«Заключение договора социального найма жилого помещения муниципального жилищного фонда»</w:t>
      </w:r>
    </w:p>
    <w:p w14:paraId="64D41E00"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Дата _______________</w:t>
      </w:r>
      <w:r w:rsidRPr="00E12901">
        <w:rPr>
          <w:rFonts w:ascii="Times New Roman" w:eastAsia="Times New Roman" w:hAnsi="Times New Roman" w:cs="Times New Roman"/>
          <w:sz w:val="24"/>
          <w:szCs w:val="24"/>
          <w:lang w:eastAsia="ru-RU"/>
        </w:rPr>
        <w:tab/>
      </w:r>
      <w:r w:rsidRPr="00E12901">
        <w:rPr>
          <w:rFonts w:ascii="Times New Roman" w:eastAsia="Times New Roman" w:hAnsi="Times New Roman" w:cs="Times New Roman"/>
          <w:sz w:val="24"/>
          <w:szCs w:val="24"/>
          <w:lang w:eastAsia="ru-RU"/>
        </w:rPr>
        <w:tab/>
      </w:r>
      <w:r w:rsidRPr="00E12901">
        <w:rPr>
          <w:rFonts w:ascii="Times New Roman" w:eastAsia="Times New Roman" w:hAnsi="Times New Roman" w:cs="Times New Roman"/>
          <w:sz w:val="24"/>
          <w:szCs w:val="24"/>
          <w:lang w:eastAsia="ru-RU"/>
        </w:rPr>
        <w:tab/>
      </w:r>
      <w:r w:rsidRPr="00E12901">
        <w:rPr>
          <w:rFonts w:ascii="Times New Roman" w:eastAsia="Times New Roman" w:hAnsi="Times New Roman" w:cs="Times New Roman"/>
          <w:sz w:val="24"/>
          <w:szCs w:val="24"/>
          <w:lang w:eastAsia="ru-RU"/>
        </w:rPr>
        <w:tab/>
      </w:r>
      <w:r w:rsidRPr="00E12901">
        <w:rPr>
          <w:rFonts w:ascii="Times New Roman" w:eastAsia="Times New Roman" w:hAnsi="Times New Roman" w:cs="Times New Roman"/>
          <w:sz w:val="24"/>
          <w:szCs w:val="24"/>
          <w:lang w:eastAsia="ru-RU"/>
        </w:rPr>
        <w:tab/>
        <w:t xml:space="preserve">        № _____________ </w:t>
      </w:r>
    </w:p>
    <w:p w14:paraId="388FC7EF"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w:t>
      </w:r>
    </w:p>
    <w:p w14:paraId="7EF5DECE" w14:textId="77777777" w:rsidR="00E12901" w:rsidRPr="00E12901" w:rsidRDefault="00E12901" w:rsidP="00E1290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E12901">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E12901">
        <w:rPr>
          <w:rFonts w:ascii="Times New Roman" w:eastAsia="Times New Roman" w:hAnsi="Times New Roman" w:cs="Times New Roman"/>
          <w:sz w:val="24"/>
          <w:szCs w:val="24"/>
          <w:lang w:eastAsia="ru-RU"/>
        </w:rPr>
        <w:t>с Жилищным кодексом</w:t>
      </w:r>
      <w:r w:rsidRPr="00E12901">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97193E0"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12901" w:rsidRPr="00E12901" w14:paraId="65AEEDFA" w14:textId="77777777" w:rsidTr="008E5D1A">
        <w:tc>
          <w:tcPr>
            <w:tcW w:w="1077" w:type="dxa"/>
            <w:tcBorders>
              <w:top w:val="single" w:sz="4" w:space="0" w:color="auto"/>
              <w:left w:val="single" w:sz="4" w:space="0" w:color="auto"/>
              <w:bottom w:val="single" w:sz="4" w:space="0" w:color="auto"/>
              <w:right w:val="single" w:sz="4" w:space="0" w:color="auto"/>
            </w:tcBorders>
          </w:tcPr>
          <w:p w14:paraId="5542C8C6" w14:textId="77777777" w:rsidR="00E12901" w:rsidRPr="00E12901" w:rsidRDefault="00E12901" w:rsidP="00E129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w:t>
            </w:r>
          </w:p>
          <w:p w14:paraId="7E1D29F2" w14:textId="77777777" w:rsidR="00E12901" w:rsidRPr="00E12901" w:rsidRDefault="00E12901" w:rsidP="00E129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FDF16D6" w14:textId="77777777" w:rsidR="00E12901" w:rsidRPr="00E12901" w:rsidRDefault="00E12901" w:rsidP="00E129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6C7BD533" w14:textId="77777777" w:rsidR="00E12901" w:rsidRPr="00E12901" w:rsidRDefault="00E12901" w:rsidP="00E129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Разъяснение причин отказа в предоставлении услуги</w:t>
            </w:r>
          </w:p>
        </w:tc>
      </w:tr>
      <w:tr w:rsidR="00E12901" w:rsidRPr="00E12901" w14:paraId="7DD440CD" w14:textId="77777777" w:rsidTr="008E5D1A">
        <w:tc>
          <w:tcPr>
            <w:tcW w:w="1077" w:type="dxa"/>
            <w:tcBorders>
              <w:top w:val="single" w:sz="4" w:space="0" w:color="auto"/>
              <w:left w:val="single" w:sz="4" w:space="0" w:color="auto"/>
              <w:bottom w:val="single" w:sz="4" w:space="0" w:color="auto"/>
              <w:right w:val="single" w:sz="4" w:space="0" w:color="auto"/>
            </w:tcBorders>
          </w:tcPr>
          <w:p w14:paraId="02EC71C1"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3D4BC19" w14:textId="77777777" w:rsidR="00E12901" w:rsidRPr="00E12901" w:rsidRDefault="00E12901" w:rsidP="00E1290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Заявление </w:t>
            </w:r>
            <w:r w:rsidRPr="00E12901">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5340F3C2"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kern w:val="28"/>
                <w:sz w:val="24"/>
                <w:szCs w:val="24"/>
                <w:lang w:eastAsia="ru-RU"/>
              </w:rPr>
              <w:t>Указываются основания такого вывода</w:t>
            </w:r>
          </w:p>
        </w:tc>
      </w:tr>
      <w:tr w:rsidR="00E12901" w:rsidRPr="00E12901" w14:paraId="6B7C0D06" w14:textId="77777777" w:rsidTr="008E5D1A">
        <w:tc>
          <w:tcPr>
            <w:tcW w:w="1077" w:type="dxa"/>
            <w:tcBorders>
              <w:top w:val="single" w:sz="4" w:space="0" w:color="auto"/>
              <w:left w:val="single" w:sz="4" w:space="0" w:color="auto"/>
              <w:bottom w:val="single" w:sz="4" w:space="0" w:color="auto"/>
              <w:right w:val="single" w:sz="4" w:space="0" w:color="auto"/>
            </w:tcBorders>
          </w:tcPr>
          <w:p w14:paraId="52C6E4D1"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34518F1" w14:textId="77777777" w:rsidR="00E12901" w:rsidRPr="00E12901" w:rsidRDefault="00E12901" w:rsidP="00E1290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7CDAA86B"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kern w:val="28"/>
                <w:sz w:val="24"/>
                <w:szCs w:val="24"/>
                <w:lang w:eastAsia="ru-RU"/>
              </w:rPr>
              <w:t>Указываются основания такого вывода</w:t>
            </w:r>
          </w:p>
        </w:tc>
      </w:tr>
      <w:tr w:rsidR="00E12901" w:rsidRPr="00E12901" w14:paraId="4B023060" w14:textId="77777777" w:rsidTr="008E5D1A">
        <w:tc>
          <w:tcPr>
            <w:tcW w:w="1077" w:type="dxa"/>
            <w:tcBorders>
              <w:top w:val="single" w:sz="4" w:space="0" w:color="auto"/>
              <w:left w:val="single" w:sz="4" w:space="0" w:color="auto"/>
              <w:bottom w:val="single" w:sz="4" w:space="0" w:color="auto"/>
              <w:right w:val="single" w:sz="4" w:space="0" w:color="auto"/>
            </w:tcBorders>
          </w:tcPr>
          <w:p w14:paraId="110C9EA3"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C2E85A5" w14:textId="77777777" w:rsidR="00E12901" w:rsidRPr="00E12901" w:rsidRDefault="00E12901" w:rsidP="00E1290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0FC9C7C9"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E12901" w:rsidRPr="00E12901" w14:paraId="14A07D5F" w14:textId="77777777" w:rsidTr="008E5D1A">
        <w:tc>
          <w:tcPr>
            <w:tcW w:w="1077" w:type="dxa"/>
            <w:tcBorders>
              <w:top w:val="single" w:sz="4" w:space="0" w:color="auto"/>
              <w:left w:val="single" w:sz="4" w:space="0" w:color="auto"/>
              <w:bottom w:val="single" w:sz="4" w:space="0" w:color="auto"/>
              <w:right w:val="single" w:sz="4" w:space="0" w:color="auto"/>
            </w:tcBorders>
          </w:tcPr>
          <w:p w14:paraId="2E06C238"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455B509" w14:textId="77777777" w:rsidR="00E12901" w:rsidRPr="00E12901" w:rsidRDefault="00E12901" w:rsidP="00E12901">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70EFA2D"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12901" w:rsidRPr="00E12901" w14:paraId="042DBE4C" w14:textId="77777777" w:rsidTr="008E5D1A">
        <w:tc>
          <w:tcPr>
            <w:tcW w:w="1077" w:type="dxa"/>
            <w:tcBorders>
              <w:top w:val="single" w:sz="4" w:space="0" w:color="auto"/>
              <w:left w:val="single" w:sz="4" w:space="0" w:color="auto"/>
              <w:bottom w:val="single" w:sz="4" w:space="0" w:color="auto"/>
              <w:right w:val="single" w:sz="4" w:space="0" w:color="auto"/>
            </w:tcBorders>
          </w:tcPr>
          <w:p w14:paraId="6BF66413"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66A2071" w14:textId="77777777" w:rsidR="00E12901" w:rsidRPr="00E12901" w:rsidRDefault="00E12901" w:rsidP="00E12901">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106B6C7D"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901">
              <w:rPr>
                <w:rFonts w:ascii="Times New Roman" w:eastAsia="Times New Roman" w:hAnsi="Times New Roman" w:cs="Times New Roman"/>
                <w:bCs/>
                <w:kern w:val="28"/>
                <w:sz w:val="24"/>
                <w:szCs w:val="24"/>
                <w:lang w:eastAsia="ru-RU"/>
              </w:rPr>
              <w:t>Указываются основания такого вывода</w:t>
            </w:r>
          </w:p>
        </w:tc>
      </w:tr>
      <w:tr w:rsidR="00E12901" w:rsidRPr="00E12901" w14:paraId="33F80B98" w14:textId="77777777" w:rsidTr="008E5D1A">
        <w:tc>
          <w:tcPr>
            <w:tcW w:w="1077" w:type="dxa"/>
            <w:tcBorders>
              <w:top w:val="single" w:sz="4" w:space="0" w:color="auto"/>
              <w:left w:val="single" w:sz="4" w:space="0" w:color="auto"/>
              <w:bottom w:val="single" w:sz="4" w:space="0" w:color="auto"/>
              <w:right w:val="single" w:sz="4" w:space="0" w:color="auto"/>
            </w:tcBorders>
          </w:tcPr>
          <w:p w14:paraId="69EA16A4"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47371C9" w14:textId="77777777" w:rsidR="00E12901" w:rsidRPr="00E12901" w:rsidRDefault="00E12901" w:rsidP="00E12901">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E1290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6BE10E8C" w14:textId="77777777" w:rsidR="00E12901" w:rsidRPr="00E12901" w:rsidRDefault="00E12901" w:rsidP="00E12901">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E12901">
              <w:rPr>
                <w:rFonts w:ascii="Times New Roman" w:eastAsia="Times New Roman" w:hAnsi="Times New Roman" w:cs="Times New Roman"/>
                <w:bCs/>
                <w:kern w:val="28"/>
                <w:sz w:val="24"/>
                <w:szCs w:val="24"/>
                <w:lang w:eastAsia="ru-RU"/>
              </w:rPr>
              <w:t>Указываются основания такого вывода</w:t>
            </w:r>
          </w:p>
        </w:tc>
      </w:tr>
    </w:tbl>
    <w:p w14:paraId="4DE18E13" w14:textId="77777777" w:rsidR="00E12901" w:rsidRPr="00E12901" w:rsidRDefault="00E12901" w:rsidP="00E12901">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1145028" w14:textId="77777777" w:rsidR="00E12901" w:rsidRPr="00E12901" w:rsidRDefault="00E12901" w:rsidP="00E12901">
      <w:pPr>
        <w:spacing w:after="0" w:line="240" w:lineRule="auto"/>
        <w:ind w:firstLine="709"/>
        <w:jc w:val="both"/>
        <w:rPr>
          <w:rFonts w:ascii="Times New Roman" w:hAnsi="Times New Roman" w:cs="Times New Roman"/>
          <w:bCs/>
          <w:sz w:val="24"/>
          <w:szCs w:val="24"/>
          <w:lang w:eastAsia="ru-RU"/>
        </w:rPr>
      </w:pPr>
      <w:r w:rsidRPr="00E12901">
        <w:rPr>
          <w:rFonts w:ascii="Times New Roman"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635405E4"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2901">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2972E33B"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37841B63"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____________________________________  ___________            ________________________</w:t>
      </w:r>
    </w:p>
    <w:p w14:paraId="621B6D58"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xml:space="preserve">(должность                                                      </w:t>
      </w:r>
      <w:proofErr w:type="gramStart"/>
      <w:r w:rsidRPr="00E12901">
        <w:rPr>
          <w:rFonts w:ascii="Times New Roman" w:eastAsia="Times New Roman" w:hAnsi="Times New Roman" w:cs="Times New Roman"/>
          <w:sz w:val="24"/>
          <w:szCs w:val="24"/>
          <w:lang w:eastAsia="ru-RU"/>
        </w:rPr>
        <w:t xml:space="preserve">   (</w:t>
      </w:r>
      <w:proofErr w:type="gramEnd"/>
      <w:r w:rsidRPr="00E12901">
        <w:rPr>
          <w:rFonts w:ascii="Times New Roman" w:eastAsia="Times New Roman" w:hAnsi="Times New Roman" w:cs="Times New Roman"/>
          <w:sz w:val="24"/>
          <w:szCs w:val="24"/>
          <w:lang w:eastAsia="ru-RU"/>
        </w:rPr>
        <w:t>подпись)                    (расшифровка подписи)</w:t>
      </w:r>
    </w:p>
    <w:p w14:paraId="513EB4A4"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2901">
        <w:rPr>
          <w:rFonts w:ascii="Times New Roman" w:eastAsia="Times New Roman" w:hAnsi="Times New Roman" w:cs="Times New Roman"/>
          <w:sz w:val="24"/>
          <w:szCs w:val="24"/>
          <w:lang w:eastAsia="ru-RU"/>
        </w:rPr>
        <w:t xml:space="preserve">сотрудника органа МСУ/МФЦ, </w:t>
      </w:r>
    </w:p>
    <w:p w14:paraId="6DA4D217"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принявшего решение)</w:t>
      </w:r>
    </w:p>
    <w:p w14:paraId="671CA660"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w:t>
      </w:r>
    </w:p>
    <w:p w14:paraId="5127B1FA"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«_</w:t>
      </w:r>
      <w:proofErr w:type="gramStart"/>
      <w:r w:rsidRPr="00E12901">
        <w:rPr>
          <w:rFonts w:ascii="Times New Roman" w:eastAsia="Times New Roman" w:hAnsi="Times New Roman" w:cs="Times New Roman"/>
          <w:sz w:val="24"/>
          <w:szCs w:val="24"/>
          <w:lang w:eastAsia="ru-RU"/>
        </w:rPr>
        <w:t>_»  _</w:t>
      </w:r>
      <w:proofErr w:type="gramEnd"/>
      <w:r w:rsidRPr="00E12901">
        <w:rPr>
          <w:rFonts w:ascii="Times New Roman" w:eastAsia="Times New Roman" w:hAnsi="Times New Roman" w:cs="Times New Roman"/>
          <w:sz w:val="24"/>
          <w:szCs w:val="24"/>
          <w:lang w:eastAsia="ru-RU"/>
        </w:rPr>
        <w:t>______________ 20__ г.</w:t>
      </w:r>
    </w:p>
    <w:p w14:paraId="7AE39C62"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 </w:t>
      </w:r>
    </w:p>
    <w:p w14:paraId="08F35045" w14:textId="77777777" w:rsidR="00E12901" w:rsidRPr="00E12901" w:rsidRDefault="00E12901" w:rsidP="00E1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12901">
        <w:rPr>
          <w:rFonts w:ascii="Times New Roman" w:eastAsia="Times New Roman" w:hAnsi="Times New Roman" w:cs="Times New Roman"/>
          <w:sz w:val="24"/>
          <w:szCs w:val="24"/>
          <w:lang w:eastAsia="ru-RU"/>
        </w:rPr>
        <w:t>М.П.</w:t>
      </w:r>
    </w:p>
    <w:p w14:paraId="795B137F" w14:textId="77777777" w:rsidR="00E12901" w:rsidRPr="00E12901" w:rsidRDefault="00E12901" w:rsidP="00E12901">
      <w:pPr>
        <w:ind w:left="57"/>
        <w:jc w:val="right"/>
        <w:rPr>
          <w:rFonts w:ascii="Times New Roman" w:hAnsi="Times New Roman" w:cs="Times New Roman"/>
          <w:sz w:val="24"/>
          <w:szCs w:val="24"/>
        </w:rPr>
      </w:pPr>
    </w:p>
    <w:p w14:paraId="3607E453" w14:textId="77777777" w:rsidR="00E12901" w:rsidRPr="00E12901" w:rsidRDefault="00E12901" w:rsidP="00E12901">
      <w:pPr>
        <w:ind w:left="57"/>
        <w:jc w:val="right"/>
        <w:rPr>
          <w:rFonts w:ascii="Times New Roman" w:hAnsi="Times New Roman" w:cs="Times New Roman"/>
          <w:sz w:val="24"/>
          <w:szCs w:val="24"/>
        </w:rPr>
      </w:pPr>
    </w:p>
    <w:p w14:paraId="67CF2149"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103CE542" w14:textId="77777777" w:rsidR="00E12901" w:rsidRPr="00E12901" w:rsidRDefault="00E12901" w:rsidP="00E12901">
      <w:pPr>
        <w:spacing w:after="0" w:line="240" w:lineRule="auto"/>
        <w:jc w:val="right"/>
        <w:rPr>
          <w:rFonts w:ascii="Times New Roman" w:eastAsia="Times New Roman" w:hAnsi="Times New Roman" w:cs="Times New Roman"/>
          <w:sz w:val="24"/>
          <w:szCs w:val="24"/>
          <w:lang w:eastAsia="ru-RU"/>
        </w:rPr>
      </w:pP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36"/>
      <w:footerReference w:type="default" r:id="rId37"/>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10C9" w14:textId="77777777" w:rsidR="0047391A" w:rsidRDefault="0047391A">
      <w:pPr>
        <w:spacing w:after="0" w:line="240" w:lineRule="auto"/>
      </w:pPr>
      <w:r>
        <w:separator/>
      </w:r>
    </w:p>
  </w:endnote>
  <w:endnote w:type="continuationSeparator" w:id="0">
    <w:p w14:paraId="33F6FA72" w14:textId="77777777" w:rsidR="0047391A" w:rsidRDefault="0047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1DF8A93F" w:rsidR="008E5D1A" w:rsidRDefault="008E5D1A" w:rsidP="00302B9F">
    <w:pPr>
      <w:pStyle w:val="aa"/>
      <w:jc w:val="center"/>
    </w:pPr>
    <w:r>
      <w:fldChar w:fldCharType="begin"/>
    </w:r>
    <w:r>
      <w:instrText xml:space="preserve"> PAGE </w:instrText>
    </w:r>
    <w:r>
      <w:fldChar w:fldCharType="separate"/>
    </w:r>
    <w:r w:rsidR="00350704">
      <w:rPr>
        <w:noProof/>
      </w:rPr>
      <w:t>21</w:t>
    </w:r>
    <w:r>
      <w:fldChar w:fldCharType="end"/>
    </w:r>
  </w:p>
  <w:p w14:paraId="317E2B03" w14:textId="77777777" w:rsidR="008E5D1A" w:rsidRDefault="008E5D1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77EE" w14:textId="77777777" w:rsidR="0047391A" w:rsidRDefault="0047391A">
      <w:pPr>
        <w:spacing w:after="0" w:line="240" w:lineRule="auto"/>
      </w:pPr>
      <w:r>
        <w:separator/>
      </w:r>
    </w:p>
  </w:footnote>
  <w:footnote w:type="continuationSeparator" w:id="0">
    <w:p w14:paraId="43D6B564" w14:textId="77777777" w:rsidR="0047391A" w:rsidRDefault="0047391A">
      <w:pPr>
        <w:spacing w:after="0" w:line="240" w:lineRule="auto"/>
      </w:pPr>
      <w:r>
        <w:continuationSeparator/>
      </w:r>
    </w:p>
  </w:footnote>
  <w:footnote w:id="1">
    <w:p w14:paraId="0B33D27F" w14:textId="77777777" w:rsidR="008E5D1A" w:rsidRDefault="008E5D1A" w:rsidP="00E12901">
      <w:pPr>
        <w:pStyle w:val="a8"/>
      </w:pPr>
      <w:r>
        <w:rPr>
          <w:rStyle w:val="af7"/>
        </w:rPr>
        <w:footnoteRef/>
      </w:r>
      <w:r>
        <w:t xml:space="preserve"> заполняются для подтверждения </w:t>
      </w:r>
      <w:proofErr w:type="spellStart"/>
      <w:r>
        <w:t>малоимущности</w:t>
      </w:r>
      <w:proofErr w:type="spellEnd"/>
    </w:p>
  </w:footnote>
  <w:footnote w:id="2">
    <w:p w14:paraId="5E1F0A7B" w14:textId="77777777" w:rsidR="008E5D1A" w:rsidRDefault="008E5D1A" w:rsidP="00E12901">
      <w:pPr>
        <w:pStyle w:val="a8"/>
      </w:pPr>
      <w:r>
        <w:rPr>
          <w:rStyle w:val="af7"/>
        </w:rPr>
        <w:footnoteRef/>
      </w:r>
      <w:r w:rsidRPr="00F74FE9">
        <w:t xml:space="preserve"> </w:t>
      </w:r>
      <w:r>
        <w:t xml:space="preserve">заполняются для подтверждения </w:t>
      </w:r>
      <w:proofErr w:type="spellStart"/>
      <w:r>
        <w:t>малоимущности</w:t>
      </w:r>
      <w:proofErr w:type="spellEnd"/>
    </w:p>
  </w:footnote>
  <w:footnote w:id="3">
    <w:p w14:paraId="67E2014C" w14:textId="77777777" w:rsidR="008E5D1A" w:rsidRDefault="008E5D1A" w:rsidP="00E12901">
      <w:pPr>
        <w:pStyle w:val="a8"/>
      </w:pPr>
      <w:r>
        <w:rPr>
          <w:rStyle w:val="af7"/>
        </w:rPr>
        <w:footnoteRef/>
      </w:r>
      <w:r>
        <w:t xml:space="preserve"> заполняются для подтверждения </w:t>
      </w:r>
      <w:proofErr w:type="spellStart"/>
      <w:r>
        <w:t>малоимущности</w:t>
      </w:r>
      <w:proofErr w:type="spellEnd"/>
    </w:p>
  </w:footnote>
  <w:footnote w:id="4">
    <w:p w14:paraId="44C8D2F0" w14:textId="77777777" w:rsidR="00350704" w:rsidRPr="00985177" w:rsidRDefault="00350704" w:rsidP="00350704">
      <w:pPr>
        <w:pStyle w:val="a8"/>
        <w:rPr>
          <w:rFonts w:ascii="Times New Roman" w:hAnsi="Times New Roman" w:cs="Times New Roman"/>
        </w:rPr>
      </w:pPr>
      <w:r>
        <w:rPr>
          <w:rStyle w:val="af7"/>
        </w:rPr>
        <w:footnoteRef/>
      </w:r>
      <w:r>
        <w:t xml:space="preserve"> </w:t>
      </w:r>
      <w:r w:rsidRPr="00350704">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350704">
        <w:rPr>
          <w:rFonts w:ascii="Times New Roman" w:hAnsi="Times New Roman" w:cs="Times New Roman"/>
        </w:rPr>
        <w:t>в  населенном</w:t>
      </w:r>
      <w:proofErr w:type="gramEnd"/>
      <w:r w:rsidRPr="00350704">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826D098" w:rsidR="008E5D1A" w:rsidRDefault="008E5D1A">
    <w:pPr>
      <w:pStyle w:val="a9"/>
      <w:jc w:val="center"/>
    </w:pPr>
    <w:r>
      <w:fldChar w:fldCharType="begin"/>
    </w:r>
    <w:r>
      <w:instrText xml:space="preserve"> PAGE </w:instrText>
    </w:r>
    <w:r>
      <w:fldChar w:fldCharType="separate"/>
    </w:r>
    <w:r w:rsidR="00350704">
      <w:rPr>
        <w:noProof/>
      </w:rPr>
      <w:t>21</w:t>
    </w:r>
    <w:r>
      <w:fldChar w:fldCharType="end"/>
    </w:r>
  </w:p>
  <w:p w14:paraId="4CB42FE9" w14:textId="77777777" w:rsidR="008E5D1A" w:rsidRDefault="008E5D1A">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38E"/>
    <w:multiLevelType w:val="hybridMultilevel"/>
    <w:tmpl w:val="3924A94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E3D1C"/>
    <w:multiLevelType w:val="hybridMultilevel"/>
    <w:tmpl w:val="45B4A11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D10651"/>
    <w:multiLevelType w:val="hybridMultilevel"/>
    <w:tmpl w:val="49802FA2"/>
    <w:lvl w:ilvl="0" w:tplc="8A2A1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09CF7132"/>
    <w:multiLevelType w:val="hybridMultilevel"/>
    <w:tmpl w:val="7518850C"/>
    <w:lvl w:ilvl="0" w:tplc="A3D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CE3283"/>
    <w:multiLevelType w:val="hybridMultilevel"/>
    <w:tmpl w:val="B63822FE"/>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7" w15:restartNumberingAfterBreak="0">
    <w:nsid w:val="12657186"/>
    <w:multiLevelType w:val="hybridMultilevel"/>
    <w:tmpl w:val="B63822FE"/>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194BDA"/>
    <w:multiLevelType w:val="hybridMultilevel"/>
    <w:tmpl w:val="638696EE"/>
    <w:lvl w:ilvl="0" w:tplc="C6820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BC1CE7"/>
    <w:multiLevelType w:val="hybridMultilevel"/>
    <w:tmpl w:val="652A7C6E"/>
    <w:lvl w:ilvl="0" w:tplc="EA2061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47BFC"/>
    <w:multiLevelType w:val="hybridMultilevel"/>
    <w:tmpl w:val="FA924488"/>
    <w:lvl w:ilvl="0" w:tplc="CCC41DB4">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2"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3"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4"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5" w15:restartNumberingAfterBreak="0">
    <w:nsid w:val="1F937815"/>
    <w:multiLevelType w:val="hybridMultilevel"/>
    <w:tmpl w:val="A77010BE"/>
    <w:lvl w:ilvl="0" w:tplc="BC50D97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C66C85"/>
    <w:multiLevelType w:val="hybridMultilevel"/>
    <w:tmpl w:val="13D056E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55C75FF"/>
    <w:multiLevelType w:val="hybridMultilevel"/>
    <w:tmpl w:val="1DC09FFE"/>
    <w:lvl w:ilvl="0" w:tplc="E6304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20"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1"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4"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5" w15:restartNumberingAfterBreak="0">
    <w:nsid w:val="34ED1A73"/>
    <w:multiLevelType w:val="hybridMultilevel"/>
    <w:tmpl w:val="5D6688F6"/>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0D3DD6"/>
    <w:multiLevelType w:val="hybridMultilevel"/>
    <w:tmpl w:val="AC28F2CE"/>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7753170"/>
    <w:multiLevelType w:val="hybridMultilevel"/>
    <w:tmpl w:val="236C4CDE"/>
    <w:lvl w:ilvl="0" w:tplc="AA1A42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776582B"/>
    <w:multiLevelType w:val="hybridMultilevel"/>
    <w:tmpl w:val="F8767EA6"/>
    <w:lvl w:ilvl="0" w:tplc="7BC24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7B00F83"/>
    <w:multiLevelType w:val="hybridMultilevel"/>
    <w:tmpl w:val="9104CD8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7E63882"/>
    <w:multiLevelType w:val="hybridMultilevel"/>
    <w:tmpl w:val="E6B8E42C"/>
    <w:lvl w:ilvl="0" w:tplc="D5E07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B4F08AC"/>
    <w:multiLevelType w:val="hybridMultilevel"/>
    <w:tmpl w:val="B63822FE"/>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33"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4"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51F6BED"/>
    <w:multiLevelType w:val="hybridMultilevel"/>
    <w:tmpl w:val="156C4B06"/>
    <w:lvl w:ilvl="0" w:tplc="08CA9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7" w15:restartNumberingAfterBreak="0">
    <w:nsid w:val="473F0A89"/>
    <w:multiLevelType w:val="hybridMultilevel"/>
    <w:tmpl w:val="D046A1A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7E72DAC"/>
    <w:multiLevelType w:val="hybridMultilevel"/>
    <w:tmpl w:val="A61E48B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40" w15:restartNumberingAfterBreak="0">
    <w:nsid w:val="4BE72EAD"/>
    <w:multiLevelType w:val="hybridMultilevel"/>
    <w:tmpl w:val="4C12E0CE"/>
    <w:lvl w:ilvl="0" w:tplc="8C08AC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EBC5B2F"/>
    <w:multiLevelType w:val="hybridMultilevel"/>
    <w:tmpl w:val="8A9E3C20"/>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4" w15:restartNumberingAfterBreak="0">
    <w:nsid w:val="52DB5CBF"/>
    <w:multiLevelType w:val="hybridMultilevel"/>
    <w:tmpl w:val="A98E4CF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3052DE4"/>
    <w:multiLevelType w:val="hybridMultilevel"/>
    <w:tmpl w:val="6F9ADF20"/>
    <w:lvl w:ilvl="0" w:tplc="A9EAF35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7" w15:restartNumberingAfterBreak="0">
    <w:nsid w:val="58950F06"/>
    <w:multiLevelType w:val="hybridMultilevel"/>
    <w:tmpl w:val="918E8D68"/>
    <w:lvl w:ilvl="0" w:tplc="FCB20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CFB5FB5"/>
    <w:multiLevelType w:val="hybridMultilevel"/>
    <w:tmpl w:val="FC2CE2F6"/>
    <w:lvl w:ilvl="0" w:tplc="16668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50" w15:restartNumberingAfterBreak="0">
    <w:nsid w:val="607C4407"/>
    <w:multiLevelType w:val="hybridMultilevel"/>
    <w:tmpl w:val="1EFE4DAE"/>
    <w:lvl w:ilvl="0" w:tplc="1248C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52"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53"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752066D"/>
    <w:multiLevelType w:val="hybridMultilevel"/>
    <w:tmpl w:val="85F8015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7560CA2"/>
    <w:multiLevelType w:val="hybridMultilevel"/>
    <w:tmpl w:val="AC28F2CE"/>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A186A05"/>
    <w:multiLevelType w:val="hybridMultilevel"/>
    <w:tmpl w:val="24F8BA2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18972F5"/>
    <w:multiLevelType w:val="hybridMultilevel"/>
    <w:tmpl w:val="CF4ADD9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61"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62"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63" w15:restartNumberingAfterBreak="0">
    <w:nsid w:val="7AB6617C"/>
    <w:multiLevelType w:val="hybridMultilevel"/>
    <w:tmpl w:val="1F1859A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65" w15:restartNumberingAfterBreak="0">
    <w:nsid w:val="7CFD52EC"/>
    <w:multiLevelType w:val="hybridMultilevel"/>
    <w:tmpl w:val="AC28F2CE"/>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DFD39D3"/>
    <w:multiLevelType w:val="hybridMultilevel"/>
    <w:tmpl w:val="5D6688F6"/>
    <w:lvl w:ilvl="0" w:tplc="4304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6"/>
  </w:num>
  <w:num w:numId="2">
    <w:abstractNumId w:val="34"/>
  </w:num>
  <w:num w:numId="3">
    <w:abstractNumId w:val="58"/>
  </w:num>
  <w:num w:numId="4">
    <w:abstractNumId w:val="10"/>
  </w:num>
  <w:num w:numId="5">
    <w:abstractNumId w:val="8"/>
  </w:num>
  <w:num w:numId="6">
    <w:abstractNumId w:val="0"/>
  </w:num>
  <w:num w:numId="7">
    <w:abstractNumId w:val="4"/>
  </w:num>
  <w:num w:numId="8">
    <w:abstractNumId w:val="47"/>
  </w:num>
  <w:num w:numId="9">
    <w:abstractNumId w:val="28"/>
  </w:num>
  <w:num w:numId="10">
    <w:abstractNumId w:val="48"/>
  </w:num>
  <w:num w:numId="11">
    <w:abstractNumId w:val="37"/>
  </w:num>
  <w:num w:numId="12">
    <w:abstractNumId w:val="18"/>
  </w:num>
  <w:num w:numId="13">
    <w:abstractNumId w:val="2"/>
  </w:num>
  <w:num w:numId="14">
    <w:abstractNumId w:val="50"/>
  </w:num>
  <w:num w:numId="15">
    <w:abstractNumId w:val="1"/>
  </w:num>
  <w:num w:numId="16">
    <w:abstractNumId w:val="30"/>
  </w:num>
  <w:num w:numId="17">
    <w:abstractNumId w:val="35"/>
  </w:num>
  <w:num w:numId="18">
    <w:abstractNumId w:val="9"/>
  </w:num>
  <w:num w:numId="19">
    <w:abstractNumId w:val="63"/>
  </w:num>
  <w:num w:numId="20">
    <w:abstractNumId w:val="45"/>
  </w:num>
  <w:num w:numId="21">
    <w:abstractNumId w:val="66"/>
  </w:num>
  <w:num w:numId="22">
    <w:abstractNumId w:val="25"/>
  </w:num>
  <w:num w:numId="23">
    <w:abstractNumId w:val="29"/>
  </w:num>
  <w:num w:numId="24">
    <w:abstractNumId w:val="40"/>
  </w:num>
  <w:num w:numId="25">
    <w:abstractNumId w:val="5"/>
  </w:num>
  <w:num w:numId="26">
    <w:abstractNumId w:val="7"/>
  </w:num>
  <w:num w:numId="27">
    <w:abstractNumId w:val="31"/>
  </w:num>
  <w:num w:numId="28">
    <w:abstractNumId w:val="27"/>
  </w:num>
  <w:num w:numId="29">
    <w:abstractNumId w:val="55"/>
  </w:num>
  <w:num w:numId="30">
    <w:abstractNumId w:val="65"/>
  </w:num>
  <w:num w:numId="31">
    <w:abstractNumId w:val="26"/>
  </w:num>
  <w:num w:numId="32">
    <w:abstractNumId w:val="17"/>
  </w:num>
  <w:num w:numId="33">
    <w:abstractNumId w:val="54"/>
  </w:num>
  <w:num w:numId="34">
    <w:abstractNumId w:val="41"/>
  </w:num>
  <w:num w:numId="35">
    <w:abstractNumId w:val="57"/>
  </w:num>
  <w:num w:numId="36">
    <w:abstractNumId w:val="15"/>
  </w:num>
  <w:num w:numId="37">
    <w:abstractNumId w:val="38"/>
  </w:num>
  <w:num w:numId="38">
    <w:abstractNumId w:val="44"/>
  </w:num>
  <w:num w:numId="39">
    <w:abstractNumId w:val="16"/>
  </w:num>
  <w:num w:numId="40">
    <w:abstractNumId w:val="22"/>
  </w:num>
  <w:num w:numId="41">
    <w:abstractNumId w:val="5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02351"/>
    <w:rsid w:val="00011509"/>
    <w:rsid w:val="00017FBF"/>
    <w:rsid w:val="00022D29"/>
    <w:rsid w:val="00051FC9"/>
    <w:rsid w:val="00053999"/>
    <w:rsid w:val="00061528"/>
    <w:rsid w:val="000619B5"/>
    <w:rsid w:val="00080B94"/>
    <w:rsid w:val="000A1882"/>
    <w:rsid w:val="000C6F4E"/>
    <w:rsid w:val="000F3759"/>
    <w:rsid w:val="00102BA7"/>
    <w:rsid w:val="00124507"/>
    <w:rsid w:val="00196338"/>
    <w:rsid w:val="001A743A"/>
    <w:rsid w:val="001F1C1F"/>
    <w:rsid w:val="001F3BFE"/>
    <w:rsid w:val="002145DA"/>
    <w:rsid w:val="0023311A"/>
    <w:rsid w:val="00242091"/>
    <w:rsid w:val="00246CA3"/>
    <w:rsid w:val="00250D96"/>
    <w:rsid w:val="002862E8"/>
    <w:rsid w:val="002A3CC9"/>
    <w:rsid w:val="002B1A6E"/>
    <w:rsid w:val="002F0CD1"/>
    <w:rsid w:val="002F25F2"/>
    <w:rsid w:val="0030027C"/>
    <w:rsid w:val="00302B9F"/>
    <w:rsid w:val="003437F2"/>
    <w:rsid w:val="00350704"/>
    <w:rsid w:val="00376754"/>
    <w:rsid w:val="003B0AE1"/>
    <w:rsid w:val="003D7AE5"/>
    <w:rsid w:val="00400688"/>
    <w:rsid w:val="004054F1"/>
    <w:rsid w:val="004069A0"/>
    <w:rsid w:val="00437561"/>
    <w:rsid w:val="004624D3"/>
    <w:rsid w:val="00466AE1"/>
    <w:rsid w:val="0047391A"/>
    <w:rsid w:val="0047484C"/>
    <w:rsid w:val="004C3F9D"/>
    <w:rsid w:val="004C6BC2"/>
    <w:rsid w:val="004E1C74"/>
    <w:rsid w:val="0050057E"/>
    <w:rsid w:val="00505001"/>
    <w:rsid w:val="00526123"/>
    <w:rsid w:val="00527438"/>
    <w:rsid w:val="00533890"/>
    <w:rsid w:val="005857D3"/>
    <w:rsid w:val="005C2C15"/>
    <w:rsid w:val="005C38FB"/>
    <w:rsid w:val="005D3BE8"/>
    <w:rsid w:val="005D3C38"/>
    <w:rsid w:val="00615311"/>
    <w:rsid w:val="00624695"/>
    <w:rsid w:val="00645233"/>
    <w:rsid w:val="00653DD0"/>
    <w:rsid w:val="00685A8A"/>
    <w:rsid w:val="006B3D87"/>
    <w:rsid w:val="006C06B9"/>
    <w:rsid w:val="006D5D0C"/>
    <w:rsid w:val="006E0458"/>
    <w:rsid w:val="00712D3E"/>
    <w:rsid w:val="007262E6"/>
    <w:rsid w:val="007329EE"/>
    <w:rsid w:val="00734F41"/>
    <w:rsid w:val="00757E9F"/>
    <w:rsid w:val="007948D7"/>
    <w:rsid w:val="007C3059"/>
    <w:rsid w:val="007F176C"/>
    <w:rsid w:val="00816842"/>
    <w:rsid w:val="00823189"/>
    <w:rsid w:val="00840834"/>
    <w:rsid w:val="008452D8"/>
    <w:rsid w:val="00847F32"/>
    <w:rsid w:val="00852DB6"/>
    <w:rsid w:val="00873A23"/>
    <w:rsid w:val="0088097E"/>
    <w:rsid w:val="008855F2"/>
    <w:rsid w:val="008A68A0"/>
    <w:rsid w:val="008D32B7"/>
    <w:rsid w:val="008E5D1A"/>
    <w:rsid w:val="0092237E"/>
    <w:rsid w:val="009334F4"/>
    <w:rsid w:val="0095337F"/>
    <w:rsid w:val="0096690A"/>
    <w:rsid w:val="0097331F"/>
    <w:rsid w:val="0097375E"/>
    <w:rsid w:val="009875C3"/>
    <w:rsid w:val="00996D5B"/>
    <w:rsid w:val="009A59C1"/>
    <w:rsid w:val="009C3FC5"/>
    <w:rsid w:val="009C4ADF"/>
    <w:rsid w:val="009D6BA3"/>
    <w:rsid w:val="00A07464"/>
    <w:rsid w:val="00A23CBF"/>
    <w:rsid w:val="00A41738"/>
    <w:rsid w:val="00AA1D24"/>
    <w:rsid w:val="00AB0C7E"/>
    <w:rsid w:val="00AC06D2"/>
    <w:rsid w:val="00AC3D0A"/>
    <w:rsid w:val="00AC7B88"/>
    <w:rsid w:val="00AD0DED"/>
    <w:rsid w:val="00AD5798"/>
    <w:rsid w:val="00AF2413"/>
    <w:rsid w:val="00AF5EDB"/>
    <w:rsid w:val="00B07421"/>
    <w:rsid w:val="00B658CB"/>
    <w:rsid w:val="00B84F2E"/>
    <w:rsid w:val="00B865B0"/>
    <w:rsid w:val="00BA0470"/>
    <w:rsid w:val="00BA2B3D"/>
    <w:rsid w:val="00BB1B20"/>
    <w:rsid w:val="00BC729C"/>
    <w:rsid w:val="00BD576C"/>
    <w:rsid w:val="00BE3F44"/>
    <w:rsid w:val="00C11931"/>
    <w:rsid w:val="00C12198"/>
    <w:rsid w:val="00C25739"/>
    <w:rsid w:val="00C357E3"/>
    <w:rsid w:val="00C44C51"/>
    <w:rsid w:val="00C6115C"/>
    <w:rsid w:val="00C61559"/>
    <w:rsid w:val="00C75C30"/>
    <w:rsid w:val="00C961A8"/>
    <w:rsid w:val="00CB5753"/>
    <w:rsid w:val="00D24173"/>
    <w:rsid w:val="00D3723D"/>
    <w:rsid w:val="00D54E51"/>
    <w:rsid w:val="00DD222D"/>
    <w:rsid w:val="00E12901"/>
    <w:rsid w:val="00E87E38"/>
    <w:rsid w:val="00EB2AE0"/>
    <w:rsid w:val="00EE16AF"/>
    <w:rsid w:val="00F1749F"/>
    <w:rsid w:val="00F27C09"/>
    <w:rsid w:val="00F41DE8"/>
    <w:rsid w:val="00F54B7D"/>
    <w:rsid w:val="00F76F4A"/>
    <w:rsid w:val="00F937B6"/>
    <w:rsid w:val="00FA6D95"/>
    <w:rsid w:val="00FD2AF6"/>
    <w:rsid w:val="00FF3DEF"/>
    <w:rsid w:val="00F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 w:type="table" w:customStyle="1" w:styleId="43">
    <w:name w:val="Сетка таблицы4"/>
    <w:basedOn w:val="a1"/>
    <w:next w:val="afd"/>
    <w:uiPriority w:val="59"/>
    <w:rsid w:val="00E12901"/>
    <w:pPr>
      <w:spacing w:after="0" w:line="240" w:lineRule="auto"/>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203E-CF27-4B8B-BA53-0B983E4E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19686</Words>
  <Characters>112213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2024-01-14T16:13:00Z</cp:lastPrinted>
  <dcterms:created xsi:type="dcterms:W3CDTF">2024-12-08T16:38:00Z</dcterms:created>
  <dcterms:modified xsi:type="dcterms:W3CDTF">2024-12-08T16:38:00Z</dcterms:modified>
</cp:coreProperties>
</file>