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5B8266B9"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C75C30">
        <w:rPr>
          <w:rFonts w:ascii="Times New Roman" w:eastAsia="Times New Roman" w:hAnsi="Times New Roman"/>
          <w:sz w:val="24"/>
          <w:szCs w:val="24"/>
        </w:rPr>
        <w:t>4</w:t>
      </w:r>
      <w:r w:rsidR="00B26581">
        <w:rPr>
          <w:rFonts w:ascii="Times New Roman" w:eastAsia="Times New Roman" w:hAnsi="Times New Roman"/>
          <w:sz w:val="24"/>
          <w:szCs w:val="24"/>
        </w:rPr>
        <w:t>7</w:t>
      </w:r>
    </w:p>
    <w:p w14:paraId="7F6CAC8F" w14:textId="298532D3" w:rsidR="00302B9F" w:rsidRPr="00A2446D" w:rsidRDefault="00302B9F" w:rsidP="00A2446D">
      <w:pPr>
        <w:autoSpaceDE w:val="0"/>
        <w:autoSpaceDN w:val="0"/>
        <w:adjustRightInd w:val="0"/>
        <w:spacing w:after="0" w:line="240" w:lineRule="auto"/>
        <w:ind w:right="5102"/>
        <w:jc w:val="both"/>
        <w:rPr>
          <w:rFonts w:asciiTheme="majorHAnsi" w:hAnsiTheme="majorHAnsi" w:cstheme="majorHAnsi"/>
          <w:color w:val="000000"/>
          <w:sz w:val="24"/>
          <w:szCs w:val="24"/>
        </w:rPr>
      </w:pPr>
      <w:r w:rsidRPr="00A2446D">
        <w:rPr>
          <w:rFonts w:asciiTheme="majorHAnsi" w:hAnsiTheme="majorHAnsi" w:cstheme="majorHAnsi"/>
          <w:color w:val="000000"/>
          <w:sz w:val="24"/>
          <w:szCs w:val="24"/>
        </w:rPr>
        <w:t>Об утверждении административного регламента по предоставлению муниципальной услуги «</w:t>
      </w:r>
      <w:bookmarkStart w:id="0" w:name="_GoBack"/>
      <w:r w:rsidR="00B26581" w:rsidRPr="00B26581">
        <w:rPr>
          <w:rFonts w:asciiTheme="majorHAnsi" w:hAnsiTheme="majorHAnsi" w:cstheme="majorHAnsi"/>
          <w:color w:val="000000"/>
          <w:sz w:val="24"/>
          <w:szCs w:val="24"/>
        </w:rPr>
        <w:t>Предварительное согласование предоставления гражданину в собственность бесплатно</w:t>
      </w:r>
      <w:bookmarkEnd w:id="0"/>
      <w:r w:rsidR="00B26581" w:rsidRPr="00B26581">
        <w:rPr>
          <w:rFonts w:asciiTheme="majorHAnsi" w:hAnsiTheme="majorHAnsi" w:cstheme="majorHAnsi"/>
          <w:color w:val="000000"/>
          <w:sz w:val="24"/>
          <w:szCs w:val="24"/>
        </w:rPr>
        <w:t xml:space="preserve">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2446D">
        <w:rPr>
          <w:rFonts w:asciiTheme="majorHAnsi" w:hAnsiTheme="majorHAnsi" w:cstheme="majorHAnsi"/>
          <w:color w:val="000000"/>
          <w:sz w:val="24"/>
          <w:szCs w:val="24"/>
        </w:rPr>
        <w:t>»</w:t>
      </w:r>
    </w:p>
    <w:p w14:paraId="2F20815E" w14:textId="05D19D0D"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776F7103"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Утвердить Административный регламент предоставления муниципальной услуги </w:t>
      </w:r>
      <w:r w:rsidR="00C142D0">
        <w:rPr>
          <w:rFonts w:ascii="Times New Roman" w:eastAsia="Times New Roman" w:hAnsi="Times New Roman" w:cs="Times New Roman"/>
          <w:sz w:val="24"/>
          <w:szCs w:val="20"/>
          <w:lang w:eastAsia="ru-RU"/>
        </w:rPr>
        <w:t>«</w:t>
      </w:r>
      <w:r w:rsidR="00B26581" w:rsidRPr="00B26581">
        <w:rPr>
          <w:rFonts w:asciiTheme="majorHAnsi" w:hAnsiTheme="majorHAnsi" w:cstheme="majorHAnsi"/>
          <w:color w:val="000000"/>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1F0BA0E2" w:rsidR="0030027C" w:rsidRDefault="0030027C">
      <w:pPr>
        <w:spacing w:after="0" w:line="240" w:lineRule="auto"/>
        <w:rPr>
          <w:rFonts w:ascii="Times New Roman" w:eastAsia="Times New Roman" w:hAnsi="Times New Roman" w:cs="Times New Roman"/>
          <w:sz w:val="24"/>
          <w:szCs w:val="24"/>
          <w:lang w:eastAsia="ru-RU"/>
        </w:rPr>
      </w:pPr>
    </w:p>
    <w:p w14:paraId="1C27CD14" w14:textId="36878AB6" w:rsidR="00C142D0" w:rsidRDefault="00C142D0">
      <w:pPr>
        <w:spacing w:after="0" w:line="240" w:lineRule="auto"/>
        <w:rPr>
          <w:rFonts w:ascii="Times New Roman" w:eastAsia="Times New Roman" w:hAnsi="Times New Roman" w:cs="Times New Roman"/>
          <w:sz w:val="24"/>
          <w:szCs w:val="24"/>
          <w:lang w:eastAsia="ru-RU"/>
        </w:rPr>
      </w:pPr>
    </w:p>
    <w:p w14:paraId="08E12989" w14:textId="77777777" w:rsidR="00C142D0" w:rsidRDefault="00C142D0">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5407A245" w14:textId="77777777" w:rsidR="00C142D0" w:rsidRDefault="00C142D0">
      <w:pPr>
        <w:spacing w:after="0" w:line="240" w:lineRule="auto"/>
        <w:jc w:val="right"/>
        <w:rPr>
          <w:rFonts w:ascii="Times New Roman" w:eastAsia="Times New Roman" w:hAnsi="Times New Roman" w:cs="Times New Roman"/>
          <w:sz w:val="20"/>
          <w:szCs w:val="20"/>
          <w:lang w:eastAsia="ru-RU"/>
        </w:rPr>
      </w:pPr>
    </w:p>
    <w:p w14:paraId="2E837A70" w14:textId="56B4EF4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50FA91AF"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BA2B3D">
        <w:rPr>
          <w:rFonts w:ascii="Times New Roman" w:eastAsia="Times New Roman" w:hAnsi="Times New Roman" w:cs="Times New Roman"/>
          <w:sz w:val="20"/>
          <w:szCs w:val="20"/>
          <w:lang w:eastAsia="ru-RU"/>
        </w:rPr>
        <w:t>4</w:t>
      </w:r>
      <w:r w:rsidR="00B26581">
        <w:rPr>
          <w:rFonts w:ascii="Times New Roman" w:eastAsia="Times New Roman" w:hAnsi="Times New Roman" w:cs="Times New Roman"/>
          <w:sz w:val="20"/>
          <w:szCs w:val="20"/>
          <w:lang w:eastAsia="ru-RU"/>
        </w:rPr>
        <w:t>7</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0F941A64"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B26581" w:rsidRPr="00B26581">
        <w:rPr>
          <w:rFonts w:ascii="Times New Roman" w:hAnsi="Times New Roman" w:cs="Times New Roman"/>
          <w:b/>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7868782E" w14:textId="0069B25E" w:rsidR="0023311A" w:rsidRPr="00B26581" w:rsidRDefault="00B26581" w:rsidP="00A2446D">
      <w:pPr>
        <w:widowControl w:val="0"/>
        <w:spacing w:after="0" w:line="240" w:lineRule="auto"/>
        <w:jc w:val="center"/>
        <w:rPr>
          <w:rFonts w:asciiTheme="majorHAnsi" w:hAnsiTheme="majorHAnsi" w:cstheme="majorHAnsi"/>
          <w:b/>
          <w:sz w:val="24"/>
          <w:szCs w:val="24"/>
        </w:rPr>
      </w:pPr>
      <w:r w:rsidRPr="00B26581">
        <w:rPr>
          <w:rFonts w:ascii="Times New Roman" w:hAnsi="Times New Roman" w:cs="Times New Roman"/>
          <w:sz w:val="24"/>
          <w:szCs w:val="24"/>
        </w:rPr>
        <w:t xml:space="preserve">Сокращенное наименование: «Предварительное согласование предоставления </w:t>
      </w:r>
      <w:r w:rsidRPr="00B26581">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B26581">
        <w:rPr>
          <w:rFonts w:ascii="Times New Roman" w:hAnsi="Times New Roman" w:cs="Times New Roman"/>
          <w:sz w:val="24"/>
          <w:szCs w:val="24"/>
        </w:rPr>
        <w:t xml:space="preserve">» </w:t>
      </w:r>
      <w:r w:rsidRPr="00B2658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B00D8C0" w14:textId="77777777" w:rsidR="00376754" w:rsidRPr="004B3543" w:rsidRDefault="00376754" w:rsidP="004B3543">
      <w:pPr>
        <w:widowControl w:val="0"/>
        <w:spacing w:after="0" w:line="240" w:lineRule="auto"/>
        <w:jc w:val="center"/>
        <w:rPr>
          <w:rFonts w:asciiTheme="majorHAnsi" w:hAnsiTheme="majorHAnsi" w:cstheme="majorHAnsi"/>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3B3D9251" w14:textId="77777777"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B26581">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442307DD" w14:textId="3BC25743"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Заявителями, имеющими право на получение муниципальной услуги, являются следующие граждане Российской Федерации:</w:t>
      </w:r>
    </w:p>
    <w:p w14:paraId="0EF18C58" w14:textId="1F522090"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 xml:space="preserve">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B26581">
          <w:rPr>
            <w:rFonts w:ascii="Times New Roman" w:hAnsi="Times New Roman" w:cs="Times New Roman"/>
            <w:sz w:val="24"/>
            <w:szCs w:val="24"/>
          </w:rPr>
          <w:t>кодекса</w:t>
        </w:r>
      </w:hyperlink>
      <w:r w:rsidRPr="00B26581">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3A1C463" w14:textId="759E21A2" w:rsidR="00B26581" w:rsidRPr="00B26581" w:rsidRDefault="00B26581" w:rsidP="004A43B2">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FF8018D" w14:textId="0A7161BB" w:rsidR="00B26581" w:rsidRPr="00B26581" w:rsidRDefault="00B26581" w:rsidP="004A43B2">
      <w:pPr>
        <w:pStyle w:val="a3"/>
        <w:widowControl w:val="0"/>
        <w:numPr>
          <w:ilvl w:val="0"/>
          <w:numId w:val="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860542A" w14:textId="7CC38246"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Наследник гражданина, указанного в п. 1.2.1 административного регламента.</w:t>
      </w:r>
    </w:p>
    <w:p w14:paraId="2289B636" w14:textId="76AECED8"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Физическое лицо, являющееся приобретателем гаража у гражданина, указанного в п.1.2.1 административного регламента.</w:t>
      </w:r>
    </w:p>
    <w:p w14:paraId="181FFF46" w14:textId="0CAFEC32"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E90E91D" w14:textId="1082276C"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B26581">
        <w:rPr>
          <w:rFonts w:ascii="Times New Roman" w:hAnsi="Times New Roman" w:cs="Times New Roman"/>
          <w:sz w:val="24"/>
          <w:szCs w:val="24"/>
        </w:rP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84BB85B"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EC4516" w14:textId="5CEE7406"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2234884"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bookmarkStart w:id="4" w:name="Par49"/>
      <w:bookmarkEnd w:id="4"/>
      <w:r w:rsidRPr="00B26581">
        <w:rPr>
          <w:rFonts w:asciiTheme="majorHAnsi" w:hAnsiTheme="majorHAnsi" w:cstheme="majorHAnsi"/>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A1BC87"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на сайте Администрации;</w:t>
      </w:r>
    </w:p>
    <w:p w14:paraId="7DCA794E"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9CA59D"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96D8C87" w14:textId="238A50AD" w:rsidR="00EE16AF" w:rsidRPr="00B058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B05881">
        <w:rPr>
          <w:rFonts w:asciiTheme="majorHAnsi" w:hAnsiTheme="majorHAnsi" w:cstheme="majorHAnsi"/>
          <w:sz w:val="24"/>
          <w:szCs w:val="24"/>
        </w:rPr>
        <w:t>.</w:t>
      </w:r>
    </w:p>
    <w:p w14:paraId="06113EBC" w14:textId="7637E6B1" w:rsidR="00376754"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130"/>
      <w:bookmarkEnd w:id="5"/>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ACA69E6" w14:textId="77777777"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Полное наименование муниципальной услуги:</w:t>
      </w:r>
    </w:p>
    <w:p w14:paraId="024D7772" w14:textId="5C9CABFF"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70EC108D"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Сокращенное наименование муниципальной услуги: </w:t>
      </w:r>
    </w:p>
    <w:p w14:paraId="2B43DDA6"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p>
    <w:p w14:paraId="659AED6A" w14:textId="108816AA"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Муниципальную услугу предоставляют:</w:t>
      </w:r>
    </w:p>
    <w:p w14:paraId="0392D99F" w14:textId="13DC5ED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Администрация МО «</w:t>
      </w:r>
      <w:r>
        <w:rPr>
          <w:rFonts w:asciiTheme="majorHAnsi" w:hAnsiTheme="majorHAnsi" w:cstheme="majorHAnsi"/>
          <w:sz w:val="24"/>
          <w:szCs w:val="24"/>
        </w:rPr>
        <w:t>Усть-Лужское сельское поселение</w:t>
      </w:r>
      <w:r w:rsidRPr="00B26581">
        <w:rPr>
          <w:rFonts w:asciiTheme="majorHAnsi" w:hAnsiTheme="majorHAnsi" w:cstheme="majorHAnsi"/>
          <w:sz w:val="24"/>
          <w:szCs w:val="24"/>
        </w:rPr>
        <w:t>»</w:t>
      </w:r>
      <w:r>
        <w:rPr>
          <w:rFonts w:asciiTheme="majorHAnsi" w:hAnsiTheme="majorHAnsi" w:cstheme="majorHAnsi"/>
          <w:sz w:val="24"/>
          <w:szCs w:val="24"/>
        </w:rPr>
        <w:t xml:space="preserve"> Кингисеппского муниципального района</w:t>
      </w:r>
      <w:r w:rsidRPr="00B26581">
        <w:rPr>
          <w:rFonts w:asciiTheme="majorHAnsi" w:hAnsiTheme="majorHAnsi" w:cstheme="majorHAnsi"/>
          <w:sz w:val="24"/>
          <w:szCs w:val="24"/>
        </w:rPr>
        <w:t xml:space="preserve"> Ленинградской области.</w:t>
      </w:r>
    </w:p>
    <w:p w14:paraId="33B361A2"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предоставлении муниципальной услуги участвуют:</w:t>
      </w:r>
    </w:p>
    <w:p w14:paraId="03B55886" w14:textId="77777777" w:rsidR="00B26581" w:rsidRPr="00B26581" w:rsidRDefault="00B26581" w:rsidP="004A43B2">
      <w:pPr>
        <w:numPr>
          <w:ilvl w:val="0"/>
          <w:numId w:val="4"/>
        </w:numPr>
        <w:spacing w:after="0" w:line="240" w:lineRule="auto"/>
        <w:ind w:left="0" w:firstLine="709"/>
        <w:jc w:val="both"/>
        <w:rPr>
          <w:rFonts w:ascii="Times New Roman" w:hAnsi="Times New Roman" w:cs="Times New Roman"/>
          <w:sz w:val="24"/>
          <w:szCs w:val="24"/>
        </w:rPr>
      </w:pPr>
      <w:r w:rsidRPr="00B26581">
        <w:rPr>
          <w:rFonts w:ascii="Times New Roman" w:hAnsi="Times New Roman" w:cs="Times New Roman"/>
          <w:sz w:val="24"/>
          <w:szCs w:val="24"/>
        </w:rPr>
        <w:t>органы Федеральной службы государственной регистрации, кадастра и картографии;</w:t>
      </w:r>
    </w:p>
    <w:p w14:paraId="5F11C9E5" w14:textId="77777777" w:rsidR="00B26581" w:rsidRPr="00B26581" w:rsidRDefault="00B26581" w:rsidP="004A43B2">
      <w:pPr>
        <w:numPr>
          <w:ilvl w:val="0"/>
          <w:numId w:val="4"/>
        </w:numPr>
        <w:spacing w:after="0" w:line="240" w:lineRule="auto"/>
        <w:ind w:left="0" w:firstLine="709"/>
        <w:jc w:val="both"/>
        <w:rPr>
          <w:rFonts w:ascii="Times New Roman" w:hAnsi="Times New Roman" w:cs="Times New Roman"/>
          <w:sz w:val="24"/>
          <w:szCs w:val="24"/>
        </w:rPr>
      </w:pPr>
      <w:r w:rsidRPr="00B26581">
        <w:rPr>
          <w:rFonts w:ascii="Times New Roman" w:hAnsi="Times New Roman" w:cs="Times New Roman"/>
          <w:sz w:val="24"/>
          <w:szCs w:val="24"/>
        </w:rPr>
        <w:t>ГБУ ЛО «МФЦ».</w:t>
      </w:r>
    </w:p>
    <w:p w14:paraId="487B3F64"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Заявление на получение муниципальной услуги с комплектом документов принимается:</w:t>
      </w:r>
    </w:p>
    <w:p w14:paraId="3B3BBA11" w14:textId="097CEA0D" w:rsidR="00B26581" w:rsidRPr="00B26581" w:rsidRDefault="00B26581" w:rsidP="004A43B2">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при личной явке:</w:t>
      </w:r>
    </w:p>
    <w:p w14:paraId="7D5DF6BD"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Администрации;</w:t>
      </w:r>
    </w:p>
    <w:p w14:paraId="18CFA554"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филиалах, отделах, удаленных рабочих местах ГБУ ЛО «МФЦ»;</w:t>
      </w:r>
    </w:p>
    <w:p w14:paraId="710633F2" w14:textId="3EF42B7B" w:rsidR="00B26581" w:rsidRPr="00B26581" w:rsidRDefault="00B26581" w:rsidP="004A43B2">
      <w:pPr>
        <w:pStyle w:val="a3"/>
        <w:widowControl w:val="0"/>
        <w:numPr>
          <w:ilvl w:val="0"/>
          <w:numId w:val="9"/>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без личной явки:</w:t>
      </w:r>
    </w:p>
    <w:p w14:paraId="1603C01B"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почтовым отправлением в орган местного самоуправления;</w:t>
      </w:r>
    </w:p>
    <w:p w14:paraId="28ED8295"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электронной форме через личный кабинет заявителя на ПГУ ЛО/ЕПГУ.</w:t>
      </w:r>
    </w:p>
    <w:p w14:paraId="3AB75F80"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bookmarkStart w:id="6" w:name="Par132"/>
      <w:bookmarkEnd w:id="6"/>
      <w:r w:rsidRPr="00B26581">
        <w:rPr>
          <w:rFonts w:asciiTheme="majorHAnsi" w:hAnsiTheme="majorHAnsi" w:cstheme="majorHAnsi"/>
          <w:sz w:val="24"/>
          <w:szCs w:val="24"/>
        </w:rPr>
        <w:t>Заявитель может записаться на прием для подачи заявления о предоставлении услуги следующими способами:</w:t>
      </w:r>
    </w:p>
    <w:p w14:paraId="27D79562" w14:textId="7AD2209B" w:rsidR="00B26581" w:rsidRPr="00B26581" w:rsidRDefault="00B26581" w:rsidP="004A43B2">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посредством ПГУ ЛО/ЕПГУ - в Администрацию, МФЦ;</w:t>
      </w:r>
    </w:p>
    <w:p w14:paraId="148A88F3" w14:textId="71206A93" w:rsidR="00B26581" w:rsidRPr="00B26581" w:rsidRDefault="00B26581" w:rsidP="004A43B2">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lastRenderedPageBreak/>
        <w:t>посредством сайта ОМСУ, МФЦ (при технической реализации) - в Администрацию, МФЦ;</w:t>
      </w:r>
    </w:p>
    <w:p w14:paraId="21B49C89" w14:textId="39C86743" w:rsidR="00B26581" w:rsidRPr="00B26581" w:rsidRDefault="00B26581" w:rsidP="004A43B2">
      <w:pPr>
        <w:pStyle w:val="a3"/>
        <w:widowControl w:val="0"/>
        <w:numPr>
          <w:ilvl w:val="0"/>
          <w:numId w:val="10"/>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по телефону - в Администрацию, МФЦ.</w:t>
      </w:r>
    </w:p>
    <w:p w14:paraId="28E5E779"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6EDCD2C" w14:textId="047C48E1"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BE4DE03" w14:textId="5ACA3271"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625E870" w14:textId="55849998" w:rsidR="00B26581" w:rsidRPr="00B26581" w:rsidRDefault="00B26581" w:rsidP="004A43B2">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52F83E" w14:textId="1300B1D2" w:rsidR="00B26581" w:rsidRPr="00B26581" w:rsidRDefault="00B26581" w:rsidP="004A43B2">
      <w:pPr>
        <w:pStyle w:val="a3"/>
        <w:widowControl w:val="0"/>
        <w:numPr>
          <w:ilvl w:val="0"/>
          <w:numId w:val="11"/>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0A170D" w14:textId="566472E4"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Результатом предоставления муниципальной услуги является:</w:t>
      </w:r>
    </w:p>
    <w:p w14:paraId="3F230DDD" w14:textId="327E478B" w:rsidR="00B26581" w:rsidRPr="00B26581" w:rsidRDefault="00B26581" w:rsidP="004A43B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26581">
        <w:rPr>
          <w:rFonts w:ascii="Times New Roman"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cs="Times New Roman"/>
          <w:sz w:val="24"/>
          <w:szCs w:val="24"/>
          <w:lang w:eastAsia="ru-RU"/>
        </w:rPr>
        <w:t xml:space="preserve"> </w:t>
      </w:r>
      <w:r w:rsidRPr="00B26581">
        <w:rPr>
          <w:rFonts w:ascii="Times New Roman" w:hAnsi="Times New Roman" w:cs="Times New Roman"/>
          <w:sz w:val="24"/>
          <w:szCs w:val="24"/>
          <w:lang w:eastAsia="ru-RU"/>
        </w:rPr>
        <w:t>(по форме согласно приложению 2 к административному регламенту);</w:t>
      </w:r>
    </w:p>
    <w:p w14:paraId="3ED79D58" w14:textId="77777777" w:rsidR="00B26581" w:rsidRPr="00B26581" w:rsidRDefault="00B26581" w:rsidP="004A43B2">
      <w:pPr>
        <w:pStyle w:val="a3"/>
        <w:numPr>
          <w:ilvl w:val="0"/>
          <w:numId w:val="5"/>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B26581">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70BC0C70" w14:textId="77777777" w:rsidR="00B26581" w:rsidRPr="00B26581" w:rsidRDefault="00B26581" w:rsidP="004A43B2">
      <w:pPr>
        <w:pStyle w:val="a3"/>
        <w:numPr>
          <w:ilvl w:val="0"/>
          <w:numId w:val="5"/>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B2658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79360BDC"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71FBC5" w14:textId="757CC60E" w:rsidR="00B26581" w:rsidRPr="00B26581" w:rsidRDefault="00B26581" w:rsidP="004A43B2">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при личной явке:</w:t>
      </w:r>
    </w:p>
    <w:p w14:paraId="14D4905B"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Администрации;</w:t>
      </w:r>
    </w:p>
    <w:p w14:paraId="39B2BA17"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филиалах, отделах, удаленных рабочих местах ГБУ ЛО «МФЦ»;</w:t>
      </w:r>
    </w:p>
    <w:p w14:paraId="1899E5B1" w14:textId="130D3FA6" w:rsidR="00B26581" w:rsidRPr="00B26581" w:rsidRDefault="00B26581" w:rsidP="004A43B2">
      <w:pPr>
        <w:pStyle w:val="a3"/>
        <w:widowControl w:val="0"/>
        <w:numPr>
          <w:ilvl w:val="0"/>
          <w:numId w:val="12"/>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без личной явки:</w:t>
      </w:r>
    </w:p>
    <w:p w14:paraId="630D68E7"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почтовым отправлением;</w:t>
      </w:r>
    </w:p>
    <w:p w14:paraId="147E4933"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электронной форме через личный кабинет заявителя на ПГУ ЛО/ ЕПГУ.</w:t>
      </w:r>
    </w:p>
    <w:p w14:paraId="4BCAF6DA" w14:textId="638C6ED8"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446CF46B" w14:textId="50982DE1"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26581">
          <w:rPr>
            <w:rFonts w:asciiTheme="majorHAnsi" w:hAnsiTheme="majorHAnsi" w:cstheme="majorHAnsi"/>
            <w:sz w:val="24"/>
            <w:szCs w:val="24"/>
          </w:rPr>
          <w:t>статьей 3.5</w:t>
        </w:r>
      </w:hyperlink>
      <w:r w:rsidRPr="00B26581">
        <w:rPr>
          <w:rFonts w:asciiTheme="majorHAnsi" w:hAnsiTheme="majorHAnsi" w:cstheme="majorHAnsi"/>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22E983F1" w14:textId="49B65FA1"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lastRenderedPageBreak/>
        <w:t>Нормативно-правовые акты, регулирующие предоставление муниципальной услуги:</w:t>
      </w:r>
    </w:p>
    <w:p w14:paraId="73776A92" w14:textId="77777777" w:rsidR="00B26581" w:rsidRPr="00B26581" w:rsidRDefault="00B26581" w:rsidP="004A43B2">
      <w:pPr>
        <w:widowControl w:val="0"/>
        <w:numPr>
          <w:ilvl w:val="0"/>
          <w:numId w:val="6"/>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B26581">
        <w:rPr>
          <w:rFonts w:ascii="Times New Roman" w:eastAsiaTheme="minorEastAsia" w:hAnsi="Times New Roman" w:cs="Times New Roman"/>
          <w:sz w:val="24"/>
          <w:szCs w:val="24"/>
          <w:lang w:eastAsia="ru-RU"/>
        </w:rPr>
        <w:t>Земельный кодекс Российской Федерации от 25.10.2001 № 136-ФЗ;</w:t>
      </w:r>
    </w:p>
    <w:p w14:paraId="474061D1" w14:textId="77777777" w:rsidR="00B26581" w:rsidRPr="00B26581" w:rsidRDefault="00B26581" w:rsidP="004A43B2">
      <w:pPr>
        <w:widowControl w:val="0"/>
        <w:numPr>
          <w:ilvl w:val="0"/>
          <w:numId w:val="6"/>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2658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0BF575A8" w14:textId="77777777" w:rsidR="00B26581" w:rsidRPr="00B26581" w:rsidRDefault="00B26581" w:rsidP="004A43B2">
      <w:pPr>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26581">
        <w:rPr>
          <w:rFonts w:ascii="Times New Roman" w:hAnsi="Times New Roman" w:cs="Times New Roman"/>
          <w:sz w:val="24"/>
          <w:szCs w:val="24"/>
          <w:lang w:eastAsia="ru-RU"/>
        </w:rPr>
        <w:t>Федеральный закон от 13.07.2015 № 218-ФЗ «О государственной регистрации недвижимости»;</w:t>
      </w:r>
    </w:p>
    <w:p w14:paraId="62AF62A1" w14:textId="77777777" w:rsidR="00B26581" w:rsidRPr="00B26581" w:rsidRDefault="00B26581" w:rsidP="004A43B2">
      <w:pPr>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26581">
        <w:rPr>
          <w:rFonts w:ascii="Times New Roman"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7D67A7F5" w14:textId="77777777"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0CA34A4F" w14:textId="6121A6C4"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66662E" w14:textId="6FB02035"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heme="majorHAnsi" w:hAnsiTheme="majorHAnsi" w:cstheme="majorHAnsi"/>
          <w:sz w:val="24"/>
          <w:szCs w:val="24"/>
        </w:rPr>
        <w:t xml:space="preserve"> </w:t>
      </w:r>
      <w:r w:rsidRPr="00B26581">
        <w:rPr>
          <w:rFonts w:asciiTheme="majorHAnsi" w:hAnsiTheme="majorHAnsi" w:cstheme="majorHAnsi"/>
          <w:sz w:val="24"/>
          <w:szCs w:val="24"/>
        </w:rPr>
        <w:t>№ 152-ФЗ «О персональных данных» (заявление оформляется по форме согласно приложению 1 к административному регламенту):</w:t>
      </w:r>
    </w:p>
    <w:p w14:paraId="466AD65E" w14:textId="68D879EF"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лично заявителем (представителем заявителя) при обращении в Администрацию и на ЕПГУ/ПГУ ЛО;</w:t>
      </w:r>
    </w:p>
    <w:p w14:paraId="0BAE9E1B" w14:textId="2559BBE9"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специалистом МФЦ при личном обращении заявителя (представителя заявителя) в МФЦ.</w:t>
      </w:r>
    </w:p>
    <w:p w14:paraId="44F43000"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6E240B2"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При обращении в Администрацию, МФЦ необходимо предъявить документ, удостоверяющий личность: </w:t>
      </w:r>
    </w:p>
    <w:p w14:paraId="10D8DE8F" w14:textId="635AD885"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ADECB05" w14:textId="1AF56DDD"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01F6C11" w14:textId="07F4BE86"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5081755B"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1801235"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9473D90"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B26581">
        <w:rPr>
          <w:rFonts w:asciiTheme="majorHAnsi" w:hAnsiTheme="majorHAnsi" w:cstheme="majorHAnsi"/>
          <w:sz w:val="24"/>
          <w:szCs w:val="24"/>
        </w:rPr>
        <w:lastRenderedPageBreak/>
        <w:t>соединения, учреждения или заведения;</w:t>
      </w:r>
    </w:p>
    <w:p w14:paraId="3D11B400"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B33330C"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63A4567"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4854594"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7CB0B58" w14:textId="72E96374"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Заявление о предварительном согласовании предоставления земельного участка, на котором расположен гараж, должно содержать следующую информацию:</w:t>
      </w:r>
    </w:p>
    <w:p w14:paraId="337EFADF" w14:textId="7F71BB58"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14:paraId="296B16ED" w14:textId="3B769C46"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26581">
          <w:rPr>
            <w:rFonts w:ascii="Times New Roman" w:hAnsi="Times New Roman" w:cs="Times New Roman"/>
            <w:sz w:val="24"/>
            <w:szCs w:val="24"/>
          </w:rPr>
          <w:t>законом</w:t>
        </w:r>
      </w:hyperlink>
      <w:r w:rsidRPr="00B26581">
        <w:rPr>
          <w:rFonts w:ascii="Times New Roman" w:hAnsi="Times New Roman" w:cs="Times New Roman"/>
          <w:sz w:val="24"/>
          <w:szCs w:val="24"/>
        </w:rPr>
        <w:t xml:space="preserve"> от 13.07.2015 № 218-ФЗ «О государственной регистрации недвижимости»;</w:t>
      </w:r>
    </w:p>
    <w:p w14:paraId="0C5B5ABE" w14:textId="79E56FDB"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7B4D9EE" w14:textId="4D4CF94D"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194E0F" w14:textId="1D1285C3"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цель использования земельного участка;</w:t>
      </w:r>
    </w:p>
    <w:p w14:paraId="45D4840B" w14:textId="11322B96"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информация о том, что гараж возведен до дня введения в действие Градостроительного кодекса Российской Федерации;</w:t>
      </w:r>
    </w:p>
    <w:p w14:paraId="04DA77BC" w14:textId="39840FC6"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C3023B0" w14:textId="25F3804E"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почтовый адрес и (или) адрес электронной почты для связи с заявителем.</w:t>
      </w:r>
    </w:p>
    <w:p w14:paraId="6DD60036" w14:textId="3A9DDC22"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К заявлению о предварительном согласовании предоставления земельного участка прилагаются следующие документы:</w:t>
      </w:r>
    </w:p>
    <w:p w14:paraId="45D2F953" w14:textId="411DA022" w:rsidR="00B26581" w:rsidRPr="00B26581" w:rsidRDefault="00B26581" w:rsidP="004A43B2">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9B3B999" w14:textId="69D59390"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EE3F143" w14:textId="60B7E403"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9AB402D"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9C9D7F7" w14:textId="50A670C8"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B26581">
          <w:rPr>
            <w:rFonts w:ascii="Times New Roman" w:hAnsi="Times New Roman" w:cs="Times New Roman"/>
            <w:sz w:val="24"/>
            <w:szCs w:val="24"/>
          </w:rPr>
          <w:t>кодекса</w:t>
        </w:r>
      </w:hyperlink>
      <w:r w:rsidRPr="00B2658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w:t>
      </w:r>
      <w:r w:rsidRPr="00B26581">
        <w:rPr>
          <w:rFonts w:ascii="Times New Roman" w:hAnsi="Times New Roman" w:cs="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6EDB7F" w14:textId="75DF0BA4"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B26581">
          <w:rPr>
            <w:rFonts w:ascii="Times New Roman" w:hAnsi="Times New Roman" w:cs="Times New Roman"/>
            <w:sz w:val="24"/>
            <w:szCs w:val="24"/>
          </w:rPr>
          <w:t>кодекса</w:t>
        </w:r>
      </w:hyperlink>
      <w:r w:rsidRPr="00B26581">
        <w:rPr>
          <w:rFonts w:ascii="Times New Roman" w:hAnsi="Times New Roman" w:cs="Times New Roman"/>
          <w:sz w:val="24"/>
          <w:szCs w:val="24"/>
        </w:rPr>
        <w:t xml:space="preserve"> Российской Федерации.</w:t>
      </w:r>
    </w:p>
    <w:p w14:paraId="0AE77CE5" w14:textId="057AD700" w:rsidR="00B26581" w:rsidRPr="00B26581" w:rsidRDefault="00B26581" w:rsidP="004A43B2">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DAF0414" w14:textId="2FE261DD"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E3C5784" w14:textId="60A0387E"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BF664A8" w14:textId="343EF0CA"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8044B1" w14:textId="353BB415"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14:paraId="11D814F8"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29A91954" w14:textId="40BAC0F1"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заключенные до дня введения в действие Градостроительного </w:t>
      </w:r>
      <w:hyperlink r:id="rId15" w:history="1">
        <w:r w:rsidRPr="00B26581">
          <w:rPr>
            <w:rFonts w:ascii="Times New Roman" w:hAnsi="Times New Roman" w:cs="Times New Roman"/>
            <w:sz w:val="24"/>
            <w:szCs w:val="24"/>
          </w:rPr>
          <w:t>кодекса</w:t>
        </w:r>
      </w:hyperlink>
      <w:r w:rsidRPr="00B2658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73D7DF0" w14:textId="5C3761FC"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B26581">
          <w:rPr>
            <w:rFonts w:ascii="Times New Roman" w:hAnsi="Times New Roman" w:cs="Times New Roman"/>
            <w:sz w:val="24"/>
            <w:szCs w:val="24"/>
          </w:rPr>
          <w:t>кодекса</w:t>
        </w:r>
      </w:hyperlink>
      <w:r w:rsidRPr="00B26581">
        <w:rPr>
          <w:rFonts w:ascii="Times New Roman" w:hAnsi="Times New Roman" w:cs="Times New Roman"/>
          <w:sz w:val="24"/>
          <w:szCs w:val="24"/>
        </w:rPr>
        <w:t xml:space="preserve"> Российской Федерации.</w:t>
      </w:r>
    </w:p>
    <w:p w14:paraId="6D153288"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Заявитель вправе не представлять документы, предусмотренные </w:t>
      </w:r>
      <w:hyperlink r:id="rId17" w:history="1">
        <w:r w:rsidRPr="00B26581">
          <w:rPr>
            <w:rFonts w:asciiTheme="majorHAnsi" w:hAnsiTheme="majorHAnsi" w:cstheme="majorHAnsi"/>
            <w:sz w:val="24"/>
            <w:szCs w:val="24"/>
          </w:rPr>
          <w:t>абзацами вторым</w:t>
        </w:r>
      </w:hyperlink>
      <w:r w:rsidRPr="00B26581">
        <w:rPr>
          <w:rFonts w:asciiTheme="majorHAnsi" w:hAnsiTheme="majorHAnsi" w:cstheme="majorHAnsi"/>
          <w:sz w:val="24"/>
          <w:szCs w:val="24"/>
        </w:rPr>
        <w:t xml:space="preserve"> и </w:t>
      </w:r>
      <w:hyperlink r:id="rId18" w:history="1">
        <w:r w:rsidRPr="00B26581">
          <w:rPr>
            <w:rFonts w:asciiTheme="majorHAnsi" w:hAnsiTheme="majorHAnsi" w:cstheme="majorHAnsi"/>
            <w:sz w:val="24"/>
            <w:szCs w:val="24"/>
          </w:rPr>
          <w:t>третьим</w:t>
        </w:r>
      </w:hyperlink>
      <w:r w:rsidRPr="00B26581">
        <w:rPr>
          <w:rFonts w:asciiTheme="majorHAnsi" w:hAnsiTheme="majorHAnsi" w:cstheme="majorHAnsi"/>
          <w:sz w:val="24"/>
          <w:szCs w:val="24"/>
        </w:rPr>
        <w:t xml:space="preserve"> настоящего подпункта, если ранее они представлялись иными членами гаражного кооператива.</w:t>
      </w:r>
    </w:p>
    <w:p w14:paraId="61407D25" w14:textId="73E2AAD5" w:rsidR="00B26581" w:rsidRPr="00B26581" w:rsidRDefault="00B26581" w:rsidP="004A43B2">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свидетельство о праве на наследство, подтверждающее, что наследником унаследовано имущество гражданина (в случае, если с заявлением обратился заявитель, </w:t>
      </w:r>
      <w:r w:rsidRPr="00B26581">
        <w:rPr>
          <w:rFonts w:asciiTheme="majorHAnsi" w:hAnsiTheme="majorHAnsi" w:cstheme="majorHAnsi"/>
          <w:sz w:val="24"/>
          <w:szCs w:val="24"/>
        </w:rPr>
        <w:lastRenderedPageBreak/>
        <w:t>указанный в п. 1.2.2 административного регламента);</w:t>
      </w:r>
    </w:p>
    <w:p w14:paraId="020DEA75" w14:textId="5FB8C4D9" w:rsidR="00B26581" w:rsidRPr="00B26581" w:rsidRDefault="00B26581" w:rsidP="004A43B2">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AE84133" w14:textId="7E855545" w:rsidR="00B26581" w:rsidRPr="00B26581" w:rsidRDefault="00B26581" w:rsidP="004A43B2">
      <w:pPr>
        <w:pStyle w:val="a3"/>
        <w:widowControl w:val="0"/>
        <w:numPr>
          <w:ilvl w:val="0"/>
          <w:numId w:val="13"/>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B1A324B" w14:textId="188CE6B2"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708663F" w14:textId="5C592F6B"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8477A98"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936EEC9" w14:textId="2DDB4C81" w:rsidR="00B26581" w:rsidRPr="00B26581" w:rsidRDefault="00B26581" w:rsidP="00B2658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B737F7E"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8EEE2F6" w14:textId="34DDEE0E"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F85B734" w14:textId="53F48BC4"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14:paraId="77D23CCC" w14:textId="589A2513"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14:paraId="57736880" w14:textId="7C2309F9"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выписка из Единого государственного реестра недвижимости об объекте недвижимости (ЕГРН).</w:t>
      </w:r>
    </w:p>
    <w:p w14:paraId="017CE33A" w14:textId="5C384AFA" w:rsidR="00B26581" w:rsidRPr="00B26581" w:rsidRDefault="00B26581" w:rsidP="004A43B2">
      <w:pPr>
        <w:pStyle w:val="ConsPlusNormal"/>
        <w:numPr>
          <w:ilvl w:val="0"/>
          <w:numId w:val="8"/>
        </w:numPr>
        <w:autoSpaceDE w:val="0"/>
        <w:autoSpaceDN w:val="0"/>
        <w:ind w:left="0" w:firstLine="709"/>
        <w:jc w:val="both"/>
        <w:rPr>
          <w:rFonts w:ascii="Times New Roman" w:hAnsi="Times New Roman" w:cs="Times New Roman"/>
          <w:sz w:val="24"/>
          <w:szCs w:val="24"/>
        </w:rPr>
      </w:pPr>
      <w:r w:rsidRPr="00B26581">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2F25CAB0" w14:textId="77777777" w:rsidR="00B26581" w:rsidRPr="00B26581" w:rsidRDefault="00B26581" w:rsidP="00B26581">
      <w:pPr>
        <w:pStyle w:val="a3"/>
        <w:widowControl w:val="0"/>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57DD98A1" w14:textId="4110B62B" w:rsidR="00B26581" w:rsidRPr="00B26581" w:rsidRDefault="00B26581" w:rsidP="00B26581">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B26581">
        <w:rPr>
          <w:rFonts w:ascii="Times New Roman" w:hAnsi="Times New Roman" w:cs="Times New Roman"/>
          <w:sz w:val="24"/>
          <w:szCs w:val="24"/>
        </w:rPr>
        <w:t>При предоставлении муниципальной услуги запрещается требовать от заявителя:</w:t>
      </w:r>
    </w:p>
    <w:p w14:paraId="6B3543E5" w14:textId="51517BED" w:rsidR="00B26581" w:rsidRPr="00B26581" w:rsidRDefault="00B26581" w:rsidP="004A43B2">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B26581">
        <w:rPr>
          <w:rFonts w:asciiTheme="majorHAnsi" w:hAnsiTheme="majorHAnsi" w:cstheme="majorHAnsi"/>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7AA3D2" w14:textId="12713E35" w:rsidR="00B26581" w:rsidRPr="00D750FE" w:rsidRDefault="00B26581" w:rsidP="004A43B2">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D750FE">
        <w:rPr>
          <w:rFonts w:asciiTheme="majorHAnsi" w:hAnsiTheme="majorHAnsi" w:cstheme="majorHAnsi"/>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CEBA466" w14:textId="4B1F12D9" w:rsidR="00B26581" w:rsidRPr="00D750FE" w:rsidRDefault="00B26581" w:rsidP="004A43B2">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70ED9A8" w14:textId="18BFDABB" w:rsidR="00B26581" w:rsidRPr="00D750FE" w:rsidRDefault="00B26581" w:rsidP="004A43B2">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FC104EF" w14:textId="5DDF8302" w:rsidR="00B26581" w:rsidRPr="00D750FE" w:rsidRDefault="00B26581" w:rsidP="004A43B2">
      <w:pPr>
        <w:pStyle w:val="a3"/>
        <w:widowControl w:val="0"/>
        <w:numPr>
          <w:ilvl w:val="0"/>
          <w:numId w:val="14"/>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E704E2" w14:textId="722FF6B5"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0BB35DEC" w14:textId="4507AB74" w:rsidR="00B26581" w:rsidRPr="00D750FE" w:rsidRDefault="00B26581" w:rsidP="004A43B2">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26D81C" w14:textId="5582A4AE" w:rsidR="00B26581" w:rsidRPr="00D750FE" w:rsidRDefault="00B26581" w:rsidP="004A43B2">
      <w:pPr>
        <w:pStyle w:val="a3"/>
        <w:widowControl w:val="0"/>
        <w:numPr>
          <w:ilvl w:val="0"/>
          <w:numId w:val="15"/>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3D9EEA" w14:textId="78364563"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062A7D"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98A8B9"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 xml:space="preserve">Срок рассмотрения поданного позднее заявления о предварительном согласовании </w:t>
      </w:r>
      <w:r w:rsidRPr="00D750FE">
        <w:rPr>
          <w:rFonts w:asciiTheme="majorHAnsi" w:hAnsiTheme="majorHAnsi" w:cstheme="majorHAnsi"/>
          <w:sz w:val="24"/>
          <w:szCs w:val="24"/>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18D743C" w14:textId="5F5CA1BC"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14:paraId="0AB10707" w14:textId="7E0ACB78"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8" w:name="P140"/>
      <w:bookmarkEnd w:id="8"/>
      <w:r w:rsidRPr="00D750FE">
        <w:rPr>
          <w:rFonts w:ascii="Times New Roman" w:hAnsi="Times New Roman" w:cs="Times New Roman"/>
          <w:sz w:val="24"/>
          <w:szCs w:val="24"/>
        </w:rPr>
        <w:t>Исчерпывающий перечень оснований для отказа в предоставлении муниципальной услуги</w:t>
      </w:r>
      <w:bookmarkStart w:id="9" w:name="Par281"/>
      <w:bookmarkEnd w:id="9"/>
      <w:r w:rsidRPr="00D750FE">
        <w:rPr>
          <w:rFonts w:ascii="Times New Roman" w:hAnsi="Times New Roman" w:cs="Times New Roman"/>
          <w:sz w:val="24"/>
          <w:szCs w:val="24"/>
        </w:rPr>
        <w:t>:</w:t>
      </w:r>
    </w:p>
    <w:p w14:paraId="44675A3B"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Отсутствие права на предоставление муниципальной услуги:</w:t>
      </w:r>
    </w:p>
    <w:p w14:paraId="4BFD563C" w14:textId="77777777" w:rsidR="00B26581" w:rsidRPr="00D750FE" w:rsidRDefault="00B26581" w:rsidP="004A43B2">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0E21C9B" w14:textId="77777777" w:rsidR="00B26581" w:rsidRPr="00D750FE" w:rsidRDefault="00B26581" w:rsidP="004A43B2">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D7033DD" w14:textId="77777777" w:rsidR="00B26581" w:rsidRPr="00D750FE" w:rsidRDefault="00B26581" w:rsidP="004A43B2">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248258B0" w14:textId="77777777" w:rsidR="00B26581" w:rsidRPr="00D750FE" w:rsidRDefault="00B26581" w:rsidP="004A43B2">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79122A4" w14:textId="77777777" w:rsidR="00B26581" w:rsidRPr="00D750FE" w:rsidRDefault="00B26581" w:rsidP="004A43B2">
      <w:pPr>
        <w:pStyle w:val="a3"/>
        <w:widowControl w:val="0"/>
        <w:numPr>
          <w:ilvl w:val="0"/>
          <w:numId w:val="16"/>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5EACB16"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bookmarkStart w:id="10" w:name="Par285"/>
      <w:bookmarkEnd w:id="10"/>
      <w:r w:rsidRPr="00D750FE">
        <w:rPr>
          <w:rFonts w:asciiTheme="majorHAnsi" w:hAnsiTheme="majorHAnsi" w:cstheme="majorHAnsi"/>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2B7DFF35"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BB46388" w14:textId="0E811382"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725B129F" w14:textId="4CD4565B" w:rsidR="00B26581" w:rsidRPr="00D750FE" w:rsidRDefault="00B26581" w:rsidP="004A43B2">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заявление не соответствует положениям подпункта 1 пункта 2.6 административного регламента;</w:t>
      </w:r>
    </w:p>
    <w:p w14:paraId="2AE66323" w14:textId="08C97781" w:rsidR="00B26581" w:rsidRPr="00D750FE" w:rsidRDefault="00B26581" w:rsidP="004A43B2">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заявление подано в орган, не уполномоченный на распоряжение испрашиваемым земельным участком;</w:t>
      </w:r>
    </w:p>
    <w:p w14:paraId="6375F57A" w14:textId="6A8D2423" w:rsidR="00B26581" w:rsidRPr="00D750FE" w:rsidRDefault="00B26581" w:rsidP="004A43B2">
      <w:pPr>
        <w:pStyle w:val="a3"/>
        <w:widowControl w:val="0"/>
        <w:numPr>
          <w:ilvl w:val="0"/>
          <w:numId w:val="17"/>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к заявлению не приложены документы, предусмотренные подпунктом 2 пункта 2.6 административного регламента.</w:t>
      </w:r>
    </w:p>
    <w:p w14:paraId="3F573943"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03CA76B" w14:textId="66B90D75"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Муниципальная услуга предоставляется бесплатно.</w:t>
      </w:r>
    </w:p>
    <w:p w14:paraId="01EF72D1" w14:textId="6F0970F3"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145F37" w14:textId="5E82007D"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A95B006" w14:textId="058CE025"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14:paraId="3B8ECE5E"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при личном обращении заявителя - в день поступления заявления в Администрацию;</w:t>
      </w:r>
    </w:p>
    <w:p w14:paraId="708FAD1C"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lastRenderedPageBreak/>
        <w:t>при направлении заявления почтовой связью в Администрацию - в день поступления заявления в Администрацию;</w:t>
      </w:r>
    </w:p>
    <w:p w14:paraId="52F0F784"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15475F9" w14:textId="77777777" w:rsidR="00B26581" w:rsidRPr="00D750FE" w:rsidRDefault="00B26581" w:rsidP="00D750FE">
      <w:pPr>
        <w:pStyle w:val="a3"/>
        <w:widowControl w:val="0"/>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03E7DF7" w14:textId="10E267E3"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34287" w14:textId="028E028C"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1" w:name="Par290"/>
      <w:bookmarkStart w:id="12" w:name="Par304"/>
      <w:bookmarkEnd w:id="11"/>
      <w:bookmarkEnd w:id="12"/>
      <w:r w:rsidRPr="00D750F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14:paraId="18CBF333" w14:textId="232DB07B"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3DA58F" w14:textId="4069C51B"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053FB8" w14:textId="2D5DA365"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76A530F" w14:textId="263B6C34"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501186D" w14:textId="6F4D67C5"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612ED5A" w14:textId="48AE9522"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F289B24" w14:textId="2263B3A2"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D4A13F" w14:textId="58B10FAB"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3AE0AD" w14:textId="42016534"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0CA312D" w14:textId="1104B5FA"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CD6D95" w14:textId="7F12E5C7"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0EF1A5A1" w14:textId="66E449F3"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76BC350" w14:textId="3A43EA39"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 xml:space="preserve">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D750FE">
        <w:rPr>
          <w:rFonts w:ascii="Times New Roman" w:hAnsi="Times New Roman" w:cs="Times New Roman"/>
          <w:sz w:val="24"/>
          <w:szCs w:val="24"/>
        </w:rPr>
        <w:lastRenderedPageBreak/>
        <w:t>обращений.</w:t>
      </w:r>
    </w:p>
    <w:p w14:paraId="2C30CC40" w14:textId="6CD7F645"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Показатели доступности и качества муниципальной услуги:</w:t>
      </w:r>
    </w:p>
    <w:p w14:paraId="67187436" w14:textId="731C1538"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3" w:name="Par329"/>
      <w:bookmarkEnd w:id="13"/>
      <w:r w:rsidRPr="00D750FE">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302F27F7" w14:textId="75621460" w:rsidR="00B26581" w:rsidRPr="00D750FE" w:rsidRDefault="00B26581" w:rsidP="004A43B2">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транспортная доступность к месту предоставления муниципальной услуги;</w:t>
      </w:r>
    </w:p>
    <w:p w14:paraId="1C1CFB3C" w14:textId="221AFE30" w:rsidR="00B26581" w:rsidRPr="00D750FE" w:rsidRDefault="00B26581" w:rsidP="004A43B2">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наличие указателей, обеспечивающих беспрепятственный доступ к помещениям, в которых предоставляется услуга;</w:t>
      </w:r>
    </w:p>
    <w:p w14:paraId="1EDEF1BC" w14:textId="78985C30" w:rsidR="00B26581" w:rsidRPr="00D750FE" w:rsidRDefault="00B26581" w:rsidP="004A43B2">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69EC70F7" w14:textId="2F8CC3A7" w:rsidR="00B26581" w:rsidRPr="00D750FE" w:rsidRDefault="00B26581" w:rsidP="004A43B2">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предоставление муниципальной услуги любым доступным способом, предусмотренным действующим законодательством;</w:t>
      </w:r>
    </w:p>
    <w:p w14:paraId="2EB6B25C" w14:textId="621A838F" w:rsidR="00B26581" w:rsidRPr="00D750FE" w:rsidRDefault="00B26581" w:rsidP="004A43B2">
      <w:pPr>
        <w:pStyle w:val="a3"/>
        <w:widowControl w:val="0"/>
        <w:numPr>
          <w:ilvl w:val="0"/>
          <w:numId w:val="18"/>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1E54C37" w14:textId="0CF05D41"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44A996D3" w14:textId="75E8D0D2" w:rsidR="00B26581" w:rsidRPr="00D750FE" w:rsidRDefault="00B26581" w:rsidP="004A43B2">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 xml:space="preserve">наличие инфраструктуры, указанной в </w:t>
      </w:r>
      <w:hyperlink w:anchor="P200" w:history="1">
        <w:r w:rsidRPr="00D750FE">
          <w:rPr>
            <w:rFonts w:asciiTheme="majorHAnsi" w:hAnsiTheme="majorHAnsi" w:cstheme="majorHAnsi"/>
            <w:sz w:val="24"/>
            <w:szCs w:val="24"/>
          </w:rPr>
          <w:t>п. 2.14</w:t>
        </w:r>
      </w:hyperlink>
      <w:r w:rsidRPr="00D750FE">
        <w:rPr>
          <w:rFonts w:asciiTheme="majorHAnsi" w:hAnsiTheme="majorHAnsi" w:cstheme="majorHAnsi"/>
          <w:sz w:val="24"/>
          <w:szCs w:val="24"/>
        </w:rPr>
        <w:t xml:space="preserve"> административного регламента;</w:t>
      </w:r>
    </w:p>
    <w:p w14:paraId="390BE303" w14:textId="33824BD4" w:rsidR="00B26581" w:rsidRPr="00D750FE" w:rsidRDefault="00B26581" w:rsidP="004A43B2">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исполнение требований доступности услуг для инвалидов;</w:t>
      </w:r>
    </w:p>
    <w:p w14:paraId="1810B313" w14:textId="53303368" w:rsidR="00B26581" w:rsidRPr="00D750FE" w:rsidRDefault="00B26581" w:rsidP="004A43B2">
      <w:pPr>
        <w:pStyle w:val="a3"/>
        <w:widowControl w:val="0"/>
        <w:numPr>
          <w:ilvl w:val="0"/>
          <w:numId w:val="19"/>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обеспечение беспрепятственного доступа инвалидов к помещениям, в которых предоставляется муниципальная услуга.</w:t>
      </w:r>
    </w:p>
    <w:p w14:paraId="53B2903B" w14:textId="7AA493B7"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Показатели качества муниципальной услуги:</w:t>
      </w:r>
    </w:p>
    <w:p w14:paraId="04540759" w14:textId="780C6ECA" w:rsidR="00B26581" w:rsidRPr="00D750FE" w:rsidRDefault="00B26581" w:rsidP="004A43B2">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соблюдение срока предоставления муниципальной услуги;</w:t>
      </w:r>
    </w:p>
    <w:p w14:paraId="26AA81A1" w14:textId="7B59734C" w:rsidR="00B26581" w:rsidRPr="00D750FE" w:rsidRDefault="00B26581" w:rsidP="004A43B2">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соблюдение времени ожидания в очереди при подаче заявления и получении результата;</w:t>
      </w:r>
    </w:p>
    <w:p w14:paraId="763BBBFA" w14:textId="676FCA54" w:rsidR="00B26581" w:rsidRPr="00D750FE" w:rsidRDefault="00B26581" w:rsidP="004A43B2">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CA75264" w14:textId="40A3B4B5" w:rsidR="00B26581" w:rsidRPr="00D750FE" w:rsidRDefault="00B26581" w:rsidP="004A43B2">
      <w:pPr>
        <w:pStyle w:val="a3"/>
        <w:widowControl w:val="0"/>
        <w:numPr>
          <w:ilvl w:val="0"/>
          <w:numId w:val="20"/>
        </w:numPr>
        <w:spacing w:after="0" w:line="240" w:lineRule="auto"/>
        <w:ind w:left="0" w:firstLine="709"/>
        <w:jc w:val="both"/>
        <w:outlineLvl w:val="1"/>
        <w:rPr>
          <w:rFonts w:asciiTheme="majorHAnsi" w:hAnsiTheme="majorHAnsi" w:cstheme="majorHAnsi"/>
          <w:sz w:val="24"/>
          <w:szCs w:val="24"/>
        </w:rPr>
      </w:pPr>
      <w:r w:rsidRPr="00D750FE">
        <w:rPr>
          <w:rFonts w:asciiTheme="majorHAnsi" w:hAnsiTheme="majorHAnsi" w:cstheme="majorHAnsi"/>
          <w:sz w:val="24"/>
          <w:szCs w:val="24"/>
        </w:rPr>
        <w:t>отсутствие жалоб на действия или бездействие должностных лиц Администрации, поданных в установленном порядке.</w:t>
      </w:r>
    </w:p>
    <w:p w14:paraId="6A10A7CF" w14:textId="043A0842"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C02962E" w14:textId="0A0E25F9"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2A481E5B" w14:textId="77777777" w:rsidR="00B26581" w:rsidRPr="00E92A59" w:rsidRDefault="00B26581" w:rsidP="00B26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50FE">
        <w:rPr>
          <w:rFonts w:asciiTheme="majorHAnsi" w:hAnsiTheme="majorHAnsi" w:cstheme="majorHAnsi"/>
          <w:sz w:val="24"/>
          <w:szCs w:val="24"/>
        </w:rPr>
        <w:t>Согласований, необходимых для получения муниципальной услуги, не</w:t>
      </w:r>
      <w:r w:rsidRPr="00E92A59">
        <w:rPr>
          <w:rFonts w:ascii="Times New Roman" w:eastAsia="Times New Roman" w:hAnsi="Times New Roman" w:cs="Times New Roman"/>
          <w:sz w:val="28"/>
          <w:szCs w:val="28"/>
          <w:lang w:eastAsia="ru-RU"/>
        </w:rPr>
        <w:t xml:space="preserve"> </w:t>
      </w:r>
      <w:r w:rsidRPr="00D750FE">
        <w:rPr>
          <w:rFonts w:asciiTheme="majorHAnsi" w:hAnsiTheme="majorHAnsi" w:cstheme="majorHAnsi"/>
          <w:sz w:val="24"/>
          <w:szCs w:val="24"/>
        </w:rPr>
        <w:t>требуется.</w:t>
      </w:r>
    </w:p>
    <w:p w14:paraId="2BC15304" w14:textId="6029ABE8" w:rsidR="00B26581" w:rsidRPr="00D750FE" w:rsidRDefault="00B26581" w:rsidP="00D750F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9A7EA5" w14:textId="28D5CA90" w:rsidR="00B26581" w:rsidRPr="00D750FE"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71C853B7" w:rsidR="00EE16AF" w:rsidRPr="00102BA7" w:rsidRDefault="00B26581" w:rsidP="00D750FE">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D750F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13D478B9" w:rsid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4" w:name="Par315"/>
      <w:bookmarkEnd w:id="14"/>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6E2D6466" w14:textId="77777777" w:rsidR="008E24FA" w:rsidRPr="008E24FA" w:rsidRDefault="008E24FA" w:rsidP="008E24F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5E719F6E" w14:textId="65467C64" w:rsidR="008E24FA" w:rsidRPr="008E24FA" w:rsidRDefault="008E24FA" w:rsidP="008E24FA">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 xml:space="preserve">Предоставления муниципальной услуги включает в себя следующие </w:t>
      </w:r>
      <w:r w:rsidRPr="008E24FA">
        <w:rPr>
          <w:rFonts w:ascii="Times New Roman" w:hAnsi="Times New Roman" w:cs="Times New Roman"/>
          <w:sz w:val="24"/>
          <w:szCs w:val="24"/>
        </w:rPr>
        <w:lastRenderedPageBreak/>
        <w:t>административные процедуры:</w:t>
      </w:r>
    </w:p>
    <w:p w14:paraId="47FE1AE6" w14:textId="067D79D3" w:rsidR="008E24FA" w:rsidRPr="008E24FA" w:rsidRDefault="008E24FA" w:rsidP="004A43B2">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8E24FA">
        <w:rPr>
          <w:rFonts w:asciiTheme="majorHAnsi" w:hAnsiTheme="majorHAnsi" w:cstheme="majorHAnsi"/>
          <w:sz w:val="24"/>
          <w:szCs w:val="24"/>
        </w:rPr>
        <w:t xml:space="preserve">прием и регистрация заявления и документов о предоставлении муниципальной услуги – 1 рабочий день; </w:t>
      </w:r>
    </w:p>
    <w:p w14:paraId="7A5ABE85" w14:textId="41357F50" w:rsidR="008E24FA" w:rsidRPr="008E24FA" w:rsidRDefault="008E24FA" w:rsidP="004A43B2">
      <w:pPr>
        <w:pStyle w:val="a3"/>
        <w:widowControl w:val="0"/>
        <w:numPr>
          <w:ilvl w:val="0"/>
          <w:numId w:val="22"/>
        </w:numPr>
        <w:spacing w:after="0" w:line="240" w:lineRule="auto"/>
        <w:ind w:left="0" w:firstLine="709"/>
        <w:jc w:val="both"/>
        <w:outlineLvl w:val="1"/>
        <w:rPr>
          <w:rFonts w:asciiTheme="majorHAnsi" w:hAnsiTheme="majorHAnsi" w:cstheme="majorHAnsi"/>
          <w:sz w:val="24"/>
          <w:szCs w:val="24"/>
        </w:rPr>
      </w:pPr>
      <w:r w:rsidRPr="008E24FA">
        <w:rPr>
          <w:rFonts w:asciiTheme="majorHAnsi" w:hAnsiTheme="majorHAnsi" w:cstheme="majorHAnsi"/>
          <w:sz w:val="24"/>
          <w:szCs w:val="24"/>
        </w:rPr>
        <w:t>рассмотрение заявления и документов о предоставлении муниципальной услуги –16 календарных дней (в период до 01.01.2024 – 10 календарных дней).</w:t>
      </w:r>
    </w:p>
    <w:p w14:paraId="064BF3C6" w14:textId="1B1EC6A6"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8E24FA">
          <w:rPr>
            <w:rFonts w:asciiTheme="majorHAnsi" w:hAnsiTheme="majorHAnsi" w:cstheme="majorHAnsi"/>
            <w:sz w:val="24"/>
            <w:szCs w:val="24"/>
          </w:rPr>
          <w:t>статьей 3.5</w:t>
        </w:r>
      </w:hyperlink>
      <w:r w:rsidRPr="008E24FA">
        <w:rPr>
          <w:rFonts w:asciiTheme="majorHAnsi" w:hAnsiTheme="majorHAnsi" w:cstheme="majorHAnsi"/>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2AD3A55C" w14:textId="0D1A1C3C" w:rsidR="008E24FA" w:rsidRPr="008E24FA" w:rsidRDefault="008E24FA" w:rsidP="004A43B2">
      <w:pPr>
        <w:pStyle w:val="a3"/>
        <w:widowControl w:val="0"/>
        <w:numPr>
          <w:ilvl w:val="0"/>
          <w:numId w:val="21"/>
        </w:numPr>
        <w:autoSpaceDE w:val="0"/>
        <w:autoSpaceDN w:val="0"/>
        <w:spacing w:after="0" w:line="240" w:lineRule="auto"/>
        <w:ind w:left="0" w:firstLine="709"/>
        <w:jc w:val="both"/>
        <w:rPr>
          <w:rFonts w:asciiTheme="majorHAnsi" w:hAnsiTheme="majorHAnsi" w:cstheme="majorHAnsi"/>
          <w:sz w:val="24"/>
          <w:szCs w:val="24"/>
        </w:rPr>
      </w:pPr>
      <w:r w:rsidRPr="008E24FA">
        <w:rPr>
          <w:rFonts w:asciiTheme="majorHAnsi" w:hAnsiTheme="majorHAnsi" w:cstheme="majorHAns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Pr>
          <w:rFonts w:asciiTheme="majorHAnsi" w:hAnsiTheme="majorHAnsi" w:cstheme="majorHAnsi"/>
          <w:sz w:val="24"/>
          <w:szCs w:val="24"/>
        </w:rPr>
        <w:t xml:space="preserve"> </w:t>
      </w:r>
      <w:r w:rsidRPr="008E24FA">
        <w:rPr>
          <w:rFonts w:asciiTheme="majorHAnsi" w:hAnsiTheme="majorHAnsi" w:cstheme="majorHAnsi"/>
          <w:sz w:val="24"/>
          <w:szCs w:val="24"/>
        </w:rPr>
        <w:t>2 календарных дня;</w:t>
      </w:r>
    </w:p>
    <w:p w14:paraId="147B7744" w14:textId="2B09A5E9" w:rsidR="008E24FA" w:rsidRPr="008E24FA" w:rsidRDefault="008E24FA" w:rsidP="004A43B2">
      <w:pPr>
        <w:pStyle w:val="a3"/>
        <w:widowControl w:val="0"/>
        <w:numPr>
          <w:ilvl w:val="0"/>
          <w:numId w:val="21"/>
        </w:numPr>
        <w:autoSpaceDE w:val="0"/>
        <w:autoSpaceDN w:val="0"/>
        <w:spacing w:after="0" w:line="240" w:lineRule="auto"/>
        <w:ind w:left="0" w:firstLine="709"/>
        <w:jc w:val="both"/>
        <w:rPr>
          <w:rFonts w:asciiTheme="majorHAnsi" w:hAnsiTheme="majorHAnsi" w:cstheme="majorHAnsi"/>
          <w:sz w:val="24"/>
          <w:szCs w:val="24"/>
        </w:rPr>
      </w:pPr>
      <w:r w:rsidRPr="008E24FA">
        <w:rPr>
          <w:rFonts w:asciiTheme="majorHAnsi" w:hAnsiTheme="majorHAnsi" w:cstheme="majorHAns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heme="majorHAnsi" w:hAnsiTheme="majorHAnsi" w:cstheme="majorHAnsi"/>
          <w:sz w:val="24"/>
          <w:szCs w:val="24"/>
        </w:rPr>
        <w:t xml:space="preserve"> </w:t>
      </w:r>
      <w:r w:rsidRPr="008E24FA">
        <w:rPr>
          <w:rFonts w:asciiTheme="majorHAnsi" w:hAnsiTheme="majorHAnsi" w:cstheme="majorHAnsi"/>
          <w:sz w:val="24"/>
          <w:szCs w:val="24"/>
        </w:rPr>
        <w:t>1 календарный день;</w:t>
      </w:r>
    </w:p>
    <w:p w14:paraId="5F9B320F" w14:textId="50641BD3" w:rsidR="008E24FA" w:rsidRPr="008E24FA" w:rsidRDefault="008E24FA" w:rsidP="008E24FA">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5" w:name="Par395"/>
      <w:bookmarkEnd w:id="15"/>
      <w:r w:rsidRPr="008E24FA">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5FDC58CB" w14:textId="1C18D33F"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eastAsiaTheme="minorEastAsia" w:hAnsi="Times New Roman" w:cs="Times New Roman"/>
          <w:sz w:val="24"/>
          <w:szCs w:val="24"/>
          <w:lang w:eastAsia="ru-RU"/>
        </w:rPr>
      </w:pPr>
      <w:r w:rsidRPr="008E24FA">
        <w:rPr>
          <w:rFonts w:ascii="Times New Roman" w:hAnsi="Times New Roman" w:cs="Times New Roman"/>
          <w:sz w:val="24"/>
          <w:szCs w:val="24"/>
        </w:rPr>
        <w:t>Основание для начала административной процедуры: поступление в</w:t>
      </w:r>
      <w:r w:rsidRPr="008E24FA">
        <w:rPr>
          <w:rFonts w:ascii="Times New Roman" w:eastAsiaTheme="minorEastAsia" w:hAnsi="Times New Roman" w:cs="Times New Roman"/>
          <w:sz w:val="24"/>
          <w:szCs w:val="24"/>
          <w:lang w:eastAsia="ru-RU"/>
        </w:rPr>
        <w:t xml:space="preserve"> Администрацию заявления и документов, предусмотренных п. 2.6 административного регламента.</w:t>
      </w:r>
    </w:p>
    <w:p w14:paraId="23473A71" w14:textId="47E2B332"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7E99BA98" w14:textId="6C6CB3FB"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A98463D" w14:textId="24CB57D0"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Критерий принятия решения: поступление в Администрацию заявления и документов, предусмотренных административным регламентом.</w:t>
      </w:r>
    </w:p>
    <w:p w14:paraId="6ECB7716" w14:textId="2D41C5AA"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EA47A89" w14:textId="6DC74622" w:rsidR="008E24FA" w:rsidRPr="008E24FA" w:rsidRDefault="008E24FA" w:rsidP="008E24FA">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Рассмотрение заявления и документов о предоставлении муниципальной услуги.</w:t>
      </w:r>
    </w:p>
    <w:p w14:paraId="56FD90D7" w14:textId="37134335" w:rsidR="008E24FA" w:rsidRPr="008E24FA" w:rsidRDefault="008E24FA" w:rsidP="008E24FA">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E24FA">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AA755A" w14:textId="77777777"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E64D118" w14:textId="77777777"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u w:val="single"/>
        </w:rPr>
        <w:t>1 действие</w:t>
      </w:r>
      <w:r w:rsidRPr="008E24FA">
        <w:rPr>
          <w:rFonts w:asciiTheme="majorHAnsi" w:hAnsiTheme="majorHAnsi" w:cstheme="majorHAnsi"/>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CB63F91" w14:textId="77777777"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u w:val="single"/>
        </w:rPr>
        <w:t>2 действие</w:t>
      </w:r>
      <w:r w:rsidRPr="008E24FA">
        <w:rPr>
          <w:rFonts w:asciiTheme="majorHAnsi" w:hAnsiTheme="majorHAnsi" w:cstheme="majorHAnsi"/>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6B159D9" w14:textId="77777777"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u w:val="single"/>
        </w:rPr>
        <w:t>3 действие</w:t>
      </w:r>
      <w:r w:rsidRPr="008E24FA">
        <w:rPr>
          <w:rFonts w:asciiTheme="majorHAnsi" w:hAnsiTheme="majorHAnsi" w:cstheme="majorHAnsi"/>
          <w:sz w:val="24"/>
          <w:szCs w:val="24"/>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D087D7" w14:textId="2A35FD82"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rPr>
        <w:t>Общий срок выполнения административной процедуры – не более</w:t>
      </w:r>
      <w:r>
        <w:rPr>
          <w:rFonts w:asciiTheme="majorHAnsi" w:hAnsiTheme="majorHAnsi" w:cstheme="majorHAnsi"/>
          <w:sz w:val="24"/>
          <w:szCs w:val="24"/>
        </w:rPr>
        <w:t xml:space="preserve"> </w:t>
      </w:r>
      <w:r w:rsidRPr="008E24FA">
        <w:rPr>
          <w:rFonts w:asciiTheme="majorHAnsi" w:hAnsiTheme="majorHAnsi" w:cstheme="majorHAnsi"/>
          <w:sz w:val="24"/>
          <w:szCs w:val="24"/>
        </w:rPr>
        <w:t>26 календарных дней (в период до 01.01.2024 – не более 10 календарных дней).</w:t>
      </w:r>
    </w:p>
    <w:p w14:paraId="56F80AD0" w14:textId="77777777" w:rsidR="008E24FA" w:rsidRPr="008E24FA"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8E24FA">
        <w:rPr>
          <w:rFonts w:asciiTheme="majorHAnsi" w:hAnsiTheme="majorHAnsi" w:cstheme="majorHAnsi"/>
          <w:sz w:val="24"/>
          <w:szCs w:val="24"/>
        </w:rPr>
        <w:t xml:space="preserve">В случае установления оснований, перечисленных в пункте 2.10.1 административного </w:t>
      </w:r>
      <w:r w:rsidRPr="008E24FA">
        <w:rPr>
          <w:rFonts w:asciiTheme="majorHAnsi" w:hAnsiTheme="majorHAnsi" w:cstheme="majorHAnsi"/>
          <w:sz w:val="24"/>
          <w:szCs w:val="24"/>
        </w:rPr>
        <w:lastRenderedPageBreak/>
        <w:t xml:space="preserve">регламента, общий срок выполнения административной процедуры - не более 6 календарных дней. </w:t>
      </w:r>
    </w:p>
    <w:p w14:paraId="04C3A0E3" w14:textId="65B7294F" w:rsidR="008E24FA" w:rsidRPr="00351D08" w:rsidRDefault="008E24FA" w:rsidP="00351D08">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351D08">
          <w:rPr>
            <w:rFonts w:asciiTheme="majorHAnsi" w:hAnsiTheme="majorHAnsi" w:cstheme="majorHAnsi"/>
            <w:sz w:val="24"/>
            <w:szCs w:val="24"/>
          </w:rPr>
          <w:t>статьей 3.5</w:t>
        </w:r>
      </w:hyperlink>
      <w:r w:rsidRPr="00351D08">
        <w:rPr>
          <w:rFonts w:asciiTheme="majorHAnsi" w:hAnsiTheme="majorHAnsi" w:cstheme="majorHAnsi"/>
          <w:sz w:val="24"/>
          <w:szCs w:val="24"/>
        </w:rPr>
        <w:t xml:space="preserve"> Федерального закона от 25.10.2001 года № 137-ФЗ</w:t>
      </w:r>
      <w:r w:rsidRPr="00351D08">
        <w:rPr>
          <w:rFonts w:asciiTheme="majorHAnsi" w:hAnsiTheme="majorHAnsi" w:cstheme="majorHAnsi"/>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14:paraId="5FFFD757" w14:textId="77777777" w:rsidR="008E24FA" w:rsidRPr="00351D08" w:rsidRDefault="008E24FA" w:rsidP="00351D08">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 xml:space="preserve">В случае установления специалистом оснований, перечисленных в </w:t>
      </w:r>
      <w:hyperlink w:anchor="P125" w:history="1">
        <w:r w:rsidRPr="00351D08">
          <w:rPr>
            <w:rFonts w:asciiTheme="majorHAnsi" w:hAnsiTheme="majorHAnsi" w:cstheme="majorHAnsi"/>
            <w:sz w:val="24"/>
            <w:szCs w:val="24"/>
          </w:rPr>
          <w:t>пункте 2.8</w:t>
        </w:r>
      </w:hyperlink>
      <w:r w:rsidRPr="00351D08">
        <w:rPr>
          <w:rFonts w:asciiTheme="majorHAnsi" w:hAnsiTheme="majorHAnsi" w:cstheme="majorHAnsi"/>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4F50B41" w14:textId="77777777" w:rsidR="008E24FA" w:rsidRPr="00351D08"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BDB6F8" w14:textId="77777777" w:rsidR="008E24FA" w:rsidRPr="00351D08"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42139C3" w14:textId="77777777" w:rsidR="008E24FA" w:rsidRPr="00351D08" w:rsidRDefault="008E24FA" w:rsidP="008E24FA">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9B1B672" w14:textId="30B4218E"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1B10DA1" w14:textId="7B06430B"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064A7A4" w14:textId="31494A77"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Результат выполнения административной процедуры: </w:t>
      </w:r>
    </w:p>
    <w:p w14:paraId="7080035C"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51D08">
        <w:rPr>
          <w:rFonts w:ascii="Times New Roman"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A0DD6E1"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51D08">
        <w:rPr>
          <w:rFonts w:ascii="Times New Roman"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7FF97CAE"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подготовка проекта решения об </w:t>
      </w:r>
      <w:r w:rsidRPr="00351D08">
        <w:rPr>
          <w:rFonts w:ascii="Times New Roman" w:hAnsi="Times New Roman" w:cs="Times New Roman"/>
          <w:sz w:val="24"/>
          <w:szCs w:val="24"/>
          <w:lang w:eastAsia="ru-RU"/>
        </w:rPr>
        <w:t xml:space="preserve">отказе в предоставлении </w:t>
      </w:r>
      <w:r w:rsidRPr="00351D08">
        <w:rPr>
          <w:rFonts w:ascii="Times New Roman" w:hAnsi="Times New Roman" w:cs="Times New Roman"/>
          <w:color w:val="000000"/>
          <w:sz w:val="24"/>
          <w:szCs w:val="24"/>
          <w:lang w:eastAsia="ru-RU"/>
        </w:rPr>
        <w:t>муниципальной услуги</w:t>
      </w:r>
      <w:r w:rsidRPr="00351D08">
        <w:rPr>
          <w:rFonts w:ascii="Times New Roman" w:eastAsia="Times New Roman" w:hAnsi="Times New Roman" w:cs="Times New Roman"/>
          <w:sz w:val="24"/>
          <w:szCs w:val="24"/>
          <w:lang w:eastAsia="ru-RU"/>
        </w:rPr>
        <w:t xml:space="preserve">. </w:t>
      </w:r>
    </w:p>
    <w:p w14:paraId="213124A9" w14:textId="55837929"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75582E33" w14:textId="3BE66E4F"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F14D51" w14:textId="5EE6C23F"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E3000C2" w14:textId="2212B75A"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299CE44" w14:textId="5ACA136F"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18B04F5" w14:textId="3588C949"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lastRenderedPageBreak/>
        <w:t>Результат выполнения административной процедуры:</w:t>
      </w:r>
    </w:p>
    <w:p w14:paraId="0D4A0752"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51D08">
        <w:rPr>
          <w:rFonts w:ascii="Times New Roman"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077FDF"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51D08">
        <w:rPr>
          <w:rFonts w:ascii="Times New Roman"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76C178DB" w14:textId="77777777" w:rsidR="008E24FA" w:rsidRPr="00351D08" w:rsidRDefault="008E24FA" w:rsidP="004A43B2">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77466AA8" w14:textId="135E1404"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Выдача результата предоставления муниципальной услуги.</w:t>
      </w:r>
    </w:p>
    <w:p w14:paraId="6376AE08" w14:textId="0773FAF9"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AFF649D" w14:textId="24457FB1"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2C3B09B" w14:textId="133CDCA4"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14:paraId="785AEE6A" w14:textId="40D4DCE7"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3795CFB" w14:textId="77208B0A"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1F0E86A" w14:textId="77777777" w:rsidR="008E24FA" w:rsidRPr="00351D08" w:rsidRDefault="008E24FA" w:rsidP="00351D08">
      <w:pPr>
        <w:widowControl w:val="0"/>
        <w:autoSpaceDE w:val="0"/>
        <w:autoSpaceDN w:val="0"/>
        <w:spacing w:after="0" w:line="240" w:lineRule="auto"/>
        <w:ind w:firstLine="709"/>
        <w:jc w:val="both"/>
        <w:rPr>
          <w:rFonts w:asciiTheme="majorHAnsi" w:hAnsiTheme="majorHAnsi" w:cstheme="majorHAnsi"/>
          <w:sz w:val="24"/>
          <w:szCs w:val="24"/>
        </w:rPr>
      </w:pPr>
      <w:r w:rsidRPr="00351D08">
        <w:rPr>
          <w:rFonts w:asciiTheme="majorHAnsi" w:hAnsiTheme="majorHAnsi" w:cstheme="majorHAnsi"/>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4211258A" w14:textId="1D29C975" w:rsidR="008E24FA" w:rsidRPr="00351D08" w:rsidRDefault="008E24FA" w:rsidP="00351D08">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26DA02DD" w14:textId="77777777" w:rsidR="008E24FA" w:rsidRPr="00351D08" w:rsidRDefault="008E24FA" w:rsidP="008E24FA">
      <w:pPr>
        <w:widowControl w:val="0"/>
        <w:autoSpaceDE w:val="0"/>
        <w:autoSpaceDN w:val="0"/>
        <w:spacing w:after="0" w:line="240" w:lineRule="auto"/>
        <w:ind w:firstLine="709"/>
        <w:jc w:val="both"/>
        <w:rPr>
          <w:rFonts w:ascii="Times New Roman" w:hAnsi="Times New Roman" w:cs="Times New Roman"/>
          <w:sz w:val="24"/>
          <w:szCs w:val="24"/>
        </w:rPr>
      </w:pPr>
    </w:p>
    <w:p w14:paraId="14ACA910" w14:textId="0E73FC32" w:rsidR="008E24FA" w:rsidRPr="00351D08" w:rsidRDefault="008E24FA"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Особенности выполнения административных процедур в электронной форме.</w:t>
      </w:r>
    </w:p>
    <w:p w14:paraId="3EDE76F2" w14:textId="6B8A616C"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85FB3A" w14:textId="0A5633FA"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A03CDB0" w14:textId="40E8DAB9"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2EF6CF40"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без личной явки на прием в Администрацию.</w:t>
      </w:r>
    </w:p>
    <w:p w14:paraId="4D799CD2" w14:textId="6CC9D515"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4D820492"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пройти идентификацию и аутентификацию в ЕСИА;</w:t>
      </w:r>
    </w:p>
    <w:p w14:paraId="0FF63E8B"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4CA0461" w14:textId="693465E2" w:rsidR="008E24FA" w:rsidRPr="00351D08" w:rsidRDefault="008E24FA" w:rsidP="004A43B2">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16EBB0" w14:textId="023F5EE3"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B5C6885" w14:textId="7A889E67"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0322AF41" w14:textId="424C0988" w:rsidR="008E24FA" w:rsidRPr="00351D08" w:rsidRDefault="008E24FA" w:rsidP="004A43B2">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AA0A88" w14:textId="43AE6B2C" w:rsidR="008E24FA" w:rsidRPr="00351D08" w:rsidRDefault="008E24FA" w:rsidP="004A43B2">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62ECE8" w14:textId="08A5592B" w:rsidR="008E24FA" w:rsidRPr="00351D08" w:rsidRDefault="008E24FA" w:rsidP="004A43B2">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276788" w14:textId="762C2377"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BBB1C9"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A03CB7" w14:textId="0A511245"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462A5F"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D45BF2" w14:textId="77777777" w:rsidR="008E24FA" w:rsidRPr="00351D08" w:rsidRDefault="008E24FA" w:rsidP="00351D08">
      <w:pPr>
        <w:pStyle w:val="a3"/>
        <w:widowControl w:val="0"/>
        <w:spacing w:after="0" w:line="240" w:lineRule="auto"/>
        <w:ind w:left="0" w:firstLine="709"/>
        <w:jc w:val="both"/>
        <w:outlineLvl w:val="1"/>
        <w:rPr>
          <w:rFonts w:ascii="Times New Roman" w:hAnsi="Times New Roman" w:cs="Times New Roman"/>
          <w:sz w:val="24"/>
          <w:szCs w:val="24"/>
        </w:rPr>
      </w:pPr>
    </w:p>
    <w:p w14:paraId="5AD84028" w14:textId="79ED0C23" w:rsidR="008E24FA" w:rsidRPr="00351D08" w:rsidRDefault="008E24FA"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3522384A" w14:textId="04EBF2AE" w:rsidR="008E24FA" w:rsidRPr="00351D08"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47A2F23A" w:rsidR="00EE16AF" w:rsidRPr="007F176C" w:rsidRDefault="008E24FA" w:rsidP="00351D08">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351D08">
        <w:rPr>
          <w:rFonts w:ascii="Times New Roman" w:hAnsi="Times New Roman" w:cs="Times New Roman"/>
          <w:sz w:val="24"/>
          <w:szCs w:val="24"/>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9C3FC5" w:rsidRDefault="00EE16AF" w:rsidP="009C3FC5">
      <w:pPr>
        <w:pStyle w:val="a3"/>
        <w:widowControl w:val="0"/>
        <w:spacing w:after="0" w:line="240" w:lineRule="auto"/>
        <w:jc w:val="both"/>
        <w:outlineLvl w:val="1"/>
        <w:rPr>
          <w:rFonts w:ascii="Times New Roman" w:hAnsi="Times New Roman" w:cs="Times New Roman"/>
          <w:sz w:val="24"/>
          <w:szCs w:val="24"/>
        </w:rPr>
      </w:pPr>
    </w:p>
    <w:p w14:paraId="37B49CCB"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538DFDA" w14:textId="77777777"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F074C8"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0BCD42D" w14:textId="43A8154E"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7724B309"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F567AA"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296C74A"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D683641"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1F62353"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AB5D41C"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C970F6A"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 результатам рассмотрения обращений дается письменный ответ.</w:t>
      </w:r>
    </w:p>
    <w:p w14:paraId="6A3715CB" w14:textId="5BAED9B5"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5E4C071A"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B9620A"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3F2DB32"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6CFE488" w14:textId="77777777" w:rsidR="00351D08" w:rsidRPr="00351D08" w:rsidRDefault="00351D08" w:rsidP="004A43B2">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51D08">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351D08">
        <w:rPr>
          <w:rFonts w:ascii="Times New Roman" w:hAnsi="Times New Roman" w:cs="Times New Roman"/>
          <w:sz w:val="24"/>
          <w:szCs w:val="24"/>
        </w:rPr>
        <w:lastRenderedPageBreak/>
        <w:t>предоставлении муниципальной услуги;</w:t>
      </w:r>
    </w:p>
    <w:p w14:paraId="107F074E" w14:textId="77777777" w:rsidR="00351D08" w:rsidRPr="00351D08" w:rsidRDefault="00351D08" w:rsidP="004A43B2">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51D0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74480344" w:rsidR="00EE16AF"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r w:rsidR="005D3BE8" w:rsidRPr="00351D08">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50EB27D1" w14:textId="77777777"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634B13" w14:textId="07817209"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444030D" w14:textId="469FFB3F"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35D9D3" w14:textId="1B10D023"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F22DCC" w14:textId="222E2C7E"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D3C326" w14:textId="68AA9D51"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F28171" w14:textId="69C74CFD"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5C9076" w14:textId="0E5B633D"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1ED27D" w14:textId="487761A8"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w:t>
      </w:r>
      <w:r w:rsidRPr="00351D08">
        <w:rPr>
          <w:rFonts w:ascii="Times New Roman" w:hAnsi="Times New Roman" w:cs="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7DD428" w14:textId="5A478F6B"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240FF10" w14:textId="0D817130"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85DE76" w14:textId="755DBC95" w:rsidR="00351D08" w:rsidRPr="00351D08" w:rsidRDefault="00351D08" w:rsidP="004A43B2">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B3F995" w14:textId="37A762FC"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7AA31E"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6D0AC82" w14:textId="4E9A7464"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51D08">
          <w:rPr>
            <w:rFonts w:ascii="Times New Roman" w:hAnsi="Times New Roman" w:cs="Times New Roman"/>
            <w:sz w:val="24"/>
            <w:szCs w:val="24"/>
          </w:rPr>
          <w:t>ч. 5 ст. 11.2</w:t>
        </w:r>
      </w:hyperlink>
      <w:r w:rsidRPr="00351D08">
        <w:rPr>
          <w:rFonts w:ascii="Times New Roman" w:hAnsi="Times New Roman" w:cs="Times New Roman"/>
          <w:sz w:val="24"/>
          <w:szCs w:val="24"/>
        </w:rPr>
        <w:t xml:space="preserve"> Федерального </w:t>
      </w:r>
      <w:r w:rsidRPr="00351D08">
        <w:rPr>
          <w:rFonts w:ascii="Times New Roman" w:hAnsi="Times New Roman" w:cs="Times New Roman"/>
          <w:sz w:val="24"/>
          <w:szCs w:val="24"/>
        </w:rPr>
        <w:lastRenderedPageBreak/>
        <w:t>закона от 27.07.2010 № 210-ФЗ.</w:t>
      </w:r>
    </w:p>
    <w:p w14:paraId="6E76E5AB"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письменной жалобе в обязательном порядке указываются:</w:t>
      </w:r>
    </w:p>
    <w:p w14:paraId="6255C748" w14:textId="084C178F" w:rsidR="00351D08" w:rsidRPr="00351D08" w:rsidRDefault="00351D08" w:rsidP="004A43B2">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CB003B" w14:textId="4FCDB048" w:rsidR="00351D08" w:rsidRPr="00351D08" w:rsidRDefault="00351D08" w:rsidP="004A43B2">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A08F" w14:textId="3536D1A2" w:rsidR="00351D08" w:rsidRPr="00351D08" w:rsidRDefault="00351D08" w:rsidP="004A43B2">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D2098F0" w14:textId="70AB2D0C" w:rsidR="00351D08" w:rsidRPr="00351D08" w:rsidRDefault="00351D08" w:rsidP="004A43B2">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982D4B" w14:textId="4B912AD3"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51D08">
          <w:rPr>
            <w:rFonts w:ascii="Times New Roman" w:hAnsi="Times New Roman" w:cs="Times New Roman"/>
            <w:sz w:val="24"/>
            <w:szCs w:val="24"/>
          </w:rPr>
          <w:t>ст. 11.1</w:t>
        </w:r>
      </w:hyperlink>
      <w:r w:rsidRPr="00351D0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0E64B2" w14:textId="51EB7069"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39E153" w14:textId="09CFADCC"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 результатам рассмотрения жалобы принимается одно из следующих решений:</w:t>
      </w:r>
    </w:p>
    <w:p w14:paraId="7D85ECC3" w14:textId="708BCE3C" w:rsidR="00351D08" w:rsidRPr="00351D08" w:rsidRDefault="00351D08" w:rsidP="004A43B2">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D8FD36" w14:textId="7027BBD6" w:rsidR="00351D08" w:rsidRPr="00351D08" w:rsidRDefault="00351D08" w:rsidP="004A43B2">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удовлетворении жалобы отказывается.</w:t>
      </w:r>
    </w:p>
    <w:p w14:paraId="4076CA92"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462798"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69C2EB"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42677CE6" w:rsidR="00EE16AF"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51D08">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r w:rsidR="005D3BE8" w:rsidRPr="00351D08">
        <w:rPr>
          <w:rFonts w:ascii="Times New Roman" w:hAnsi="Times New Roman" w:cs="Times New Roman"/>
          <w:sz w:val="24"/>
          <w:szCs w:val="24"/>
        </w:rPr>
        <w:t>.</w:t>
      </w:r>
    </w:p>
    <w:p w14:paraId="072C0B94" w14:textId="58D58091" w:rsidR="00EE16A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x-none"/>
        </w:rPr>
        <w:t>Особенности</w:t>
      </w:r>
      <w:r w:rsidRPr="00302B9F">
        <w:rPr>
          <w:rFonts w:ascii="Times New Roman" w:eastAsia="Times New Roman" w:hAnsi="Times New Roman" w:cs="Times New Roman"/>
          <w:b/>
          <w:sz w:val="24"/>
          <w:szCs w:val="24"/>
          <w:lang w:eastAsia="ru-RU"/>
        </w:rPr>
        <w:t xml:space="preserve">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2A893640" w14:textId="77777777"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CF2F4DD" w14:textId="3876835A"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FA8A44B"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3B39B33"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55D814"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б) определяет предмет обращения;</w:t>
      </w:r>
    </w:p>
    <w:p w14:paraId="644F6E53"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проводит проверку правильности заполнения обращения;</w:t>
      </w:r>
    </w:p>
    <w:p w14:paraId="5648580B"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г) проводит проверку укомплектованности пакета документов;</w:t>
      </w:r>
    </w:p>
    <w:p w14:paraId="30667B6F"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9A1834"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е) заверяет каждый документ дела своей электронной подписью (далее - ЭП);</w:t>
      </w:r>
    </w:p>
    <w:p w14:paraId="409F7CA6"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ж) направляет копии документов и реестр документов в Администрацию:</w:t>
      </w:r>
    </w:p>
    <w:p w14:paraId="417DCC83" w14:textId="3F011DF1" w:rsidR="00351D08" w:rsidRPr="00351D08" w:rsidRDefault="00351D08" w:rsidP="004A43B2">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121BA020" w14:textId="0651A4E6" w:rsidR="00351D08" w:rsidRPr="00351D08" w:rsidRDefault="00351D08" w:rsidP="004A43B2">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DA99A1"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544A390" w14:textId="28316078" w:rsidR="00351D08" w:rsidRPr="00351D08"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437845" w14:textId="4737ABA5" w:rsidR="00351D08" w:rsidRPr="00351D08" w:rsidRDefault="00351D08" w:rsidP="004A43B2">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69C84E" w14:textId="6529F63C" w:rsidR="00351D08" w:rsidRPr="00351D08" w:rsidRDefault="00351D08" w:rsidP="004A43B2">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363EFE" w14:textId="77777777" w:rsidR="00351D08" w:rsidRPr="00351D08" w:rsidRDefault="00351D08" w:rsidP="00351D08">
      <w:pPr>
        <w:pStyle w:val="a3"/>
        <w:widowControl w:val="0"/>
        <w:spacing w:after="0" w:line="240" w:lineRule="auto"/>
        <w:ind w:left="0" w:firstLine="709"/>
        <w:jc w:val="both"/>
        <w:outlineLvl w:val="1"/>
        <w:rPr>
          <w:rFonts w:ascii="Times New Roman" w:hAnsi="Times New Roman" w:cs="Times New Roman"/>
          <w:sz w:val="24"/>
          <w:szCs w:val="24"/>
        </w:rPr>
      </w:pPr>
      <w:r w:rsidRPr="00351D0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6EC390" w14:textId="09DAF3FB" w:rsidR="00EE16AF" w:rsidRPr="001841EB" w:rsidRDefault="00351D08" w:rsidP="00351D08">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6" w:name="P588"/>
      <w:bookmarkEnd w:id="16"/>
      <w:r w:rsidRPr="00351D08">
        <w:rPr>
          <w:rFonts w:ascii="Times New Roman" w:hAnsi="Times New Roman" w:cs="Times New Roman"/>
          <w:sz w:val="24"/>
          <w:szCs w:val="24"/>
        </w:rPr>
        <w:lastRenderedPageBreak/>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1841EB" w:rsidRPr="001841EB">
        <w:rPr>
          <w:rFonts w:ascii="Times New Roman" w:hAnsi="Times New Roman" w:cs="Times New Roman"/>
          <w:sz w:val="24"/>
          <w:szCs w:val="24"/>
        </w:rPr>
        <w:t>.</w:t>
      </w: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1E0ECFBC" w:rsidR="00505001" w:rsidRDefault="00505001" w:rsidP="00505001">
      <w:pPr>
        <w:pStyle w:val="ConsPlusNormal"/>
        <w:jc w:val="right"/>
        <w:outlineLvl w:val="1"/>
        <w:rPr>
          <w:rFonts w:ascii="Times New Roman" w:hAnsi="Times New Roman" w:cs="Times New Roman"/>
          <w:sz w:val="24"/>
          <w:szCs w:val="24"/>
        </w:rPr>
      </w:pPr>
    </w:p>
    <w:p w14:paraId="3944292D" w14:textId="06EC80F0" w:rsidR="007671C4" w:rsidRDefault="007671C4" w:rsidP="00505001">
      <w:pPr>
        <w:pStyle w:val="ConsPlusNormal"/>
        <w:jc w:val="right"/>
        <w:outlineLvl w:val="1"/>
        <w:rPr>
          <w:rFonts w:ascii="Times New Roman" w:hAnsi="Times New Roman" w:cs="Times New Roman"/>
          <w:sz w:val="24"/>
          <w:szCs w:val="24"/>
        </w:rPr>
      </w:pPr>
    </w:p>
    <w:p w14:paraId="3A1B25A5" w14:textId="3E7FF618" w:rsidR="007671C4" w:rsidRDefault="007671C4" w:rsidP="00505001">
      <w:pPr>
        <w:pStyle w:val="ConsPlusNormal"/>
        <w:jc w:val="right"/>
        <w:outlineLvl w:val="1"/>
        <w:rPr>
          <w:rFonts w:ascii="Times New Roman" w:hAnsi="Times New Roman" w:cs="Times New Roman"/>
          <w:sz w:val="24"/>
          <w:szCs w:val="24"/>
        </w:rPr>
      </w:pPr>
    </w:p>
    <w:p w14:paraId="4E10D7AD" w14:textId="772EE355" w:rsidR="007671C4" w:rsidRDefault="007671C4" w:rsidP="00505001">
      <w:pPr>
        <w:pStyle w:val="ConsPlusNormal"/>
        <w:jc w:val="right"/>
        <w:outlineLvl w:val="1"/>
        <w:rPr>
          <w:rFonts w:ascii="Times New Roman" w:hAnsi="Times New Roman" w:cs="Times New Roman"/>
          <w:sz w:val="24"/>
          <w:szCs w:val="24"/>
        </w:rPr>
      </w:pPr>
    </w:p>
    <w:p w14:paraId="5CD42BC3" w14:textId="529FC9A8" w:rsidR="007671C4" w:rsidRDefault="007671C4" w:rsidP="00505001">
      <w:pPr>
        <w:pStyle w:val="ConsPlusNormal"/>
        <w:jc w:val="right"/>
        <w:outlineLvl w:val="1"/>
        <w:rPr>
          <w:rFonts w:ascii="Times New Roman" w:hAnsi="Times New Roman" w:cs="Times New Roman"/>
          <w:sz w:val="24"/>
          <w:szCs w:val="24"/>
        </w:rPr>
      </w:pPr>
    </w:p>
    <w:p w14:paraId="5708087F" w14:textId="6A3AE180" w:rsidR="007671C4" w:rsidRDefault="007671C4" w:rsidP="00505001">
      <w:pPr>
        <w:pStyle w:val="ConsPlusNormal"/>
        <w:jc w:val="right"/>
        <w:outlineLvl w:val="1"/>
        <w:rPr>
          <w:rFonts w:ascii="Times New Roman" w:hAnsi="Times New Roman" w:cs="Times New Roman"/>
          <w:sz w:val="24"/>
          <w:szCs w:val="24"/>
        </w:rPr>
      </w:pPr>
    </w:p>
    <w:p w14:paraId="6FE9E4E2" w14:textId="7AFE95D4" w:rsidR="007671C4" w:rsidRDefault="007671C4" w:rsidP="00505001">
      <w:pPr>
        <w:pStyle w:val="ConsPlusNormal"/>
        <w:jc w:val="right"/>
        <w:outlineLvl w:val="1"/>
        <w:rPr>
          <w:rFonts w:ascii="Times New Roman" w:hAnsi="Times New Roman" w:cs="Times New Roman"/>
          <w:sz w:val="24"/>
          <w:szCs w:val="24"/>
        </w:rPr>
      </w:pPr>
    </w:p>
    <w:p w14:paraId="13C6DD3B" w14:textId="4F21D39C" w:rsidR="007671C4" w:rsidRDefault="007671C4" w:rsidP="00505001">
      <w:pPr>
        <w:pStyle w:val="ConsPlusNormal"/>
        <w:jc w:val="right"/>
        <w:outlineLvl w:val="1"/>
        <w:rPr>
          <w:rFonts w:ascii="Times New Roman" w:hAnsi="Times New Roman" w:cs="Times New Roman"/>
          <w:sz w:val="24"/>
          <w:szCs w:val="24"/>
        </w:rPr>
      </w:pPr>
    </w:p>
    <w:p w14:paraId="5FBFE3D5" w14:textId="5F944C40" w:rsidR="007671C4" w:rsidRDefault="007671C4" w:rsidP="00505001">
      <w:pPr>
        <w:pStyle w:val="ConsPlusNormal"/>
        <w:jc w:val="right"/>
        <w:outlineLvl w:val="1"/>
        <w:rPr>
          <w:rFonts w:ascii="Times New Roman" w:hAnsi="Times New Roman" w:cs="Times New Roman"/>
          <w:sz w:val="24"/>
          <w:szCs w:val="24"/>
        </w:rPr>
      </w:pPr>
    </w:p>
    <w:p w14:paraId="573E2657" w14:textId="0651B173" w:rsidR="007671C4" w:rsidRDefault="007671C4" w:rsidP="00505001">
      <w:pPr>
        <w:pStyle w:val="ConsPlusNormal"/>
        <w:jc w:val="right"/>
        <w:outlineLvl w:val="1"/>
        <w:rPr>
          <w:rFonts w:ascii="Times New Roman" w:hAnsi="Times New Roman" w:cs="Times New Roman"/>
          <w:sz w:val="24"/>
          <w:szCs w:val="24"/>
        </w:rPr>
      </w:pPr>
    </w:p>
    <w:p w14:paraId="07113417" w14:textId="3A080962" w:rsidR="007671C4" w:rsidRDefault="007671C4" w:rsidP="00505001">
      <w:pPr>
        <w:pStyle w:val="ConsPlusNormal"/>
        <w:jc w:val="right"/>
        <w:outlineLvl w:val="1"/>
        <w:rPr>
          <w:rFonts w:ascii="Times New Roman" w:hAnsi="Times New Roman" w:cs="Times New Roman"/>
          <w:sz w:val="24"/>
          <w:szCs w:val="24"/>
        </w:rPr>
      </w:pPr>
    </w:p>
    <w:p w14:paraId="615CC2D3" w14:textId="3EAB0AC5" w:rsidR="007671C4" w:rsidRDefault="007671C4" w:rsidP="00505001">
      <w:pPr>
        <w:pStyle w:val="ConsPlusNormal"/>
        <w:jc w:val="right"/>
        <w:outlineLvl w:val="1"/>
        <w:rPr>
          <w:rFonts w:ascii="Times New Roman" w:hAnsi="Times New Roman" w:cs="Times New Roman"/>
          <w:sz w:val="24"/>
          <w:szCs w:val="24"/>
        </w:rPr>
      </w:pPr>
    </w:p>
    <w:p w14:paraId="42C8F38B" w14:textId="3233FC61" w:rsidR="007671C4" w:rsidRDefault="007671C4" w:rsidP="00505001">
      <w:pPr>
        <w:pStyle w:val="ConsPlusNormal"/>
        <w:jc w:val="right"/>
        <w:outlineLvl w:val="1"/>
        <w:rPr>
          <w:rFonts w:ascii="Times New Roman" w:hAnsi="Times New Roman" w:cs="Times New Roman"/>
          <w:sz w:val="24"/>
          <w:szCs w:val="24"/>
        </w:rPr>
      </w:pPr>
    </w:p>
    <w:p w14:paraId="0F65E9C3" w14:textId="53C58D1E" w:rsidR="007671C4" w:rsidRDefault="007671C4" w:rsidP="00505001">
      <w:pPr>
        <w:pStyle w:val="ConsPlusNormal"/>
        <w:jc w:val="right"/>
        <w:outlineLvl w:val="1"/>
        <w:rPr>
          <w:rFonts w:ascii="Times New Roman" w:hAnsi="Times New Roman" w:cs="Times New Roman"/>
          <w:sz w:val="24"/>
          <w:szCs w:val="24"/>
        </w:rPr>
      </w:pPr>
    </w:p>
    <w:p w14:paraId="5CC3A957" w14:textId="59444898" w:rsidR="007671C4" w:rsidRDefault="007671C4" w:rsidP="00505001">
      <w:pPr>
        <w:pStyle w:val="ConsPlusNormal"/>
        <w:jc w:val="right"/>
        <w:outlineLvl w:val="1"/>
        <w:rPr>
          <w:rFonts w:ascii="Times New Roman" w:hAnsi="Times New Roman" w:cs="Times New Roman"/>
          <w:sz w:val="24"/>
          <w:szCs w:val="24"/>
        </w:rPr>
      </w:pPr>
    </w:p>
    <w:p w14:paraId="2BA1CED4" w14:textId="79886C29" w:rsidR="007671C4" w:rsidRDefault="007671C4" w:rsidP="00505001">
      <w:pPr>
        <w:pStyle w:val="ConsPlusNormal"/>
        <w:jc w:val="right"/>
        <w:outlineLvl w:val="1"/>
        <w:rPr>
          <w:rFonts w:ascii="Times New Roman" w:hAnsi="Times New Roman" w:cs="Times New Roman"/>
          <w:sz w:val="24"/>
          <w:szCs w:val="24"/>
        </w:rPr>
      </w:pPr>
    </w:p>
    <w:p w14:paraId="01AA563D" w14:textId="7EBB00A7" w:rsidR="007671C4" w:rsidRDefault="007671C4" w:rsidP="00505001">
      <w:pPr>
        <w:pStyle w:val="ConsPlusNormal"/>
        <w:jc w:val="right"/>
        <w:outlineLvl w:val="1"/>
        <w:rPr>
          <w:rFonts w:ascii="Times New Roman" w:hAnsi="Times New Roman" w:cs="Times New Roman"/>
          <w:sz w:val="24"/>
          <w:szCs w:val="24"/>
        </w:rPr>
      </w:pPr>
    </w:p>
    <w:p w14:paraId="67150419" w14:textId="2C4B1B02" w:rsidR="007671C4" w:rsidRDefault="007671C4" w:rsidP="00505001">
      <w:pPr>
        <w:pStyle w:val="ConsPlusNormal"/>
        <w:jc w:val="right"/>
        <w:outlineLvl w:val="1"/>
        <w:rPr>
          <w:rFonts w:ascii="Times New Roman" w:hAnsi="Times New Roman" w:cs="Times New Roman"/>
          <w:sz w:val="24"/>
          <w:szCs w:val="24"/>
        </w:rPr>
      </w:pPr>
    </w:p>
    <w:p w14:paraId="5857F317" w14:textId="4115B19E" w:rsidR="007671C4" w:rsidRDefault="007671C4" w:rsidP="00505001">
      <w:pPr>
        <w:pStyle w:val="ConsPlusNormal"/>
        <w:jc w:val="right"/>
        <w:outlineLvl w:val="1"/>
        <w:rPr>
          <w:rFonts w:ascii="Times New Roman" w:hAnsi="Times New Roman" w:cs="Times New Roman"/>
          <w:sz w:val="24"/>
          <w:szCs w:val="24"/>
        </w:rPr>
      </w:pPr>
    </w:p>
    <w:p w14:paraId="784BC254" w14:textId="0D6AF8BF" w:rsidR="007671C4" w:rsidRDefault="007671C4" w:rsidP="00505001">
      <w:pPr>
        <w:pStyle w:val="ConsPlusNormal"/>
        <w:jc w:val="right"/>
        <w:outlineLvl w:val="1"/>
        <w:rPr>
          <w:rFonts w:ascii="Times New Roman" w:hAnsi="Times New Roman" w:cs="Times New Roman"/>
          <w:sz w:val="24"/>
          <w:szCs w:val="24"/>
        </w:rPr>
      </w:pPr>
    </w:p>
    <w:p w14:paraId="5BD55DF9" w14:textId="23830834" w:rsidR="007671C4" w:rsidRDefault="007671C4" w:rsidP="00505001">
      <w:pPr>
        <w:pStyle w:val="ConsPlusNormal"/>
        <w:jc w:val="right"/>
        <w:outlineLvl w:val="1"/>
        <w:rPr>
          <w:rFonts w:ascii="Times New Roman" w:hAnsi="Times New Roman" w:cs="Times New Roman"/>
          <w:sz w:val="24"/>
          <w:szCs w:val="24"/>
        </w:rPr>
      </w:pPr>
    </w:p>
    <w:p w14:paraId="74DE7832" w14:textId="15B6170B" w:rsidR="007671C4" w:rsidRDefault="007671C4" w:rsidP="00505001">
      <w:pPr>
        <w:pStyle w:val="ConsPlusNormal"/>
        <w:jc w:val="right"/>
        <w:outlineLvl w:val="1"/>
        <w:rPr>
          <w:rFonts w:ascii="Times New Roman" w:hAnsi="Times New Roman" w:cs="Times New Roman"/>
          <w:sz w:val="24"/>
          <w:szCs w:val="24"/>
        </w:rPr>
      </w:pPr>
    </w:p>
    <w:p w14:paraId="059EC4A9" w14:textId="36EB3BB2" w:rsidR="007671C4" w:rsidRDefault="007671C4" w:rsidP="00505001">
      <w:pPr>
        <w:pStyle w:val="ConsPlusNormal"/>
        <w:jc w:val="right"/>
        <w:outlineLvl w:val="1"/>
        <w:rPr>
          <w:rFonts w:ascii="Times New Roman" w:hAnsi="Times New Roman" w:cs="Times New Roman"/>
          <w:sz w:val="24"/>
          <w:szCs w:val="24"/>
        </w:rPr>
      </w:pPr>
    </w:p>
    <w:p w14:paraId="795DED42" w14:textId="2363F5C3" w:rsidR="007671C4" w:rsidRDefault="007671C4" w:rsidP="00505001">
      <w:pPr>
        <w:pStyle w:val="ConsPlusNormal"/>
        <w:jc w:val="right"/>
        <w:outlineLvl w:val="1"/>
        <w:rPr>
          <w:rFonts w:ascii="Times New Roman" w:hAnsi="Times New Roman" w:cs="Times New Roman"/>
          <w:sz w:val="24"/>
          <w:szCs w:val="24"/>
        </w:rPr>
      </w:pPr>
    </w:p>
    <w:p w14:paraId="4CD80C30" w14:textId="175858D1" w:rsidR="007671C4" w:rsidRDefault="007671C4" w:rsidP="00505001">
      <w:pPr>
        <w:pStyle w:val="ConsPlusNormal"/>
        <w:jc w:val="right"/>
        <w:outlineLvl w:val="1"/>
        <w:rPr>
          <w:rFonts w:ascii="Times New Roman" w:hAnsi="Times New Roman" w:cs="Times New Roman"/>
          <w:sz w:val="24"/>
          <w:szCs w:val="24"/>
        </w:rPr>
      </w:pPr>
    </w:p>
    <w:p w14:paraId="3354196D" w14:textId="3C6039B9" w:rsidR="007671C4" w:rsidRDefault="007671C4" w:rsidP="00505001">
      <w:pPr>
        <w:pStyle w:val="ConsPlusNormal"/>
        <w:jc w:val="right"/>
        <w:outlineLvl w:val="1"/>
        <w:rPr>
          <w:rFonts w:ascii="Times New Roman" w:hAnsi="Times New Roman" w:cs="Times New Roman"/>
          <w:sz w:val="24"/>
          <w:szCs w:val="24"/>
        </w:rPr>
      </w:pPr>
    </w:p>
    <w:p w14:paraId="529340DA" w14:textId="762BD272" w:rsidR="007671C4" w:rsidRDefault="007671C4" w:rsidP="00505001">
      <w:pPr>
        <w:pStyle w:val="ConsPlusNormal"/>
        <w:jc w:val="right"/>
        <w:outlineLvl w:val="1"/>
        <w:rPr>
          <w:rFonts w:ascii="Times New Roman" w:hAnsi="Times New Roman" w:cs="Times New Roman"/>
          <w:sz w:val="24"/>
          <w:szCs w:val="24"/>
        </w:rPr>
      </w:pPr>
    </w:p>
    <w:p w14:paraId="0A3544CC" w14:textId="389CF072" w:rsidR="007671C4" w:rsidRDefault="007671C4" w:rsidP="00505001">
      <w:pPr>
        <w:pStyle w:val="ConsPlusNormal"/>
        <w:jc w:val="right"/>
        <w:outlineLvl w:val="1"/>
        <w:rPr>
          <w:rFonts w:ascii="Times New Roman" w:hAnsi="Times New Roman" w:cs="Times New Roman"/>
          <w:sz w:val="24"/>
          <w:szCs w:val="24"/>
        </w:rPr>
      </w:pPr>
    </w:p>
    <w:p w14:paraId="77C110F0" w14:textId="44B3CAFD" w:rsidR="007671C4" w:rsidRDefault="007671C4" w:rsidP="00505001">
      <w:pPr>
        <w:pStyle w:val="ConsPlusNormal"/>
        <w:jc w:val="right"/>
        <w:outlineLvl w:val="1"/>
        <w:rPr>
          <w:rFonts w:ascii="Times New Roman" w:hAnsi="Times New Roman" w:cs="Times New Roman"/>
          <w:sz w:val="24"/>
          <w:szCs w:val="24"/>
        </w:rPr>
      </w:pPr>
    </w:p>
    <w:p w14:paraId="407F12DE" w14:textId="6603A903" w:rsidR="007671C4" w:rsidRDefault="007671C4" w:rsidP="00505001">
      <w:pPr>
        <w:pStyle w:val="ConsPlusNormal"/>
        <w:jc w:val="right"/>
        <w:outlineLvl w:val="1"/>
        <w:rPr>
          <w:rFonts w:ascii="Times New Roman" w:hAnsi="Times New Roman" w:cs="Times New Roman"/>
          <w:sz w:val="24"/>
          <w:szCs w:val="24"/>
        </w:rPr>
      </w:pPr>
    </w:p>
    <w:p w14:paraId="3577B42D" w14:textId="4C480541" w:rsidR="007671C4" w:rsidRDefault="007671C4" w:rsidP="00505001">
      <w:pPr>
        <w:pStyle w:val="ConsPlusNormal"/>
        <w:jc w:val="right"/>
        <w:outlineLvl w:val="1"/>
        <w:rPr>
          <w:rFonts w:ascii="Times New Roman" w:hAnsi="Times New Roman" w:cs="Times New Roman"/>
          <w:sz w:val="24"/>
          <w:szCs w:val="24"/>
        </w:rPr>
      </w:pPr>
    </w:p>
    <w:p w14:paraId="01FE5F77" w14:textId="16A10B56" w:rsidR="007671C4" w:rsidRDefault="007671C4" w:rsidP="00505001">
      <w:pPr>
        <w:pStyle w:val="ConsPlusNormal"/>
        <w:jc w:val="right"/>
        <w:outlineLvl w:val="1"/>
        <w:rPr>
          <w:rFonts w:ascii="Times New Roman" w:hAnsi="Times New Roman" w:cs="Times New Roman"/>
          <w:sz w:val="24"/>
          <w:szCs w:val="24"/>
        </w:rPr>
      </w:pPr>
    </w:p>
    <w:p w14:paraId="3B3C9113" w14:textId="1D96648A" w:rsidR="007671C4" w:rsidRDefault="007671C4" w:rsidP="00505001">
      <w:pPr>
        <w:pStyle w:val="ConsPlusNormal"/>
        <w:jc w:val="right"/>
        <w:outlineLvl w:val="1"/>
        <w:rPr>
          <w:rFonts w:ascii="Times New Roman" w:hAnsi="Times New Roman" w:cs="Times New Roman"/>
          <w:sz w:val="24"/>
          <w:szCs w:val="24"/>
        </w:rPr>
      </w:pPr>
    </w:p>
    <w:p w14:paraId="2D9BC56B" w14:textId="4BF1780E" w:rsidR="007671C4" w:rsidRDefault="007671C4" w:rsidP="00505001">
      <w:pPr>
        <w:pStyle w:val="ConsPlusNormal"/>
        <w:jc w:val="right"/>
        <w:outlineLvl w:val="1"/>
        <w:rPr>
          <w:rFonts w:ascii="Times New Roman" w:hAnsi="Times New Roman" w:cs="Times New Roman"/>
          <w:sz w:val="24"/>
          <w:szCs w:val="24"/>
        </w:rPr>
      </w:pPr>
    </w:p>
    <w:p w14:paraId="0997974B" w14:textId="3B10639A" w:rsidR="007671C4" w:rsidRDefault="007671C4" w:rsidP="00505001">
      <w:pPr>
        <w:pStyle w:val="ConsPlusNormal"/>
        <w:jc w:val="right"/>
        <w:outlineLvl w:val="1"/>
        <w:rPr>
          <w:rFonts w:ascii="Times New Roman" w:hAnsi="Times New Roman" w:cs="Times New Roman"/>
          <w:sz w:val="24"/>
          <w:szCs w:val="24"/>
        </w:rPr>
      </w:pPr>
    </w:p>
    <w:p w14:paraId="7EC9D50C" w14:textId="1FFF1FDA" w:rsidR="00351D08" w:rsidRDefault="00351D08" w:rsidP="00505001">
      <w:pPr>
        <w:pStyle w:val="ConsPlusNormal"/>
        <w:jc w:val="right"/>
        <w:outlineLvl w:val="1"/>
        <w:rPr>
          <w:rFonts w:ascii="Times New Roman" w:hAnsi="Times New Roman" w:cs="Times New Roman"/>
          <w:sz w:val="24"/>
          <w:szCs w:val="24"/>
        </w:rPr>
      </w:pPr>
    </w:p>
    <w:p w14:paraId="1975B6A7" w14:textId="53ECF0F2" w:rsidR="00351D08" w:rsidRDefault="00351D08" w:rsidP="00505001">
      <w:pPr>
        <w:pStyle w:val="ConsPlusNormal"/>
        <w:jc w:val="right"/>
        <w:outlineLvl w:val="1"/>
        <w:rPr>
          <w:rFonts w:ascii="Times New Roman" w:hAnsi="Times New Roman" w:cs="Times New Roman"/>
          <w:sz w:val="24"/>
          <w:szCs w:val="24"/>
        </w:rPr>
      </w:pPr>
    </w:p>
    <w:p w14:paraId="43E44A4E" w14:textId="28037CBC" w:rsidR="00351D08" w:rsidRDefault="00351D08" w:rsidP="00505001">
      <w:pPr>
        <w:pStyle w:val="ConsPlusNormal"/>
        <w:jc w:val="right"/>
        <w:outlineLvl w:val="1"/>
        <w:rPr>
          <w:rFonts w:ascii="Times New Roman" w:hAnsi="Times New Roman" w:cs="Times New Roman"/>
          <w:sz w:val="24"/>
          <w:szCs w:val="24"/>
        </w:rPr>
      </w:pPr>
    </w:p>
    <w:p w14:paraId="28D50F71" w14:textId="10BE1F0C" w:rsidR="00351D08" w:rsidRDefault="00351D08" w:rsidP="00505001">
      <w:pPr>
        <w:pStyle w:val="ConsPlusNormal"/>
        <w:jc w:val="right"/>
        <w:outlineLvl w:val="1"/>
        <w:rPr>
          <w:rFonts w:ascii="Times New Roman" w:hAnsi="Times New Roman" w:cs="Times New Roman"/>
          <w:sz w:val="24"/>
          <w:szCs w:val="24"/>
        </w:rPr>
      </w:pPr>
    </w:p>
    <w:p w14:paraId="68B9BD4A" w14:textId="389FA6FC" w:rsidR="00351D08" w:rsidRDefault="00351D08" w:rsidP="00505001">
      <w:pPr>
        <w:pStyle w:val="ConsPlusNormal"/>
        <w:jc w:val="right"/>
        <w:outlineLvl w:val="1"/>
        <w:rPr>
          <w:rFonts w:ascii="Times New Roman" w:hAnsi="Times New Roman" w:cs="Times New Roman"/>
          <w:sz w:val="24"/>
          <w:szCs w:val="24"/>
        </w:rPr>
      </w:pPr>
    </w:p>
    <w:p w14:paraId="5FD5E8FD" w14:textId="6EA69389" w:rsidR="00351D08" w:rsidRDefault="00351D08" w:rsidP="00505001">
      <w:pPr>
        <w:pStyle w:val="ConsPlusNormal"/>
        <w:jc w:val="right"/>
        <w:outlineLvl w:val="1"/>
        <w:rPr>
          <w:rFonts w:ascii="Times New Roman" w:hAnsi="Times New Roman" w:cs="Times New Roman"/>
          <w:sz w:val="24"/>
          <w:szCs w:val="24"/>
        </w:rPr>
      </w:pPr>
    </w:p>
    <w:p w14:paraId="0776E323" w14:textId="76F46CA2" w:rsidR="003C1CC7" w:rsidRDefault="003C1CC7" w:rsidP="00505001">
      <w:pPr>
        <w:pStyle w:val="ConsPlusNormal"/>
        <w:jc w:val="right"/>
        <w:outlineLvl w:val="1"/>
        <w:rPr>
          <w:rFonts w:ascii="Times New Roman" w:hAnsi="Times New Roman" w:cs="Times New Roman"/>
          <w:sz w:val="24"/>
          <w:szCs w:val="24"/>
        </w:rPr>
      </w:pPr>
    </w:p>
    <w:p w14:paraId="19F88887" w14:textId="77777777" w:rsidR="003C1CC7" w:rsidRDefault="003C1CC7" w:rsidP="00505001">
      <w:pPr>
        <w:pStyle w:val="ConsPlusNormal"/>
        <w:jc w:val="right"/>
        <w:outlineLvl w:val="1"/>
        <w:rPr>
          <w:rFonts w:ascii="Times New Roman" w:hAnsi="Times New Roman" w:cs="Times New Roman"/>
          <w:sz w:val="24"/>
          <w:szCs w:val="24"/>
        </w:rPr>
      </w:pPr>
    </w:p>
    <w:p w14:paraId="48A2381A" w14:textId="124F260C" w:rsidR="00351D08" w:rsidRDefault="00351D08" w:rsidP="00505001">
      <w:pPr>
        <w:pStyle w:val="ConsPlusNormal"/>
        <w:jc w:val="right"/>
        <w:outlineLvl w:val="1"/>
        <w:rPr>
          <w:rFonts w:ascii="Times New Roman" w:hAnsi="Times New Roman" w:cs="Times New Roman"/>
          <w:sz w:val="24"/>
          <w:szCs w:val="24"/>
        </w:rPr>
      </w:pPr>
    </w:p>
    <w:p w14:paraId="017363B8" w14:textId="77777777" w:rsidR="00351D08" w:rsidRDefault="00351D08" w:rsidP="00505001">
      <w:pPr>
        <w:pStyle w:val="ConsPlusNormal"/>
        <w:jc w:val="right"/>
        <w:outlineLvl w:val="1"/>
        <w:rPr>
          <w:rFonts w:ascii="Times New Roman" w:hAnsi="Times New Roman" w:cs="Times New Roman"/>
          <w:sz w:val="24"/>
          <w:szCs w:val="24"/>
        </w:rPr>
      </w:pPr>
    </w:p>
    <w:p w14:paraId="0924573E" w14:textId="77777777" w:rsidR="00351D08" w:rsidRPr="00351D08" w:rsidRDefault="00351D08" w:rsidP="00351D08">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51D08">
        <w:rPr>
          <w:rFonts w:ascii="Times New Roman" w:eastAsia="Times New Roman" w:hAnsi="Times New Roman" w:cs="Times New Roman"/>
          <w:sz w:val="20"/>
          <w:szCs w:val="20"/>
          <w:lang w:eastAsia="ru-RU"/>
        </w:rPr>
        <w:lastRenderedPageBreak/>
        <w:t>Приложение 1</w:t>
      </w:r>
    </w:p>
    <w:p w14:paraId="5233AB22" w14:textId="77777777" w:rsidR="00351D08" w:rsidRPr="00351D08" w:rsidRDefault="00351D08" w:rsidP="00351D08">
      <w:pPr>
        <w:widowControl w:val="0"/>
        <w:autoSpaceDE w:val="0"/>
        <w:autoSpaceDN w:val="0"/>
        <w:adjustRightInd w:val="0"/>
        <w:spacing w:after="0" w:line="240" w:lineRule="auto"/>
        <w:ind w:left="6372"/>
        <w:jc w:val="right"/>
        <w:rPr>
          <w:rFonts w:eastAsia="Times New Roman"/>
          <w:sz w:val="20"/>
          <w:szCs w:val="20"/>
          <w:lang w:eastAsia="ru-RU"/>
        </w:rPr>
      </w:pPr>
      <w:r w:rsidRPr="00351D08">
        <w:rPr>
          <w:rFonts w:ascii="Times New Roman" w:eastAsia="Times New Roman" w:hAnsi="Times New Roman" w:cs="Times New Roman"/>
          <w:sz w:val="20"/>
          <w:szCs w:val="20"/>
          <w:lang w:eastAsia="ru-RU"/>
        </w:rPr>
        <w:t xml:space="preserve"> к административному регламенту</w:t>
      </w:r>
    </w:p>
    <w:p w14:paraId="23390761"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DDCC76A"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В администрацию МО «______________» </w:t>
      </w:r>
    </w:p>
    <w:p w14:paraId="79DB09AB"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Ленинградской области</w:t>
      </w:r>
    </w:p>
    <w:p w14:paraId="630ECEFE" w14:textId="77777777" w:rsidR="00351D08" w:rsidRPr="00351D08" w:rsidRDefault="00351D08" w:rsidP="00351D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_______________________                                               </w:t>
      </w:r>
    </w:p>
    <w:p w14:paraId="4A27D970"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CD7E7E" w14:textId="77777777" w:rsidR="00351D08" w:rsidRPr="00351D08" w:rsidRDefault="00351D08" w:rsidP="00351D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51D08">
        <w:rPr>
          <w:rFonts w:ascii="Times New Roman" w:eastAsia="Times New Roman" w:hAnsi="Times New Roman" w:cs="Times New Roman"/>
          <w:sz w:val="24"/>
          <w:szCs w:val="24"/>
          <w:lang w:eastAsia="ru-RU"/>
        </w:rPr>
        <w:t>от</w:t>
      </w:r>
      <w:r w:rsidRPr="00351D08">
        <w:rPr>
          <w:rFonts w:ascii="Courier New" w:eastAsia="Times New Roman" w:hAnsi="Courier New" w:cs="Courier New"/>
          <w:sz w:val="20"/>
          <w:szCs w:val="20"/>
          <w:lang w:eastAsia="ru-RU"/>
        </w:rPr>
        <w:t>____________________________</w:t>
      </w:r>
    </w:p>
    <w:p w14:paraId="677A9BAF"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5B388C6"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___________________________</w:t>
      </w:r>
    </w:p>
    <w:p w14:paraId="33930BF7"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B3EDC1F"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___________________________</w:t>
      </w:r>
    </w:p>
    <w:p w14:paraId="258F5F7D"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(Ф.И.О, место жительства, реквизиты документа, </w:t>
      </w:r>
    </w:p>
    <w:p w14:paraId="084F0A2B"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удостоверяющего личность заявителя, телефон,</w:t>
      </w:r>
    </w:p>
    <w:p w14:paraId="5B45B93C" w14:textId="77777777" w:rsidR="00351D08" w:rsidRPr="00351D08" w:rsidRDefault="00351D08" w:rsidP="00351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почтовый адрес, адрес электронной почты)</w:t>
      </w:r>
    </w:p>
    <w:p w14:paraId="1CE013AE" w14:textId="77777777" w:rsidR="00351D08" w:rsidRPr="00351D08" w:rsidRDefault="00351D08" w:rsidP="00351D08">
      <w:pPr>
        <w:autoSpaceDE w:val="0"/>
        <w:autoSpaceDN w:val="0"/>
        <w:adjustRightInd w:val="0"/>
        <w:spacing w:after="0" w:line="240" w:lineRule="auto"/>
        <w:rPr>
          <w:rFonts w:ascii="Courier New" w:eastAsia="Times New Roman" w:hAnsi="Courier New" w:cs="Courier New"/>
          <w:sz w:val="20"/>
          <w:szCs w:val="20"/>
          <w:lang w:eastAsia="ru-RU"/>
        </w:rPr>
      </w:pPr>
    </w:p>
    <w:p w14:paraId="5B5FCEBB" w14:textId="77777777" w:rsidR="00351D08" w:rsidRPr="00351D08" w:rsidRDefault="00351D08" w:rsidP="00351D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ЗАЯВЛЕНИЕ</w:t>
      </w:r>
    </w:p>
    <w:p w14:paraId="058AB195" w14:textId="77777777" w:rsidR="00351D08" w:rsidRPr="00351D08" w:rsidRDefault="00351D08" w:rsidP="00351D08">
      <w:pPr>
        <w:widowControl w:val="0"/>
        <w:autoSpaceDE w:val="0"/>
        <w:autoSpaceDN w:val="0"/>
        <w:adjustRightInd w:val="0"/>
        <w:spacing w:after="0" w:line="240" w:lineRule="auto"/>
        <w:jc w:val="center"/>
        <w:rPr>
          <w:rFonts w:ascii="ArialMT" w:eastAsia="Times New Roman" w:hAnsi="ArialMT" w:cs="ArialMT"/>
          <w:sz w:val="24"/>
          <w:szCs w:val="24"/>
          <w:lang w:eastAsia="ru-RU"/>
        </w:rPr>
      </w:pPr>
      <w:r w:rsidRPr="00351D08">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34CB45D8" w14:textId="77777777" w:rsidR="00351D08" w:rsidRPr="00351D08" w:rsidRDefault="00351D08" w:rsidP="00351D08">
      <w:pPr>
        <w:widowControl w:val="0"/>
        <w:autoSpaceDE w:val="0"/>
        <w:autoSpaceDN w:val="0"/>
        <w:adjustRightInd w:val="0"/>
        <w:spacing w:after="0" w:line="240" w:lineRule="auto"/>
        <w:rPr>
          <w:rFonts w:ascii="ArialMT" w:eastAsia="Times New Roman" w:hAnsi="ArialMT" w:cs="ArialMT"/>
          <w:sz w:val="26"/>
          <w:szCs w:val="26"/>
          <w:lang w:eastAsia="ru-RU"/>
        </w:rPr>
      </w:pPr>
    </w:p>
    <w:p w14:paraId="75434974" w14:textId="77777777" w:rsidR="00351D08" w:rsidRPr="00351D08" w:rsidRDefault="00351D08" w:rsidP="00351D08">
      <w:pPr>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51D08">
        <w:rPr>
          <w:rFonts w:ascii="Times New Roman" w:hAnsi="Times New Roman" w:cs="Times New Roman"/>
          <w:sz w:val="24"/>
          <w:szCs w:val="24"/>
        </w:rPr>
        <w:t xml:space="preserve"> </w:t>
      </w:r>
      <w:r w:rsidRPr="00351D08">
        <w:rPr>
          <w:rFonts w:ascii="ArialMT" w:eastAsia="Times New Roman" w:hAnsi="ArialMT" w:cs="ArialMT"/>
          <w:sz w:val="24"/>
          <w:szCs w:val="24"/>
          <w:lang w:eastAsia="ru-RU"/>
        </w:rPr>
        <w:t xml:space="preserve">на котором расположен гараж, возведенный до дня введения в действие Градостроительного </w:t>
      </w:r>
      <w:hyperlink r:id="rId23" w:history="1">
        <w:r w:rsidRPr="00351D08">
          <w:rPr>
            <w:rFonts w:ascii="ArialMT" w:eastAsia="Times New Roman" w:hAnsi="ArialMT" w:cs="ArialMT"/>
            <w:sz w:val="24"/>
            <w:szCs w:val="24"/>
            <w:lang w:eastAsia="ru-RU"/>
          </w:rPr>
          <w:t>кодекса</w:t>
        </w:r>
      </w:hyperlink>
      <w:r w:rsidRPr="00351D08">
        <w:rPr>
          <w:rFonts w:ascii="ArialMT" w:eastAsia="Times New Roman" w:hAnsi="ArialMT" w:cs="ArialMT"/>
          <w:sz w:val="24"/>
          <w:szCs w:val="24"/>
          <w:lang w:eastAsia="ru-RU"/>
        </w:rPr>
        <w:t xml:space="preserve"> Российской Федерации, в целях _______________________________________________________________________.</w:t>
      </w:r>
    </w:p>
    <w:p w14:paraId="3165ED1D" w14:textId="77777777" w:rsidR="00351D08" w:rsidRPr="00351D08" w:rsidRDefault="00351D08" w:rsidP="00351D08">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51D08">
        <w:rPr>
          <w:rFonts w:ascii="ArialMT" w:eastAsia="Times New Roman" w:hAnsi="ArialMT" w:cs="ArialMT"/>
          <w:sz w:val="16"/>
          <w:szCs w:val="16"/>
          <w:lang w:eastAsia="ru-RU"/>
        </w:rPr>
        <w:t>(цель использования земельного участка)</w:t>
      </w:r>
    </w:p>
    <w:p w14:paraId="2E4642AF" w14:textId="77777777"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879028C" w14:textId="77777777"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351D08">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5639FEF" w14:textId="77777777"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4B29E145" w14:textId="3F497263"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imes New Roman" w:hAnsi="ArialMT" w:cs="ArialMT"/>
          <w:sz w:val="24"/>
          <w:szCs w:val="24"/>
          <w:lang w:eastAsia="ru-RU"/>
        </w:rPr>
        <w:t>___________</w:t>
      </w:r>
    </w:p>
    <w:p w14:paraId="20B3EBBC" w14:textId="69F2B37F"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________________________________________________________________________</w:t>
      </w:r>
      <w:r>
        <w:rPr>
          <w:rFonts w:ascii="ArialMT" w:eastAsia="Times New Roman" w:hAnsi="ArialMT" w:cs="ArialMT"/>
          <w:sz w:val="24"/>
          <w:szCs w:val="24"/>
          <w:lang w:eastAsia="ru-RU"/>
        </w:rPr>
        <w:t>__________</w:t>
      </w:r>
    </w:p>
    <w:p w14:paraId="316752B4" w14:textId="77777777"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____________________________________________________________________________ На земельном участке имеется объект недвижимости:</w:t>
      </w:r>
    </w:p>
    <w:p w14:paraId="63DCA133" w14:textId="230D3F2C"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Наименование объекта, кадастровый номер объекта______________________________</w:t>
      </w:r>
      <w:r>
        <w:rPr>
          <w:rFonts w:ascii="ArialMT" w:eastAsia="Times New Roman" w:hAnsi="ArialMT" w:cs="ArialMT"/>
          <w:sz w:val="24"/>
          <w:szCs w:val="24"/>
          <w:lang w:eastAsia="ru-RU"/>
        </w:rPr>
        <w:t>________</w:t>
      </w:r>
    </w:p>
    <w:p w14:paraId="22210B41" w14:textId="273AFA1D"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3C1CC7" w:rsidRPr="00351D08">
        <w:rPr>
          <w:rFonts w:ascii="ArialMT" w:eastAsia="Times New Roman" w:hAnsi="ArialMT" w:cs="ArialMT"/>
          <w:sz w:val="24"/>
          <w:szCs w:val="24"/>
          <w:lang w:eastAsia="ru-RU"/>
        </w:rPr>
        <w:t>_</w:t>
      </w:r>
      <w:r w:rsidR="003C1CC7">
        <w:rPr>
          <w:rFonts w:ascii="ArialMT" w:eastAsia="Times New Roman" w:hAnsi="ArialMT" w:cs="ArialMT"/>
          <w:sz w:val="24"/>
          <w:szCs w:val="24"/>
          <w:lang w:eastAsia="ru-RU"/>
        </w:rPr>
        <w:t>___________</w:t>
      </w:r>
      <w:r w:rsidR="003C1CC7">
        <w:rPr>
          <w:rFonts w:ascii="ArialMT" w:eastAsia="Times New Roman" w:hAnsi="ArialMT" w:cs="ArialMT"/>
          <w:sz w:val="24"/>
          <w:szCs w:val="24"/>
          <w:lang w:eastAsia="ru-RU"/>
        </w:rPr>
        <w:t>_</w:t>
      </w:r>
    </w:p>
    <w:p w14:paraId="68B97B67" w14:textId="77777777" w:rsidR="00351D08" w:rsidRPr="00351D08" w:rsidRDefault="00351D08" w:rsidP="00351D08">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Настоящим подтверждаю, что гараж </w:t>
      </w:r>
      <w:r w:rsidRPr="00351D08">
        <w:rPr>
          <w:rFonts w:ascii="Times New Roman" w:eastAsia="Times New Roman" w:hAnsi="Times New Roman" w:cs="Times New Roman"/>
          <w:sz w:val="24"/>
          <w:szCs w:val="24"/>
          <w:lang w:eastAsia="ru-RU"/>
        </w:rPr>
        <w:t>возведен до дня введения в действие Градостроительного кодекса Российской Федерации (до 29.12.2004 года).</w:t>
      </w:r>
    </w:p>
    <w:p w14:paraId="2EC00080" w14:textId="77777777" w:rsidR="00351D08" w:rsidRPr="00351D08" w:rsidRDefault="00351D08" w:rsidP="00351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DFFF6D" w14:textId="77777777" w:rsidR="00351D08" w:rsidRPr="00351D08" w:rsidRDefault="00351D08" w:rsidP="00351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Приложение к заявлению:</w:t>
      </w:r>
    </w:p>
    <w:p w14:paraId="2A56B2AB" w14:textId="77777777" w:rsidR="00351D08" w:rsidRPr="00351D08" w:rsidRDefault="00351D08" w:rsidP="00351D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lastRenderedPageBreak/>
        <w:t>1. копия документа, подтверждающего личность заявителя (представителя заявителя);</w:t>
      </w:r>
    </w:p>
    <w:p w14:paraId="5B111B31" w14:textId="77777777" w:rsidR="00351D08" w:rsidRPr="00351D08" w:rsidRDefault="00351D08" w:rsidP="00351D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A4D152C"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51D08">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A3201D1"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B7C77AF"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108365C"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31A53B2"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u w:val="single"/>
          <w:lang w:eastAsia="ru-RU"/>
        </w:rPr>
        <w:t>Примечание 1:</w:t>
      </w:r>
      <w:r w:rsidRPr="00351D08">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4099932"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470295" w14:textId="77777777" w:rsidR="00351D08" w:rsidRPr="00351D08" w:rsidRDefault="00351D08" w:rsidP="00351D08">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23AEBDD"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977600B"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3AC48E8"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375CDFC"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96C375C"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14:paraId="17946CD0"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u w:val="single"/>
          <w:lang w:eastAsia="ru-RU"/>
        </w:rPr>
        <w:t>Примечание 2:</w:t>
      </w:r>
      <w:r w:rsidRPr="00351D08">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41F175E"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7D046A5"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C32E514"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78B38DC"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3112EDB"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53F66B9"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C546E8B"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E21B232" w14:textId="77777777" w:rsidR="00351D08" w:rsidRPr="00351D08" w:rsidRDefault="00351D08" w:rsidP="00351D08">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51D08">
        <w:rPr>
          <w:rFonts w:ascii="ArialMT" w:eastAsia="Times New Roman" w:hAnsi="ArialMT" w:cs="ArialMT"/>
          <w:sz w:val="24"/>
          <w:szCs w:val="24"/>
          <w:u w:val="single"/>
          <w:lang w:eastAsia="ru-RU"/>
        </w:rPr>
        <w:t>Примечание 3:</w:t>
      </w:r>
      <w:r w:rsidRPr="00351D08">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DBE10FC" w14:textId="77777777" w:rsidR="00351D08" w:rsidRPr="00351D08" w:rsidRDefault="00351D08" w:rsidP="00351D08">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51D08">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F9E983F" w14:textId="77777777" w:rsidR="00351D08" w:rsidRPr="00351D08" w:rsidRDefault="00351D08" w:rsidP="00351D08">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351D08">
        <w:rPr>
          <w:rFonts w:ascii="Times New Roman" w:eastAsia="Times New Roman" w:hAnsi="Times New Roman" w:cs="Times New Roman"/>
          <w:sz w:val="24"/>
          <w:szCs w:val="24"/>
          <w:u w:val="single"/>
          <w:lang w:eastAsia="ru-RU"/>
        </w:rPr>
        <w:t>Примечание 4:</w:t>
      </w:r>
      <w:r w:rsidRPr="00351D08">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724376BC"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2EFFF0"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Результат рассмотрения заявления прошу:</w:t>
      </w:r>
    </w:p>
    <w:p w14:paraId="231D548F"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51D08" w:rsidRPr="00351D08" w14:paraId="14F76294" w14:textId="77777777" w:rsidTr="00351D08">
        <w:tc>
          <w:tcPr>
            <w:tcW w:w="534" w:type="dxa"/>
            <w:tcBorders>
              <w:right w:val="single" w:sz="4" w:space="0" w:color="auto"/>
            </w:tcBorders>
            <w:shd w:val="clear" w:color="auto" w:fill="auto"/>
          </w:tcPr>
          <w:p w14:paraId="3741B888"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F51174A"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выдать на руки в Администрации</w:t>
            </w:r>
          </w:p>
        </w:tc>
      </w:tr>
      <w:tr w:rsidR="00351D08" w:rsidRPr="00351D08" w14:paraId="7590CC34" w14:textId="77777777" w:rsidTr="00351D08">
        <w:tc>
          <w:tcPr>
            <w:tcW w:w="534" w:type="dxa"/>
            <w:tcBorders>
              <w:right w:val="single" w:sz="4" w:space="0" w:color="auto"/>
            </w:tcBorders>
            <w:shd w:val="clear" w:color="auto" w:fill="auto"/>
          </w:tcPr>
          <w:p w14:paraId="718D826F"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CD1BEC7"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351D08" w:rsidRPr="00351D08" w14:paraId="12F40C92" w14:textId="77777777" w:rsidTr="00351D08">
        <w:tc>
          <w:tcPr>
            <w:tcW w:w="534" w:type="dxa"/>
            <w:tcBorders>
              <w:right w:val="single" w:sz="4" w:space="0" w:color="auto"/>
            </w:tcBorders>
            <w:shd w:val="clear" w:color="auto" w:fill="auto"/>
          </w:tcPr>
          <w:p w14:paraId="4EF6E704"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10975AB"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направить по почте по адресу:_________________________________</w:t>
            </w:r>
          </w:p>
        </w:tc>
      </w:tr>
      <w:tr w:rsidR="00351D08" w:rsidRPr="00351D08" w14:paraId="155DC5D7" w14:textId="77777777" w:rsidTr="00351D08">
        <w:trPr>
          <w:trHeight w:val="461"/>
        </w:trPr>
        <w:tc>
          <w:tcPr>
            <w:tcW w:w="534" w:type="dxa"/>
            <w:tcBorders>
              <w:right w:val="single" w:sz="4" w:space="0" w:color="auto"/>
            </w:tcBorders>
            <w:shd w:val="clear" w:color="auto" w:fill="auto"/>
          </w:tcPr>
          <w:p w14:paraId="379302CC"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DDF2A12"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97B7FA7"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1DD0C80"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1D08">
        <w:rPr>
          <w:rFonts w:ascii="Times New Roman" w:eastAsia="Times New Roman" w:hAnsi="Times New Roman" w:cs="Times New Roman"/>
          <w:sz w:val="20"/>
          <w:szCs w:val="20"/>
          <w:lang w:eastAsia="ru-RU"/>
        </w:rPr>
        <w:t>«__» _________ 20__ год</w:t>
      </w:r>
    </w:p>
    <w:p w14:paraId="38355461"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F2EAD2" w14:textId="77777777" w:rsidR="00351D08" w:rsidRPr="00351D08" w:rsidRDefault="00351D08" w:rsidP="00351D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1D08">
        <w:rPr>
          <w:rFonts w:ascii="Times New Roman" w:eastAsia="Times New Roman" w:hAnsi="Times New Roman" w:cs="Times New Roman"/>
          <w:sz w:val="20"/>
          <w:szCs w:val="20"/>
          <w:lang w:eastAsia="ru-RU"/>
        </w:rPr>
        <w:t xml:space="preserve">    ________________   ____________________________________</w:t>
      </w:r>
    </w:p>
    <w:p w14:paraId="32277579" w14:textId="77777777" w:rsidR="00351D08" w:rsidRPr="00351D08" w:rsidRDefault="00351D08" w:rsidP="00351D0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51D08">
        <w:rPr>
          <w:rFonts w:ascii="Times New Roman" w:eastAsia="Times New Roman" w:hAnsi="Times New Roman" w:cs="Times New Roman"/>
          <w:i/>
          <w:sz w:val="20"/>
          <w:szCs w:val="20"/>
          <w:lang w:eastAsia="ru-RU"/>
        </w:rPr>
        <w:t>(подпись заявителя)    Ф.И.О. заявителя</w:t>
      </w:r>
    </w:p>
    <w:p w14:paraId="2ED26E1D"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59D70921"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986127A"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Согласие на обработку персональных данных</w:t>
      </w:r>
    </w:p>
    <w:p w14:paraId="177FA3D8"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BD60ED"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Я, _______________________________________________________________________,</w:t>
      </w:r>
    </w:p>
    <w:p w14:paraId="7A3C1433"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6DDFD9E4"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в  соответствии  с </w:t>
      </w:r>
      <w:hyperlink r:id="rId24" w:history="1">
        <w:r w:rsidRPr="00351D08">
          <w:rPr>
            <w:rFonts w:ascii="Times New Roman" w:eastAsia="Times New Roman" w:hAnsi="Times New Roman" w:cs="Times New Roman"/>
            <w:sz w:val="24"/>
            <w:szCs w:val="24"/>
            <w:lang w:eastAsia="ru-RU"/>
          </w:rPr>
          <w:t>п. 4 ст. 9</w:t>
        </w:r>
      </w:hyperlink>
      <w:r w:rsidRPr="00351D08">
        <w:rPr>
          <w:rFonts w:ascii="Times New Roman" w:eastAsia="Times New Roman" w:hAnsi="Times New Roman" w:cs="Times New Roman"/>
          <w:sz w:val="24"/>
          <w:szCs w:val="24"/>
          <w:lang w:eastAsia="ru-RU"/>
        </w:rPr>
        <w:t xml:space="preserve"> Федерального закона  от  27.07.2006  № 152-ФЗ</w:t>
      </w:r>
    </w:p>
    <w:p w14:paraId="3FB6F94A"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6986504A"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документ, удостоверяющий личность: _______________________________________,</w:t>
      </w:r>
    </w:p>
    <w:p w14:paraId="60C320DD"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(наименование документа, №, сведения о дате</w:t>
      </w:r>
    </w:p>
    <w:p w14:paraId="38D0B366"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выдачи документа и выдавшем его органе)</w:t>
      </w:r>
    </w:p>
    <w:p w14:paraId="397F2639"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(Вариант: ________________________________________________________________,</w:t>
      </w:r>
    </w:p>
    <w:p w14:paraId="5DEA2E33"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BFB3E07"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зарегистрирован ______ по адресу: ________________________________________,</w:t>
      </w:r>
    </w:p>
    <w:p w14:paraId="70879B22"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документ, удостоверяющий личность: _______________________________________,</w:t>
      </w:r>
    </w:p>
    <w:p w14:paraId="1D576CA7"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(наименование документа, №, сведения о дате</w:t>
      </w:r>
    </w:p>
    <w:p w14:paraId="3DEFFB8A"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выдачи документа и выдавшем его органе)</w:t>
      </w:r>
    </w:p>
    <w:p w14:paraId="3A91B1CD"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025EE90E"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подтверждающего полномочия представителя))</w:t>
      </w:r>
    </w:p>
    <w:p w14:paraId="0E1F80ED"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в целях ___________________________________________________________________</w:t>
      </w:r>
    </w:p>
    <w:p w14:paraId="69A1B879"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(указать цель обработки данных)</w:t>
      </w:r>
    </w:p>
    <w:p w14:paraId="7C2EE986"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даю согласие _____________________________________________________________,</w:t>
      </w:r>
    </w:p>
    <w:p w14:paraId="2EC1A547"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55EE6856"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персональных данных)</w:t>
      </w:r>
    </w:p>
    <w:p w14:paraId="36259963"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находящемуся по адресу: ____________________________________,</w:t>
      </w:r>
    </w:p>
    <w:p w14:paraId="5B7A4541"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7CBFA3BA"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5EF923F5"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16E564EB"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предусмотренных  </w:t>
      </w:r>
      <w:hyperlink r:id="rId25" w:history="1">
        <w:r w:rsidRPr="00351D08">
          <w:rPr>
            <w:rFonts w:ascii="Times New Roman" w:eastAsia="Times New Roman" w:hAnsi="Times New Roman" w:cs="Times New Roman"/>
            <w:sz w:val="24"/>
            <w:szCs w:val="24"/>
            <w:lang w:eastAsia="ru-RU"/>
          </w:rPr>
          <w:t>п.  3  ст. 3</w:t>
        </w:r>
      </w:hyperlink>
      <w:r w:rsidRPr="00351D08">
        <w:rPr>
          <w:rFonts w:ascii="Times New Roman" w:eastAsia="Times New Roman" w:hAnsi="Times New Roman" w:cs="Times New Roman"/>
          <w:sz w:val="24"/>
          <w:szCs w:val="24"/>
          <w:lang w:eastAsia="ru-RU"/>
        </w:rPr>
        <w:t xml:space="preserve"> Федерального закона от 27.07.2006 № 152-ФЗ «О</w:t>
      </w:r>
    </w:p>
    <w:p w14:paraId="795D48F5"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персональных данных».</w:t>
      </w:r>
    </w:p>
    <w:p w14:paraId="0AC4EB0C"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3F79F191"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письменной форме.</w:t>
      </w:r>
    </w:p>
    <w:p w14:paraId="44352915"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75E990"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«__» ______________ ____ г.</w:t>
      </w:r>
    </w:p>
    <w:p w14:paraId="348E1879"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4DA7A8"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Субъект персональных данных:</w:t>
      </w:r>
    </w:p>
    <w:p w14:paraId="2025BFBC"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_______________/____________________</w:t>
      </w:r>
    </w:p>
    <w:p w14:paraId="633951C2"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   (подпись)         (Ф.И.О.)</w:t>
      </w:r>
    </w:p>
    <w:p w14:paraId="29025DBD" w14:textId="77777777" w:rsidR="00351D08" w:rsidRPr="00351D08" w:rsidRDefault="00351D08" w:rsidP="00351D08">
      <w:pPr>
        <w:jc w:val="center"/>
        <w:rPr>
          <w:rFonts w:ascii="Times New Roman" w:eastAsia="Times New Roman" w:hAnsi="Times New Roman" w:cs="Times New Roman"/>
          <w:sz w:val="24"/>
          <w:szCs w:val="24"/>
          <w:lang w:eastAsia="ru-RU"/>
        </w:rPr>
        <w:sectPr w:rsidR="00351D08" w:rsidRPr="00351D08" w:rsidSect="00351D08">
          <w:pgSz w:w="11906" w:h="16838"/>
          <w:pgMar w:top="1134" w:right="850" w:bottom="1134" w:left="1134" w:header="708" w:footer="708" w:gutter="0"/>
          <w:cols w:space="708"/>
          <w:titlePg/>
          <w:docGrid w:linePitch="360"/>
        </w:sectPr>
      </w:pPr>
    </w:p>
    <w:p w14:paraId="5AD2E277" w14:textId="77777777" w:rsidR="00351D08" w:rsidRPr="003C1CC7" w:rsidRDefault="00351D08" w:rsidP="00351D0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lastRenderedPageBreak/>
        <w:t>Приложение 2</w:t>
      </w:r>
    </w:p>
    <w:p w14:paraId="6746E205" w14:textId="77777777" w:rsidR="00351D08" w:rsidRPr="003C1CC7" w:rsidRDefault="00351D08" w:rsidP="00351D0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t>к административному регламенту</w:t>
      </w:r>
    </w:p>
    <w:p w14:paraId="2559BE26" w14:textId="77777777" w:rsidR="00351D08" w:rsidRPr="00351D08" w:rsidRDefault="00351D08" w:rsidP="00351D08">
      <w:pPr>
        <w:widowControl w:val="0"/>
        <w:autoSpaceDE w:val="0"/>
        <w:autoSpaceDN w:val="0"/>
        <w:spacing w:after="0" w:line="240" w:lineRule="auto"/>
        <w:rPr>
          <w:rFonts w:eastAsia="Times New Roman"/>
          <w:szCs w:val="20"/>
          <w:lang w:eastAsia="ru-RU"/>
        </w:rPr>
      </w:pPr>
    </w:p>
    <w:p w14:paraId="7EE07398"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03BF8C7A"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667CDA57"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5ED13A62"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1BB9A855"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1D08">
        <w:rPr>
          <w:rFonts w:ascii="Courier New" w:eastAsia="Times New Roman" w:hAnsi="Courier New" w:cs="Courier New"/>
          <w:sz w:val="20"/>
          <w:szCs w:val="20"/>
          <w:lang w:eastAsia="ru-RU"/>
        </w:rPr>
        <w:t xml:space="preserve">                                               (</w:t>
      </w:r>
      <w:r w:rsidRPr="00351D08">
        <w:rPr>
          <w:rFonts w:ascii="Times New Roman" w:eastAsia="Times New Roman" w:hAnsi="Times New Roman" w:cs="Times New Roman"/>
          <w:sz w:val="20"/>
          <w:szCs w:val="20"/>
          <w:lang w:eastAsia="ru-RU"/>
        </w:rPr>
        <w:t>контактные данные заявителя адрес, телефон)</w:t>
      </w:r>
    </w:p>
    <w:p w14:paraId="3C7B797B"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F02ACA"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РЕШЕНИЕ</w:t>
      </w:r>
    </w:p>
    <w:p w14:paraId="03A66FB0"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(постановление, распоряжение и т.п.)</w:t>
      </w:r>
    </w:p>
    <w:p w14:paraId="2317606C"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52DACC86"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2EE520D9"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2729FB73"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10A043B8"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6F52B49F"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52E81C3D"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2D904054"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1200AD23"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3EFECA4B"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Глава Администрации                                                                     ____________________________</w:t>
      </w:r>
    </w:p>
    <w:p w14:paraId="4FA36A06" w14:textId="77777777" w:rsidR="00351D08" w:rsidRPr="00351D08" w:rsidRDefault="00351D08" w:rsidP="00351D08">
      <w:pPr>
        <w:rPr>
          <w:rFonts w:ascii="Courier New" w:eastAsia="Times New Roman" w:hAnsi="Courier New" w:cs="Courier New"/>
          <w:sz w:val="20"/>
          <w:szCs w:val="20"/>
          <w:lang w:eastAsia="ru-RU"/>
        </w:rPr>
      </w:pPr>
    </w:p>
    <w:p w14:paraId="4B274CA8"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3DB4B920"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592ED046"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73F8EA7D"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2F48AE2E"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sectPr w:rsidR="00351D08" w:rsidRPr="00351D08" w:rsidSect="00351D08">
          <w:pgSz w:w="11906" w:h="16838"/>
          <w:pgMar w:top="1134" w:right="850" w:bottom="1134" w:left="1134" w:header="708" w:footer="708" w:gutter="0"/>
          <w:cols w:space="708"/>
          <w:titlePg/>
          <w:docGrid w:linePitch="360"/>
        </w:sectPr>
      </w:pPr>
    </w:p>
    <w:p w14:paraId="124EDC6D" w14:textId="77777777" w:rsidR="00351D08" w:rsidRPr="003C1CC7" w:rsidRDefault="00351D08" w:rsidP="00351D0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lastRenderedPageBreak/>
        <w:t>Приложение 3</w:t>
      </w:r>
    </w:p>
    <w:p w14:paraId="766B0089" w14:textId="77777777" w:rsidR="00351D08" w:rsidRPr="003C1CC7" w:rsidRDefault="00351D08" w:rsidP="00351D0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t>к административному регламенту</w:t>
      </w:r>
    </w:p>
    <w:p w14:paraId="020077CB" w14:textId="77777777" w:rsidR="00351D08" w:rsidRPr="00351D08" w:rsidRDefault="00351D08" w:rsidP="00351D08">
      <w:pPr>
        <w:widowControl w:val="0"/>
        <w:autoSpaceDE w:val="0"/>
        <w:autoSpaceDN w:val="0"/>
        <w:spacing w:after="0" w:line="240" w:lineRule="auto"/>
        <w:rPr>
          <w:rFonts w:eastAsia="Times New Roman"/>
          <w:szCs w:val="20"/>
          <w:lang w:eastAsia="ru-RU"/>
        </w:rPr>
      </w:pPr>
    </w:p>
    <w:p w14:paraId="67004923" w14:textId="77777777" w:rsidR="00351D08" w:rsidRPr="00351D08" w:rsidRDefault="00351D08" w:rsidP="00351D08">
      <w:pPr>
        <w:widowControl w:val="0"/>
        <w:autoSpaceDE w:val="0"/>
        <w:autoSpaceDN w:val="0"/>
        <w:spacing w:after="0" w:line="240" w:lineRule="auto"/>
        <w:rPr>
          <w:rFonts w:eastAsia="Times New Roman"/>
          <w:szCs w:val="20"/>
          <w:lang w:eastAsia="ru-RU"/>
        </w:rPr>
      </w:pPr>
    </w:p>
    <w:p w14:paraId="1102ABDF"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2E884090"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3C2190C8"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6EBC1288"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401FEF5B"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w:t>
      </w:r>
      <w:r w:rsidRPr="00351D08">
        <w:rPr>
          <w:rFonts w:ascii="Times New Roman" w:eastAsia="Times New Roman" w:hAnsi="Times New Roman" w:cs="Times New Roman"/>
          <w:sz w:val="20"/>
          <w:szCs w:val="20"/>
          <w:lang w:eastAsia="ru-RU"/>
        </w:rPr>
        <w:t>(контактные данные заявителя адрес, телефон)</w:t>
      </w:r>
    </w:p>
    <w:p w14:paraId="242E4AF4"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p>
    <w:p w14:paraId="1EFE44C4"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РЕШЕНИЕ</w:t>
      </w:r>
    </w:p>
    <w:p w14:paraId="1BA0C9AE"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265CDB7"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земельного участка, на котором расположен гараж</w:t>
      </w:r>
    </w:p>
    <w:p w14:paraId="16918D1F"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w:t>
      </w:r>
    </w:p>
    <w:p w14:paraId="68DF951C"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64684283"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0ECC98A6"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5A08D1D9"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1F675EDB"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5BAEB60C"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588AD6EE"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616449DE"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5F72A895"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Глава Администрации                                                                     ____________________________</w:t>
      </w:r>
    </w:p>
    <w:p w14:paraId="4CBA3B4A"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1F815396"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3F7062D4"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558C47D7"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pPr>
    </w:p>
    <w:p w14:paraId="01ACE15F" w14:textId="77777777" w:rsidR="00351D08" w:rsidRPr="00351D08" w:rsidRDefault="00351D08" w:rsidP="00351D08">
      <w:pPr>
        <w:widowControl w:val="0"/>
        <w:autoSpaceDE w:val="0"/>
        <w:autoSpaceDN w:val="0"/>
        <w:spacing w:after="0" w:line="240" w:lineRule="auto"/>
        <w:jc w:val="right"/>
        <w:outlineLvl w:val="1"/>
        <w:rPr>
          <w:rFonts w:eastAsia="Times New Roman"/>
          <w:szCs w:val="20"/>
          <w:lang w:eastAsia="ru-RU"/>
        </w:rPr>
        <w:sectPr w:rsidR="00351D08" w:rsidRPr="00351D08" w:rsidSect="00351D08">
          <w:pgSz w:w="11906" w:h="16838"/>
          <w:pgMar w:top="1134" w:right="850" w:bottom="1134" w:left="1134" w:header="708" w:footer="708" w:gutter="0"/>
          <w:cols w:space="708"/>
          <w:titlePg/>
          <w:docGrid w:linePitch="360"/>
        </w:sectPr>
      </w:pPr>
    </w:p>
    <w:p w14:paraId="604E99F4" w14:textId="77777777" w:rsidR="00351D08" w:rsidRPr="003C1CC7" w:rsidRDefault="00351D08" w:rsidP="00351D08">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lastRenderedPageBreak/>
        <w:t>Приложение 4</w:t>
      </w:r>
    </w:p>
    <w:p w14:paraId="4275186F" w14:textId="77777777" w:rsidR="00351D08" w:rsidRPr="003C1CC7" w:rsidRDefault="00351D08" w:rsidP="00351D0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C1CC7">
        <w:rPr>
          <w:rFonts w:ascii="Times New Roman" w:eastAsia="Times New Roman" w:hAnsi="Times New Roman" w:cs="Times New Roman"/>
          <w:sz w:val="20"/>
          <w:szCs w:val="20"/>
          <w:lang w:eastAsia="ru-RU"/>
        </w:rPr>
        <w:t>к административному регламенту</w:t>
      </w:r>
    </w:p>
    <w:p w14:paraId="21372F4C" w14:textId="77777777" w:rsidR="00351D08" w:rsidRPr="00351D08" w:rsidRDefault="00351D08" w:rsidP="00351D08">
      <w:pPr>
        <w:widowControl w:val="0"/>
        <w:autoSpaceDE w:val="0"/>
        <w:autoSpaceDN w:val="0"/>
        <w:spacing w:after="0" w:line="240" w:lineRule="auto"/>
        <w:rPr>
          <w:rFonts w:eastAsia="Times New Roman"/>
          <w:szCs w:val="20"/>
          <w:lang w:eastAsia="ru-RU"/>
        </w:rPr>
      </w:pPr>
    </w:p>
    <w:p w14:paraId="5D1E2956"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6924A0F5"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3D3FB33E"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4FCC1C00"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 xml:space="preserve">                                               ____________________________</w:t>
      </w:r>
    </w:p>
    <w:p w14:paraId="645B1AF8"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51D08">
        <w:rPr>
          <w:rFonts w:ascii="Courier New" w:eastAsia="Times New Roman" w:hAnsi="Courier New" w:cs="Courier New"/>
          <w:sz w:val="20"/>
          <w:szCs w:val="20"/>
          <w:lang w:eastAsia="ru-RU"/>
        </w:rPr>
        <w:t xml:space="preserve">                                               </w:t>
      </w:r>
      <w:r w:rsidRPr="00351D08">
        <w:rPr>
          <w:rFonts w:ascii="Times New Roman" w:eastAsia="Times New Roman" w:hAnsi="Times New Roman" w:cs="Times New Roman"/>
          <w:sz w:val="20"/>
          <w:szCs w:val="20"/>
          <w:lang w:eastAsia="ru-RU"/>
        </w:rPr>
        <w:t>(контактные данные заявителя адрес, телефон)</w:t>
      </w:r>
    </w:p>
    <w:p w14:paraId="1626764F"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5C9582D9"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РЕШЕНИЕ</w:t>
      </w:r>
    </w:p>
    <w:p w14:paraId="6EC9A9FA" w14:textId="77777777" w:rsidR="00351D08" w:rsidRPr="00351D08" w:rsidRDefault="00351D08" w:rsidP="00351D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об отказе в предоставлении муниципальной услуги</w:t>
      </w:r>
    </w:p>
    <w:p w14:paraId="498AD248"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6DB1F4BD"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5F06D5AB"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243FE740"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42974BD4"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4144EC17" w14:textId="77777777" w:rsidR="00351D08" w:rsidRPr="00351D08" w:rsidRDefault="00351D08" w:rsidP="00351D08">
      <w:pPr>
        <w:widowControl w:val="0"/>
        <w:autoSpaceDE w:val="0"/>
        <w:autoSpaceDN w:val="0"/>
        <w:spacing w:after="0" w:line="240" w:lineRule="auto"/>
        <w:jc w:val="center"/>
        <w:rPr>
          <w:rFonts w:ascii="Courier New" w:eastAsia="Times New Roman" w:hAnsi="Courier New" w:cs="Courier New"/>
          <w:sz w:val="20"/>
          <w:szCs w:val="20"/>
          <w:lang w:eastAsia="ru-RU"/>
        </w:rPr>
      </w:pPr>
      <w:r w:rsidRPr="00351D08">
        <w:rPr>
          <w:rFonts w:ascii="Courier New" w:eastAsia="Times New Roman" w:hAnsi="Courier New" w:cs="Courier New"/>
          <w:sz w:val="20"/>
          <w:szCs w:val="20"/>
          <w:lang w:eastAsia="ru-RU"/>
        </w:rPr>
        <w:t>___________________________________________________________________________</w:t>
      </w:r>
    </w:p>
    <w:p w14:paraId="0C2213A9" w14:textId="77777777" w:rsidR="00351D08" w:rsidRPr="00351D08" w:rsidRDefault="00351D08" w:rsidP="00351D08">
      <w:pPr>
        <w:widowControl w:val="0"/>
        <w:autoSpaceDE w:val="0"/>
        <w:autoSpaceDN w:val="0"/>
        <w:spacing w:after="0" w:line="240" w:lineRule="auto"/>
        <w:jc w:val="both"/>
        <w:rPr>
          <w:rFonts w:ascii="Courier New" w:eastAsia="Times New Roman" w:hAnsi="Courier New" w:cs="Courier New"/>
          <w:sz w:val="20"/>
          <w:szCs w:val="20"/>
          <w:lang w:eastAsia="ru-RU"/>
        </w:rPr>
      </w:pPr>
    </w:p>
    <w:p w14:paraId="1259040D"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FD2F66" w14:textId="77777777" w:rsidR="00351D08" w:rsidRPr="00351D08" w:rsidRDefault="00351D08" w:rsidP="00351D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1D08">
        <w:rPr>
          <w:rFonts w:ascii="Times New Roman" w:eastAsia="Times New Roman" w:hAnsi="Times New Roman" w:cs="Times New Roman"/>
          <w:sz w:val="24"/>
          <w:szCs w:val="24"/>
          <w:lang w:eastAsia="ru-RU"/>
        </w:rPr>
        <w:t xml:space="preserve">Глава Администрации                         </w:t>
      </w:r>
      <w:r w:rsidRPr="00351D08">
        <w:rPr>
          <w:rFonts w:ascii="Times New Roman" w:eastAsia="Times New Roman" w:hAnsi="Times New Roman" w:cs="Times New Roman"/>
          <w:sz w:val="24"/>
          <w:szCs w:val="24"/>
          <w:lang w:eastAsia="ru-RU"/>
        </w:rPr>
        <w:tab/>
      </w:r>
      <w:r w:rsidRPr="00351D08">
        <w:rPr>
          <w:rFonts w:ascii="Times New Roman" w:eastAsia="Times New Roman" w:hAnsi="Times New Roman" w:cs="Times New Roman"/>
          <w:sz w:val="24"/>
          <w:szCs w:val="24"/>
          <w:lang w:eastAsia="ru-RU"/>
        </w:rPr>
        <w:tab/>
      </w:r>
      <w:r w:rsidRPr="00351D08">
        <w:rPr>
          <w:rFonts w:ascii="Times New Roman" w:eastAsia="Times New Roman" w:hAnsi="Times New Roman" w:cs="Times New Roman"/>
          <w:sz w:val="24"/>
          <w:szCs w:val="24"/>
          <w:lang w:eastAsia="ru-RU"/>
        </w:rPr>
        <w:tab/>
      </w:r>
      <w:r w:rsidRPr="00351D08">
        <w:rPr>
          <w:rFonts w:ascii="Times New Roman" w:eastAsia="Times New Roman" w:hAnsi="Times New Roman" w:cs="Times New Roman"/>
          <w:sz w:val="24"/>
          <w:szCs w:val="24"/>
          <w:lang w:eastAsia="ru-RU"/>
        </w:rPr>
        <w:tab/>
        <w:t xml:space="preserve">   ____________________________</w:t>
      </w: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4B3543">
      <w:headerReference w:type="default" r:id="rId26"/>
      <w:footerReference w:type="default" r:id="rId27"/>
      <w:pgSz w:w="11905" w:h="16838"/>
      <w:pgMar w:top="426" w:right="850" w:bottom="85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5323" w14:textId="77777777" w:rsidR="004A43B2" w:rsidRDefault="004A43B2">
      <w:pPr>
        <w:spacing w:after="0" w:line="240" w:lineRule="auto"/>
      </w:pPr>
      <w:r>
        <w:separator/>
      </w:r>
    </w:p>
  </w:endnote>
  <w:endnote w:type="continuationSeparator" w:id="0">
    <w:p w14:paraId="62B61A34" w14:textId="77777777" w:rsidR="004A43B2" w:rsidRDefault="004A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7FB97758" w:rsidR="00351D08" w:rsidRDefault="00351D08" w:rsidP="00302B9F">
    <w:pPr>
      <w:pStyle w:val="aa"/>
      <w:jc w:val="center"/>
    </w:pPr>
    <w:r>
      <w:fldChar w:fldCharType="begin"/>
    </w:r>
    <w:r>
      <w:instrText xml:space="preserve"> PAGE </w:instrText>
    </w:r>
    <w:r>
      <w:fldChar w:fldCharType="separate"/>
    </w:r>
    <w:r>
      <w:rPr>
        <w:noProof/>
      </w:rPr>
      <w:t>45</w:t>
    </w:r>
    <w:r>
      <w:fldChar w:fldCharType="end"/>
    </w:r>
  </w:p>
  <w:p w14:paraId="317E2B03" w14:textId="77777777" w:rsidR="00351D08" w:rsidRDefault="00351D0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61D1" w14:textId="77777777" w:rsidR="004A43B2" w:rsidRDefault="004A43B2">
      <w:pPr>
        <w:spacing w:after="0" w:line="240" w:lineRule="auto"/>
      </w:pPr>
      <w:r>
        <w:separator/>
      </w:r>
    </w:p>
  </w:footnote>
  <w:footnote w:type="continuationSeparator" w:id="0">
    <w:p w14:paraId="286F7007" w14:textId="77777777" w:rsidR="004A43B2" w:rsidRDefault="004A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217A08ED" w:rsidR="00351D08" w:rsidRDefault="00351D08">
    <w:pPr>
      <w:pStyle w:val="a9"/>
      <w:jc w:val="center"/>
    </w:pPr>
    <w:r>
      <w:fldChar w:fldCharType="begin"/>
    </w:r>
    <w:r>
      <w:instrText xml:space="preserve"> PAGE </w:instrText>
    </w:r>
    <w:r>
      <w:fldChar w:fldCharType="separate"/>
    </w:r>
    <w:r>
      <w:rPr>
        <w:noProof/>
      </w:rPr>
      <w:t>45</w:t>
    </w:r>
    <w:r>
      <w:fldChar w:fldCharType="end"/>
    </w:r>
  </w:p>
  <w:p w14:paraId="4CB42FE9" w14:textId="77777777" w:rsidR="00351D08" w:rsidRDefault="00351D0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18"/>
    <w:multiLevelType w:val="hybridMultilevel"/>
    <w:tmpl w:val="BFD26082"/>
    <w:lvl w:ilvl="0" w:tplc="81AAF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2"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3" w15:restartNumberingAfterBreak="0">
    <w:nsid w:val="12EF0557"/>
    <w:multiLevelType w:val="hybridMultilevel"/>
    <w:tmpl w:val="37DC666C"/>
    <w:lvl w:ilvl="0" w:tplc="1110025A">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D75ED5"/>
    <w:multiLevelType w:val="hybridMultilevel"/>
    <w:tmpl w:val="9474A17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2B5D6C"/>
    <w:multiLevelType w:val="hybridMultilevel"/>
    <w:tmpl w:val="9AAAD914"/>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8"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9"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0"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3" w15:restartNumberingAfterBreak="0">
    <w:nsid w:val="28947BF7"/>
    <w:multiLevelType w:val="hybridMultilevel"/>
    <w:tmpl w:val="ED2C5D9A"/>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5"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6"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7"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1" w15:restartNumberingAfterBreak="0">
    <w:nsid w:val="3E0B6E9D"/>
    <w:multiLevelType w:val="hybridMultilevel"/>
    <w:tmpl w:val="7BDC03E0"/>
    <w:lvl w:ilvl="0" w:tplc="111002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737D5B"/>
    <w:multiLevelType w:val="hybridMultilevel"/>
    <w:tmpl w:val="0BC860BE"/>
    <w:lvl w:ilvl="0" w:tplc="FA74E93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CC6BD4"/>
    <w:multiLevelType w:val="hybridMultilevel"/>
    <w:tmpl w:val="881AEBD6"/>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6"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A2338"/>
    <w:multiLevelType w:val="hybridMultilevel"/>
    <w:tmpl w:val="7696F84C"/>
    <w:lvl w:ilvl="0" w:tplc="5A166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9"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0" w15:restartNumberingAfterBreak="0">
    <w:nsid w:val="4C744D1E"/>
    <w:multiLevelType w:val="hybridMultilevel"/>
    <w:tmpl w:val="8D2C7AD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EB134F"/>
    <w:multiLevelType w:val="hybridMultilevel"/>
    <w:tmpl w:val="7696F84C"/>
    <w:lvl w:ilvl="0" w:tplc="5A166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4039A"/>
    <w:multiLevelType w:val="hybridMultilevel"/>
    <w:tmpl w:val="7696F84C"/>
    <w:lvl w:ilvl="0" w:tplc="5A166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C64377"/>
    <w:multiLevelType w:val="hybridMultilevel"/>
    <w:tmpl w:val="EE1654C6"/>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6"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7"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8" w15:restartNumberingAfterBreak="0">
    <w:nsid w:val="54FD30E2"/>
    <w:multiLevelType w:val="hybridMultilevel"/>
    <w:tmpl w:val="7696F84C"/>
    <w:lvl w:ilvl="0" w:tplc="5A166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0475AE"/>
    <w:multiLevelType w:val="hybridMultilevel"/>
    <w:tmpl w:val="97563C98"/>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1" w15:restartNumberingAfterBreak="0">
    <w:nsid w:val="619E4759"/>
    <w:multiLevelType w:val="hybridMultilevel"/>
    <w:tmpl w:val="7BDC03E0"/>
    <w:lvl w:ilvl="0" w:tplc="111002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36A353A"/>
    <w:multiLevelType w:val="hybridMultilevel"/>
    <w:tmpl w:val="6E5C24F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581B50"/>
    <w:multiLevelType w:val="hybridMultilevel"/>
    <w:tmpl w:val="0152F13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5"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6"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A384794"/>
    <w:multiLevelType w:val="hybridMultilevel"/>
    <w:tmpl w:val="6F8A73A4"/>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0"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1"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2"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53" w15:restartNumberingAfterBreak="0">
    <w:nsid w:val="7F6B7A50"/>
    <w:multiLevelType w:val="hybridMultilevel"/>
    <w:tmpl w:val="37F62884"/>
    <w:lvl w:ilvl="0" w:tplc="BC7C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26"/>
  </w:num>
  <w:num w:numId="3">
    <w:abstractNumId w:val="53"/>
  </w:num>
  <w:num w:numId="4">
    <w:abstractNumId w:val="18"/>
  </w:num>
  <w:num w:numId="5">
    <w:abstractNumId w:val="34"/>
  </w:num>
  <w:num w:numId="6">
    <w:abstractNumId w:val="6"/>
  </w:num>
  <w:num w:numId="7">
    <w:abstractNumId w:val="11"/>
  </w:num>
  <w:num w:numId="8">
    <w:abstractNumId w:val="19"/>
  </w:num>
  <w:num w:numId="9">
    <w:abstractNumId w:val="5"/>
  </w:num>
  <w:num w:numId="10">
    <w:abstractNumId w:val="47"/>
  </w:num>
  <w:num w:numId="11">
    <w:abstractNumId w:val="39"/>
  </w:num>
  <w:num w:numId="12">
    <w:abstractNumId w:val="33"/>
  </w:num>
  <w:num w:numId="13">
    <w:abstractNumId w:val="13"/>
  </w:num>
  <w:num w:numId="14">
    <w:abstractNumId w:val="21"/>
  </w:num>
  <w:num w:numId="15">
    <w:abstractNumId w:val="41"/>
  </w:num>
  <w:num w:numId="16">
    <w:abstractNumId w:val="3"/>
  </w:num>
  <w:num w:numId="17">
    <w:abstractNumId w:val="4"/>
  </w:num>
  <w:num w:numId="18">
    <w:abstractNumId w:val="32"/>
  </w:num>
  <w:num w:numId="19">
    <w:abstractNumId w:val="27"/>
  </w:num>
  <w:num w:numId="20">
    <w:abstractNumId w:val="31"/>
  </w:num>
  <w:num w:numId="21">
    <w:abstractNumId w:val="23"/>
  </w:num>
  <w:num w:numId="22">
    <w:abstractNumId w:val="38"/>
  </w:num>
  <w:num w:numId="23">
    <w:abstractNumId w:val="42"/>
  </w:num>
  <w:num w:numId="24">
    <w:abstractNumId w:val="24"/>
  </w:num>
  <w:num w:numId="25">
    <w:abstractNumId w:val="0"/>
  </w:num>
  <w:num w:numId="26">
    <w:abstractNumId w:val="43"/>
  </w:num>
  <w:num w:numId="27">
    <w:abstractNumId w:val="22"/>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02351"/>
    <w:rsid w:val="00011509"/>
    <w:rsid w:val="00017FBF"/>
    <w:rsid w:val="00051FC9"/>
    <w:rsid w:val="00053999"/>
    <w:rsid w:val="00061528"/>
    <w:rsid w:val="000619B5"/>
    <w:rsid w:val="00080B94"/>
    <w:rsid w:val="000A1882"/>
    <w:rsid w:val="000C6F4E"/>
    <w:rsid w:val="000F3759"/>
    <w:rsid w:val="00102BA7"/>
    <w:rsid w:val="00124507"/>
    <w:rsid w:val="001841EB"/>
    <w:rsid w:val="00196338"/>
    <w:rsid w:val="001A4C81"/>
    <w:rsid w:val="001A743A"/>
    <w:rsid w:val="001F1C1F"/>
    <w:rsid w:val="001F3BFE"/>
    <w:rsid w:val="002145DA"/>
    <w:rsid w:val="0023311A"/>
    <w:rsid w:val="00242091"/>
    <w:rsid w:val="00246CA3"/>
    <w:rsid w:val="00250D96"/>
    <w:rsid w:val="002862E8"/>
    <w:rsid w:val="002A3CC9"/>
    <w:rsid w:val="002B1A6E"/>
    <w:rsid w:val="002F0CD1"/>
    <w:rsid w:val="002F25F2"/>
    <w:rsid w:val="0030027C"/>
    <w:rsid w:val="00302B9F"/>
    <w:rsid w:val="003437F2"/>
    <w:rsid w:val="00351D08"/>
    <w:rsid w:val="00376754"/>
    <w:rsid w:val="003B0AE1"/>
    <w:rsid w:val="003C1CC7"/>
    <w:rsid w:val="003C768C"/>
    <w:rsid w:val="003D7AE5"/>
    <w:rsid w:val="00400688"/>
    <w:rsid w:val="004054F1"/>
    <w:rsid w:val="004069A0"/>
    <w:rsid w:val="0042119D"/>
    <w:rsid w:val="00437165"/>
    <w:rsid w:val="00437561"/>
    <w:rsid w:val="004624D3"/>
    <w:rsid w:val="00466AE1"/>
    <w:rsid w:val="0047484C"/>
    <w:rsid w:val="004A43B2"/>
    <w:rsid w:val="004B3543"/>
    <w:rsid w:val="004C3F9D"/>
    <w:rsid w:val="004C6BC2"/>
    <w:rsid w:val="004D269D"/>
    <w:rsid w:val="004E1C74"/>
    <w:rsid w:val="0050057E"/>
    <w:rsid w:val="00505001"/>
    <w:rsid w:val="00526123"/>
    <w:rsid w:val="00527438"/>
    <w:rsid w:val="00533890"/>
    <w:rsid w:val="005857D3"/>
    <w:rsid w:val="005C2C15"/>
    <w:rsid w:val="005C38FB"/>
    <w:rsid w:val="005D3BE8"/>
    <w:rsid w:val="005D3C38"/>
    <w:rsid w:val="00615311"/>
    <w:rsid w:val="00624695"/>
    <w:rsid w:val="00645233"/>
    <w:rsid w:val="00653DD0"/>
    <w:rsid w:val="0066003F"/>
    <w:rsid w:val="00685A8A"/>
    <w:rsid w:val="00697AA4"/>
    <w:rsid w:val="006A7F58"/>
    <w:rsid w:val="006B3D87"/>
    <w:rsid w:val="006C06B9"/>
    <w:rsid w:val="006D5D0C"/>
    <w:rsid w:val="006E0458"/>
    <w:rsid w:val="00712D3E"/>
    <w:rsid w:val="007329EE"/>
    <w:rsid w:val="00734F41"/>
    <w:rsid w:val="00757E9F"/>
    <w:rsid w:val="007671C4"/>
    <w:rsid w:val="007948D7"/>
    <w:rsid w:val="007C3059"/>
    <w:rsid w:val="007F176C"/>
    <w:rsid w:val="00816842"/>
    <w:rsid w:val="00817272"/>
    <w:rsid w:val="00823189"/>
    <w:rsid w:val="00840834"/>
    <w:rsid w:val="00847F32"/>
    <w:rsid w:val="00852DB6"/>
    <w:rsid w:val="00873A23"/>
    <w:rsid w:val="0088097E"/>
    <w:rsid w:val="008855F2"/>
    <w:rsid w:val="008A68A0"/>
    <w:rsid w:val="008D32B7"/>
    <w:rsid w:val="008E24FA"/>
    <w:rsid w:val="0092237E"/>
    <w:rsid w:val="009334F4"/>
    <w:rsid w:val="0095337F"/>
    <w:rsid w:val="0096690A"/>
    <w:rsid w:val="0097331F"/>
    <w:rsid w:val="0097375E"/>
    <w:rsid w:val="0099171A"/>
    <w:rsid w:val="00994727"/>
    <w:rsid w:val="00994E56"/>
    <w:rsid w:val="00996D5B"/>
    <w:rsid w:val="009A59C1"/>
    <w:rsid w:val="009B5655"/>
    <w:rsid w:val="009C3FC5"/>
    <w:rsid w:val="009C4ADF"/>
    <w:rsid w:val="009D6BA3"/>
    <w:rsid w:val="00A01D35"/>
    <w:rsid w:val="00A07464"/>
    <w:rsid w:val="00A23CBF"/>
    <w:rsid w:val="00A2446D"/>
    <w:rsid w:val="00A41738"/>
    <w:rsid w:val="00AA1D24"/>
    <w:rsid w:val="00AB0C7E"/>
    <w:rsid w:val="00AC06D2"/>
    <w:rsid w:val="00AC3D0A"/>
    <w:rsid w:val="00AC7B88"/>
    <w:rsid w:val="00AD0DED"/>
    <w:rsid w:val="00AF2413"/>
    <w:rsid w:val="00AF5EDB"/>
    <w:rsid w:val="00B05881"/>
    <w:rsid w:val="00B07421"/>
    <w:rsid w:val="00B26581"/>
    <w:rsid w:val="00B543BC"/>
    <w:rsid w:val="00B658CB"/>
    <w:rsid w:val="00B84F2E"/>
    <w:rsid w:val="00B865B0"/>
    <w:rsid w:val="00BA0470"/>
    <w:rsid w:val="00BA2B3D"/>
    <w:rsid w:val="00BB1B20"/>
    <w:rsid w:val="00BC729C"/>
    <w:rsid w:val="00BD576C"/>
    <w:rsid w:val="00BE3F44"/>
    <w:rsid w:val="00C11931"/>
    <w:rsid w:val="00C12198"/>
    <w:rsid w:val="00C142D0"/>
    <w:rsid w:val="00C25739"/>
    <w:rsid w:val="00C357E3"/>
    <w:rsid w:val="00C44C51"/>
    <w:rsid w:val="00C6115C"/>
    <w:rsid w:val="00C61559"/>
    <w:rsid w:val="00C75C30"/>
    <w:rsid w:val="00C961A8"/>
    <w:rsid w:val="00CB5753"/>
    <w:rsid w:val="00D24173"/>
    <w:rsid w:val="00D3723D"/>
    <w:rsid w:val="00D54E51"/>
    <w:rsid w:val="00D61EB1"/>
    <w:rsid w:val="00D7240E"/>
    <w:rsid w:val="00D750FE"/>
    <w:rsid w:val="00DD222D"/>
    <w:rsid w:val="00E12901"/>
    <w:rsid w:val="00E61A8B"/>
    <w:rsid w:val="00E87E38"/>
    <w:rsid w:val="00EB28F3"/>
    <w:rsid w:val="00EE16AF"/>
    <w:rsid w:val="00F1749F"/>
    <w:rsid w:val="00F27C09"/>
    <w:rsid w:val="00F54B7D"/>
    <w:rsid w:val="00F7105A"/>
    <w:rsid w:val="00F76F4A"/>
    <w:rsid w:val="00F937B6"/>
    <w:rsid w:val="00FA6D95"/>
    <w:rsid w:val="00FD2AF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uiPriority="0" w:qFormat="1"/>
    <w:lsdException w:name="Default Paragraph Font" w:uiPriority="1"/>
    <w:lsdException w:name="Body Text" w:uiPriority="0"/>
    <w:lsdException w:name="Body Text Indent" w:uiPriority="0"/>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uiPriority w:val="99"/>
    <w:qFormat/>
    <w:pPr>
      <w:widowControl w:val="0"/>
      <w:spacing w:after="0" w:line="240" w:lineRule="auto"/>
    </w:pPr>
    <w:rPr>
      <w:rFonts w:ascii="Courier New" w:hAnsi="Courier New" w:cs="Courier New"/>
      <w:lang w:eastAsia="ru-RU"/>
    </w:rPr>
  </w:style>
  <w:style w:type="paragraph" w:customStyle="1" w:styleId="ConsPlusTitle">
    <w:name w:val="ConsPlusTitle"/>
    <w:uiPriority w:val="99"/>
    <w:qFormat/>
    <w:pPr>
      <w:widowControl w:val="0"/>
      <w:spacing w:after="0" w:line="240" w:lineRule="auto"/>
    </w:pPr>
    <w:rPr>
      <w:b/>
      <w:bCs/>
      <w:lang w:eastAsia="ru-RU"/>
    </w:rPr>
  </w:style>
  <w:style w:type="paragraph" w:customStyle="1" w:styleId="ConsPlusCell">
    <w:name w:val="ConsPlusCell"/>
    <w:uiPriority w:val="99"/>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rPr>
      <w:b/>
      <w:bCs/>
      <w:sz w:val="20"/>
      <w:szCs w:val="20"/>
    </w:rPr>
  </w:style>
  <w:style w:type="character" w:styleId="af5">
    <w:name w:val="Strong"/>
    <w:basedOn w:val="a0"/>
    <w:uiPriority w:val="22"/>
    <w:qFormat/>
    <w:rPr>
      <w:b/>
      <w:bCs/>
    </w:rPr>
  </w:style>
  <w:style w:type="character" w:customStyle="1" w:styleId="22">
    <w:name w:val="Заголовок 2 Знак"/>
    <w:basedOn w:val="a0"/>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nhideWhenUsed/>
    <w:rsid w:val="00437561"/>
    <w:rPr>
      <w:sz w:val="16"/>
      <w:szCs w:val="16"/>
    </w:rPr>
  </w:style>
  <w:style w:type="paragraph" w:styleId="af2">
    <w:name w:val="annotation text"/>
    <w:basedOn w:val="a"/>
    <w:link w:val="af1"/>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uiPriority w:val="99"/>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uiPriority w:val="99"/>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 w:type="table" w:customStyle="1" w:styleId="43">
    <w:name w:val="Сетка таблицы4"/>
    <w:basedOn w:val="a1"/>
    <w:next w:val="afd"/>
    <w:uiPriority w:val="59"/>
    <w:rsid w:val="00E12901"/>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4B3543"/>
    <w:rPr>
      <w:rFonts w:ascii="Times New Roman" w:hAnsi="Times New Roman" w:cs="Times New Roman" w:hint="default"/>
      <w:sz w:val="24"/>
      <w:szCs w:val="24"/>
    </w:rPr>
  </w:style>
  <w:style w:type="numbering" w:customStyle="1" w:styleId="1b">
    <w:name w:val="Нет списка1"/>
    <w:next w:val="a2"/>
    <w:semiHidden/>
    <w:rsid w:val="007671C4"/>
  </w:style>
  <w:style w:type="character" w:customStyle="1" w:styleId="13pt">
    <w:name w:val="Основной текст + 13 pt"/>
    <w:rsid w:val="007671C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7671C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51">
    <w:name w:val="Сетка таблицы5"/>
    <w:basedOn w:val="a1"/>
    <w:next w:val="afd"/>
    <w:uiPriority w:val="59"/>
    <w:rsid w:val="007671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basedOn w:val="a"/>
    <w:next w:val="aff4"/>
    <w:qFormat/>
    <w:rsid w:val="007671C4"/>
    <w:pPr>
      <w:spacing w:after="0" w:line="240" w:lineRule="auto"/>
      <w:jc w:val="center"/>
    </w:pPr>
    <w:rPr>
      <w:rFonts w:ascii="Times New Roman" w:eastAsia="Times New Roman" w:hAnsi="Times New Roman" w:cs="Times New Roman"/>
      <w:sz w:val="28"/>
      <w:szCs w:val="24"/>
      <w:lang w:val="x-none" w:eastAsia="x-none"/>
    </w:rPr>
  </w:style>
  <w:style w:type="paragraph" w:customStyle="1" w:styleId="consplusnormal00">
    <w:name w:val="consplusnormal0"/>
    <w:basedOn w:val="a"/>
    <w:rsid w:val="007671C4"/>
    <w:pPr>
      <w:spacing w:before="100" w:after="100" w:line="240" w:lineRule="auto"/>
      <w:ind w:firstLine="120"/>
    </w:pPr>
    <w:rPr>
      <w:rFonts w:ascii="Verdana" w:eastAsia="Times New Roman" w:hAnsi="Verdana" w:cs="Times New Roman"/>
      <w:sz w:val="24"/>
      <w:szCs w:val="24"/>
      <w:lang w:eastAsia="ru-RU"/>
    </w:rPr>
  </w:style>
  <w:style w:type="character" w:customStyle="1" w:styleId="blk">
    <w:name w:val="blk"/>
    <w:rsid w:val="007671C4"/>
  </w:style>
  <w:style w:type="paragraph" w:customStyle="1" w:styleId="Style5">
    <w:name w:val="Style5"/>
    <w:basedOn w:val="a"/>
    <w:uiPriority w:val="99"/>
    <w:rsid w:val="007671C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numbering" w:customStyle="1" w:styleId="110">
    <w:name w:val="Нет списка11"/>
    <w:next w:val="a2"/>
    <w:uiPriority w:val="99"/>
    <w:semiHidden/>
    <w:unhideWhenUsed/>
    <w:rsid w:val="007671C4"/>
  </w:style>
  <w:style w:type="paragraph" w:customStyle="1" w:styleId="afff2">
    <w:name w:val="Стиль"/>
    <w:uiPriority w:val="99"/>
    <w:rsid w:val="00767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A7C05-6329-4867-B129-5C14A341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14019</Words>
  <Characters>79911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2023-09-20T13:12:00Z</cp:lastPrinted>
  <dcterms:created xsi:type="dcterms:W3CDTF">2023-09-20T13:36:00Z</dcterms:created>
  <dcterms:modified xsi:type="dcterms:W3CDTF">2023-09-20T13:36:00Z</dcterms:modified>
</cp:coreProperties>
</file>