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CC" w:rsidRDefault="003F79CC" w:rsidP="003F79CC">
      <w:pPr>
        <w:jc w:val="center"/>
        <w:rPr>
          <w:b/>
          <w:sz w:val="28"/>
          <w:szCs w:val="28"/>
        </w:rPr>
      </w:pPr>
    </w:p>
    <w:p w:rsidR="00C606DF" w:rsidRPr="00361A37" w:rsidRDefault="00C606DF" w:rsidP="00C606DF">
      <w:pPr>
        <w:jc w:val="center"/>
        <w:rPr>
          <w:rStyle w:val="32"/>
          <w:rFonts w:eastAsia="Arial Unicode MS"/>
          <w:b w:val="0"/>
          <w:sz w:val="22"/>
          <w:szCs w:val="22"/>
        </w:rPr>
      </w:pPr>
      <w:r w:rsidRPr="00361A37">
        <w:rPr>
          <w:noProof/>
          <w:sz w:val="20"/>
          <w:szCs w:val="20"/>
        </w:rPr>
        <w:drawing>
          <wp:inline distT="0" distB="0" distL="0" distR="0">
            <wp:extent cx="546100" cy="571500"/>
            <wp:effectExtent l="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6DF" w:rsidRPr="0047697E" w:rsidRDefault="00C606DF" w:rsidP="00C606DF">
      <w:pPr>
        <w:spacing w:after="273"/>
        <w:ind w:right="40"/>
        <w:jc w:val="center"/>
        <w:rPr>
          <w:sz w:val="28"/>
          <w:szCs w:val="28"/>
        </w:rPr>
      </w:pPr>
      <w:r w:rsidRPr="0047697E">
        <w:rPr>
          <w:rStyle w:val="32"/>
          <w:bCs w:val="0"/>
        </w:rPr>
        <w:t>Администрация</w:t>
      </w:r>
      <w:r w:rsidRPr="0047697E">
        <w:rPr>
          <w:rStyle w:val="32"/>
          <w:bCs w:val="0"/>
        </w:rPr>
        <w:br/>
        <w:t>муниципального образования</w:t>
      </w:r>
      <w:r w:rsidRPr="0047697E">
        <w:rPr>
          <w:rStyle w:val="32"/>
          <w:bCs w:val="0"/>
        </w:rPr>
        <w:br/>
        <w:t>«</w:t>
      </w:r>
      <w:proofErr w:type="spellStart"/>
      <w:r w:rsidRPr="0047697E">
        <w:rPr>
          <w:rStyle w:val="32"/>
          <w:bCs w:val="0"/>
        </w:rPr>
        <w:t>Усть-Лужское</w:t>
      </w:r>
      <w:proofErr w:type="spellEnd"/>
      <w:r w:rsidRPr="0047697E">
        <w:rPr>
          <w:rStyle w:val="32"/>
          <w:bCs w:val="0"/>
        </w:rPr>
        <w:t xml:space="preserve"> сельское поселение»</w:t>
      </w:r>
      <w:r w:rsidRPr="0047697E">
        <w:rPr>
          <w:rStyle w:val="32"/>
          <w:bCs w:val="0"/>
        </w:rPr>
        <w:br/>
      </w:r>
      <w:proofErr w:type="spellStart"/>
      <w:r w:rsidRPr="0047697E">
        <w:rPr>
          <w:rStyle w:val="32"/>
          <w:bCs w:val="0"/>
        </w:rPr>
        <w:t>Кингисеппского</w:t>
      </w:r>
      <w:proofErr w:type="spellEnd"/>
      <w:r w:rsidRPr="0047697E">
        <w:rPr>
          <w:rStyle w:val="32"/>
          <w:bCs w:val="0"/>
        </w:rPr>
        <w:t xml:space="preserve"> муниципального района</w:t>
      </w:r>
      <w:r w:rsidRPr="0047697E">
        <w:rPr>
          <w:rStyle w:val="32"/>
          <w:bCs w:val="0"/>
        </w:rPr>
        <w:br/>
        <w:t>Ленинградской области</w:t>
      </w:r>
    </w:p>
    <w:p w:rsidR="003F79CC" w:rsidRPr="0047697E" w:rsidRDefault="00C606DF" w:rsidP="00C606DF">
      <w:pPr>
        <w:spacing w:after="360"/>
        <w:ind w:left="2832" w:right="40" w:firstLine="708"/>
        <w:rPr>
          <w:sz w:val="28"/>
          <w:szCs w:val="28"/>
        </w:rPr>
      </w:pPr>
      <w:bookmarkStart w:id="0" w:name="_GoBack"/>
      <w:bookmarkEnd w:id="0"/>
      <w:r w:rsidRPr="0047697E">
        <w:rPr>
          <w:rStyle w:val="32"/>
          <w:bCs w:val="0"/>
        </w:rPr>
        <w:t>ПОСТАНОВЛЕНИЕ</w:t>
      </w:r>
    </w:p>
    <w:p w:rsidR="0047697E" w:rsidRPr="00475B5E" w:rsidRDefault="003F79CC" w:rsidP="005137FA">
      <w:pPr>
        <w:ind w:right="-1050"/>
      </w:pPr>
      <w:r w:rsidRPr="00475B5E">
        <w:t xml:space="preserve">от </w:t>
      </w:r>
      <w:r w:rsidR="0047697E" w:rsidRPr="00475B5E">
        <w:t>12.03.2025</w:t>
      </w:r>
      <w:r w:rsidRPr="00475B5E">
        <w:t xml:space="preserve"> года № </w:t>
      </w:r>
      <w:r w:rsidR="0047697E" w:rsidRPr="00475B5E">
        <w:t>169</w:t>
      </w:r>
    </w:p>
    <w:p w:rsidR="009B1C9E" w:rsidRPr="00475B5E" w:rsidRDefault="009B1C9E" w:rsidP="00434A60">
      <w:pPr>
        <w:ind w:firstLine="708"/>
        <w:jc w:val="both"/>
      </w:pPr>
    </w:p>
    <w:p w:rsidR="005C5D2E" w:rsidRPr="00475B5E" w:rsidRDefault="005C5D2E" w:rsidP="005C5D2E">
      <w:pPr>
        <w:rPr>
          <w:bCs/>
        </w:rPr>
      </w:pPr>
      <w:r w:rsidRPr="00475B5E">
        <w:rPr>
          <w:bCs/>
        </w:rPr>
        <w:t xml:space="preserve">Об утверждении Положения о </w:t>
      </w:r>
      <w:proofErr w:type="gramStart"/>
      <w:r w:rsidRPr="00475B5E">
        <w:rPr>
          <w:bCs/>
        </w:rPr>
        <w:t>муниципальной</w:t>
      </w:r>
      <w:proofErr w:type="gramEnd"/>
    </w:p>
    <w:p w:rsidR="005C5D2E" w:rsidRPr="00475B5E" w:rsidRDefault="005C5D2E" w:rsidP="005C5D2E">
      <w:pPr>
        <w:rPr>
          <w:bCs/>
        </w:rPr>
      </w:pPr>
      <w:r w:rsidRPr="00475B5E">
        <w:rPr>
          <w:bCs/>
        </w:rPr>
        <w:t xml:space="preserve">системе оповещения и информирования </w:t>
      </w:r>
    </w:p>
    <w:p w:rsidR="005C5D2E" w:rsidRPr="00475B5E" w:rsidRDefault="005C5D2E" w:rsidP="005C5D2E">
      <w:pPr>
        <w:rPr>
          <w:bCs/>
        </w:rPr>
      </w:pPr>
      <w:r w:rsidRPr="00475B5E">
        <w:rPr>
          <w:bCs/>
        </w:rPr>
        <w:t xml:space="preserve">населения об угрозе или возникновении </w:t>
      </w:r>
    </w:p>
    <w:p w:rsidR="005C5D2E" w:rsidRPr="00475B5E" w:rsidRDefault="005C5D2E" w:rsidP="005C5D2E">
      <w:pPr>
        <w:rPr>
          <w:bCs/>
        </w:rPr>
      </w:pPr>
      <w:r w:rsidRPr="00475B5E">
        <w:rPr>
          <w:bCs/>
        </w:rPr>
        <w:t xml:space="preserve">чрезвычайных ситуаций на территории </w:t>
      </w:r>
    </w:p>
    <w:p w:rsidR="0047697E" w:rsidRPr="00475B5E" w:rsidRDefault="005C5D2E" w:rsidP="005C5D2E">
      <w:pPr>
        <w:pStyle w:val="a5"/>
        <w:ind w:right="161"/>
        <w:jc w:val="left"/>
        <w:rPr>
          <w:bCs/>
          <w:sz w:val="24"/>
          <w:szCs w:val="24"/>
        </w:rPr>
      </w:pPr>
      <w:r w:rsidRPr="00475B5E">
        <w:rPr>
          <w:bCs/>
          <w:sz w:val="24"/>
          <w:szCs w:val="24"/>
        </w:rPr>
        <w:t xml:space="preserve">муниципального образования </w:t>
      </w:r>
      <w:r w:rsidR="0047697E" w:rsidRPr="00475B5E">
        <w:rPr>
          <w:bCs/>
          <w:sz w:val="24"/>
          <w:szCs w:val="24"/>
        </w:rPr>
        <w:t>«</w:t>
      </w:r>
      <w:proofErr w:type="spellStart"/>
      <w:r w:rsidR="0047697E" w:rsidRPr="00475B5E">
        <w:rPr>
          <w:bCs/>
          <w:sz w:val="24"/>
          <w:szCs w:val="24"/>
        </w:rPr>
        <w:t>Усть</w:t>
      </w:r>
      <w:proofErr w:type="spellEnd"/>
      <w:r w:rsidR="0047697E" w:rsidRPr="00475B5E">
        <w:rPr>
          <w:bCs/>
          <w:sz w:val="24"/>
          <w:szCs w:val="24"/>
        </w:rPr>
        <w:t>-</w:t>
      </w:r>
    </w:p>
    <w:p w:rsidR="005C5D2E" w:rsidRPr="00475B5E" w:rsidRDefault="0047697E" w:rsidP="005C5D2E">
      <w:pPr>
        <w:pStyle w:val="a5"/>
        <w:ind w:right="161"/>
        <w:jc w:val="left"/>
        <w:rPr>
          <w:bCs/>
          <w:sz w:val="24"/>
          <w:szCs w:val="24"/>
        </w:rPr>
      </w:pPr>
      <w:proofErr w:type="spellStart"/>
      <w:r w:rsidRPr="00475B5E">
        <w:rPr>
          <w:bCs/>
          <w:sz w:val="24"/>
          <w:szCs w:val="24"/>
        </w:rPr>
        <w:t>Лужское</w:t>
      </w:r>
      <w:proofErr w:type="spellEnd"/>
      <w:r w:rsidR="005C5D2E" w:rsidRPr="00475B5E">
        <w:rPr>
          <w:bCs/>
          <w:sz w:val="24"/>
          <w:szCs w:val="24"/>
        </w:rPr>
        <w:t xml:space="preserve"> сельское поселение»</w:t>
      </w:r>
      <w:r w:rsidRPr="00475B5E">
        <w:rPr>
          <w:bCs/>
          <w:sz w:val="24"/>
          <w:szCs w:val="24"/>
        </w:rPr>
        <w:t xml:space="preserve"> </w:t>
      </w:r>
      <w:proofErr w:type="spellStart"/>
      <w:r w:rsidRPr="00475B5E">
        <w:rPr>
          <w:bCs/>
          <w:sz w:val="24"/>
          <w:szCs w:val="24"/>
        </w:rPr>
        <w:t>Кингисеппского</w:t>
      </w:r>
      <w:proofErr w:type="spellEnd"/>
    </w:p>
    <w:p w:rsidR="0047697E" w:rsidRPr="00475B5E" w:rsidRDefault="0047697E" w:rsidP="005C5D2E">
      <w:pPr>
        <w:pStyle w:val="a5"/>
        <w:ind w:right="161"/>
        <w:jc w:val="left"/>
        <w:rPr>
          <w:bCs/>
          <w:sz w:val="24"/>
          <w:szCs w:val="24"/>
        </w:rPr>
      </w:pPr>
      <w:r w:rsidRPr="00475B5E">
        <w:rPr>
          <w:bCs/>
          <w:sz w:val="24"/>
          <w:szCs w:val="24"/>
        </w:rPr>
        <w:t xml:space="preserve">муниципального района </w:t>
      </w:r>
      <w:proofErr w:type="gramStart"/>
      <w:r w:rsidRPr="00475B5E">
        <w:rPr>
          <w:bCs/>
          <w:sz w:val="24"/>
          <w:szCs w:val="24"/>
        </w:rPr>
        <w:t>Ленинградской</w:t>
      </w:r>
      <w:proofErr w:type="gramEnd"/>
    </w:p>
    <w:p w:rsidR="0047697E" w:rsidRPr="00475B5E" w:rsidRDefault="0047697E" w:rsidP="005C5D2E">
      <w:pPr>
        <w:pStyle w:val="a5"/>
        <w:ind w:right="161"/>
        <w:jc w:val="left"/>
        <w:rPr>
          <w:bCs/>
          <w:sz w:val="24"/>
          <w:szCs w:val="24"/>
        </w:rPr>
      </w:pPr>
      <w:r w:rsidRPr="00475B5E">
        <w:rPr>
          <w:bCs/>
          <w:sz w:val="24"/>
          <w:szCs w:val="24"/>
        </w:rPr>
        <w:t>области</w:t>
      </w:r>
    </w:p>
    <w:p w:rsidR="00A45990" w:rsidRPr="00475B5E" w:rsidRDefault="00A45990" w:rsidP="00A45990"/>
    <w:p w:rsidR="00661893" w:rsidRPr="00475B5E" w:rsidRDefault="005C5D2E" w:rsidP="00661893">
      <w:pPr>
        <w:autoSpaceDE w:val="0"/>
        <w:autoSpaceDN w:val="0"/>
        <w:adjustRightInd w:val="0"/>
        <w:ind w:firstLine="709"/>
        <w:jc w:val="both"/>
      </w:pPr>
      <w:proofErr w:type="gramStart"/>
      <w:r w:rsidRPr="00475B5E">
        <w:rPr>
          <w:bCs/>
          <w:color w:val="000000"/>
        </w:rPr>
        <w:t xml:space="preserve">Во исполнение Федеральных законов </w:t>
      </w:r>
      <w:hyperlink r:id="rId6" w:history="1">
        <w:r w:rsidRPr="00475B5E">
          <w:rPr>
            <w:bCs/>
            <w:color w:val="000000"/>
          </w:rPr>
          <w:t>от 21.12.1994  N 68-ФЗ</w:t>
        </w:r>
      </w:hyperlink>
      <w:r w:rsidRPr="00475B5E">
        <w:rPr>
          <w:bCs/>
          <w:color w:val="000000"/>
        </w:rPr>
        <w:t xml:space="preserve"> «О защите населения и территорий от чрезвычайных ситуаций природного и техногенного характера», </w:t>
      </w:r>
      <w:hyperlink r:id="rId7" w:history="1">
        <w:r w:rsidRPr="00475B5E">
          <w:rPr>
            <w:bCs/>
            <w:color w:val="000000"/>
          </w:rPr>
          <w:t>от 12.02.1998 N 28-ФЗ</w:t>
        </w:r>
      </w:hyperlink>
      <w:r w:rsidRPr="00475B5E">
        <w:rPr>
          <w:bCs/>
          <w:color w:val="000000"/>
        </w:rPr>
        <w:t xml:space="preserve"> «О гражданской обороне», </w:t>
      </w:r>
      <w:hyperlink r:id="rId8" w:history="1">
        <w:r w:rsidRPr="00475B5E">
          <w:rPr>
            <w:bCs/>
            <w:color w:val="000000"/>
          </w:rPr>
          <w:t>приказов МЧС России и Министерства цифрового развития, связи и массовых коммуникаций Российской Федерации от 31.07.2020 N 578/365 «Об утверждении Положения о системах оповещения населения»</w:t>
        </w:r>
        <w:r w:rsidR="0047697E" w:rsidRPr="00475B5E">
          <w:rPr>
            <w:bCs/>
            <w:color w:val="000000"/>
          </w:rPr>
          <w:t>,</w:t>
        </w:r>
        <w:r w:rsidRPr="00475B5E">
          <w:rPr>
            <w:bCs/>
            <w:color w:val="000000"/>
          </w:rPr>
          <w:t xml:space="preserve"> </w:t>
        </w:r>
      </w:hyperlink>
      <w:hyperlink r:id="rId9" w:history="1">
        <w:r w:rsidRPr="00475B5E">
          <w:rPr>
            <w:color w:val="000000"/>
          </w:rPr>
          <w:t>от 31.07.2020 N 579/366 «Об утверждении Положения</w:t>
        </w:r>
        <w:proofErr w:type="gramEnd"/>
        <w:r w:rsidRPr="00475B5E">
          <w:rPr>
            <w:color w:val="000000"/>
          </w:rPr>
          <w:t xml:space="preserve"> по организации эксплуатационно-технического обслуживания систем оповещения населения», администрация </w:t>
        </w:r>
      </w:hyperlink>
    </w:p>
    <w:p w:rsidR="00661893" w:rsidRPr="00475B5E" w:rsidRDefault="00661893" w:rsidP="00661893">
      <w:pPr>
        <w:spacing w:before="160"/>
        <w:jc w:val="both"/>
        <w:rPr>
          <w:b/>
        </w:rPr>
      </w:pPr>
      <w:r w:rsidRPr="00475B5E">
        <w:rPr>
          <w:b/>
        </w:rPr>
        <w:t>ПОСТАНОВЛЯЕТ:</w:t>
      </w:r>
    </w:p>
    <w:p w:rsidR="0047697E" w:rsidRPr="00475B5E" w:rsidRDefault="0047697E" w:rsidP="00661893">
      <w:pPr>
        <w:spacing w:before="160"/>
        <w:jc w:val="both"/>
        <w:rPr>
          <w:b/>
        </w:rPr>
      </w:pPr>
    </w:p>
    <w:p w:rsidR="00661893" w:rsidRDefault="005C5D2E" w:rsidP="005C5D2E">
      <w:pPr>
        <w:pStyle w:val="a7"/>
        <w:numPr>
          <w:ilvl w:val="0"/>
          <w:numId w:val="7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475B5E">
        <w:rPr>
          <w:rFonts w:ascii="Times New Roman" w:hAnsi="Times New Roman"/>
          <w:sz w:val="24"/>
          <w:szCs w:val="24"/>
        </w:rPr>
        <w:t xml:space="preserve">Утвердить Положение о муниципальной системе оповещения </w:t>
      </w:r>
      <w:r w:rsidRPr="00475B5E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804C7A" w:rsidRPr="00475B5E">
        <w:rPr>
          <w:rFonts w:ascii="Times New Roman" w:hAnsi="Times New Roman"/>
          <w:color w:val="000000"/>
          <w:sz w:val="24"/>
          <w:szCs w:val="24"/>
        </w:rPr>
        <w:t>информирования населения</w:t>
      </w:r>
      <w:r w:rsidRPr="00475B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4C7A" w:rsidRPr="00475B5E">
        <w:rPr>
          <w:rFonts w:ascii="Times New Roman" w:hAnsi="Times New Roman"/>
          <w:sz w:val="24"/>
          <w:szCs w:val="24"/>
        </w:rPr>
        <w:t>об угрозе</w:t>
      </w:r>
      <w:r w:rsidRPr="00475B5E">
        <w:rPr>
          <w:rFonts w:ascii="Times New Roman" w:hAnsi="Times New Roman"/>
          <w:sz w:val="24"/>
          <w:szCs w:val="24"/>
        </w:rPr>
        <w:t xml:space="preserve"> или  </w:t>
      </w:r>
      <w:r w:rsidR="00804C7A" w:rsidRPr="00475B5E">
        <w:rPr>
          <w:rFonts w:ascii="Times New Roman" w:hAnsi="Times New Roman"/>
          <w:sz w:val="24"/>
          <w:szCs w:val="24"/>
        </w:rPr>
        <w:t>возникновении чрезвычайных</w:t>
      </w:r>
      <w:r w:rsidRPr="00475B5E">
        <w:rPr>
          <w:rFonts w:ascii="Times New Roman" w:hAnsi="Times New Roman"/>
          <w:sz w:val="24"/>
          <w:szCs w:val="24"/>
        </w:rPr>
        <w:t xml:space="preserve"> </w:t>
      </w:r>
      <w:r w:rsidR="00804C7A" w:rsidRPr="00475B5E">
        <w:rPr>
          <w:rFonts w:ascii="Times New Roman" w:hAnsi="Times New Roman"/>
          <w:sz w:val="24"/>
          <w:szCs w:val="24"/>
        </w:rPr>
        <w:t>ситуаций на</w:t>
      </w:r>
      <w:r w:rsidRPr="00475B5E">
        <w:rPr>
          <w:rFonts w:ascii="Times New Roman" w:hAnsi="Times New Roman"/>
          <w:sz w:val="24"/>
          <w:szCs w:val="24"/>
        </w:rPr>
        <w:t xml:space="preserve"> территории муниципа</w:t>
      </w:r>
      <w:r w:rsidR="0047697E" w:rsidRPr="00475B5E">
        <w:rPr>
          <w:rFonts w:ascii="Times New Roman" w:hAnsi="Times New Roman"/>
          <w:sz w:val="24"/>
          <w:szCs w:val="24"/>
        </w:rPr>
        <w:t>льного образования «</w:t>
      </w:r>
      <w:proofErr w:type="spellStart"/>
      <w:r w:rsidR="0047697E" w:rsidRPr="00475B5E">
        <w:rPr>
          <w:rFonts w:ascii="Times New Roman" w:hAnsi="Times New Roman"/>
          <w:sz w:val="24"/>
          <w:szCs w:val="24"/>
        </w:rPr>
        <w:t>Усть-Лужское</w:t>
      </w:r>
      <w:proofErr w:type="spellEnd"/>
      <w:r w:rsidR="0047697E" w:rsidRPr="00475B5E">
        <w:rPr>
          <w:rFonts w:ascii="Times New Roman" w:hAnsi="Times New Roman"/>
          <w:sz w:val="24"/>
          <w:szCs w:val="24"/>
        </w:rPr>
        <w:t xml:space="preserve"> </w:t>
      </w:r>
      <w:r w:rsidRPr="00475B5E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47697E" w:rsidRPr="00475B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697E" w:rsidRPr="00475B5E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="0047697E" w:rsidRPr="00475B5E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</w:t>
      </w:r>
      <w:r w:rsidRPr="00475B5E">
        <w:rPr>
          <w:rFonts w:ascii="Times New Roman" w:hAnsi="Times New Roman"/>
          <w:sz w:val="24"/>
          <w:szCs w:val="24"/>
        </w:rPr>
        <w:t>(Приложение №1).</w:t>
      </w:r>
    </w:p>
    <w:p w:rsidR="00475B5E" w:rsidRPr="00475B5E" w:rsidRDefault="00475B5E" w:rsidP="005C5D2E">
      <w:pPr>
        <w:pStyle w:val="a7"/>
        <w:numPr>
          <w:ilvl w:val="0"/>
          <w:numId w:val="7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со дня его подписания.</w:t>
      </w:r>
    </w:p>
    <w:p w:rsidR="005C5D2E" w:rsidRPr="00475B5E" w:rsidRDefault="00804C7A" w:rsidP="005C5D2E">
      <w:pPr>
        <w:pStyle w:val="a7"/>
        <w:numPr>
          <w:ilvl w:val="0"/>
          <w:numId w:val="7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475B5E">
        <w:rPr>
          <w:rFonts w:ascii="Times New Roman" w:hAnsi="Times New Roman"/>
          <w:sz w:val="24"/>
          <w:szCs w:val="24"/>
        </w:rPr>
        <w:t xml:space="preserve">Опубликовать настоящее постановление на официальном сайте </w:t>
      </w:r>
      <w:r w:rsidR="0047697E" w:rsidRPr="00475B5E">
        <w:rPr>
          <w:rFonts w:ascii="Times New Roman" w:hAnsi="Times New Roman"/>
          <w:sz w:val="24"/>
          <w:szCs w:val="24"/>
        </w:rPr>
        <w:t xml:space="preserve">администрации </w:t>
      </w:r>
      <w:r w:rsidRPr="00475B5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47697E" w:rsidRPr="00475B5E">
        <w:rPr>
          <w:rFonts w:ascii="Times New Roman" w:hAnsi="Times New Roman"/>
          <w:sz w:val="24"/>
          <w:szCs w:val="24"/>
        </w:rPr>
        <w:t>«</w:t>
      </w:r>
      <w:proofErr w:type="spellStart"/>
      <w:r w:rsidR="0047697E" w:rsidRPr="00475B5E">
        <w:rPr>
          <w:rFonts w:ascii="Times New Roman" w:hAnsi="Times New Roman"/>
          <w:sz w:val="24"/>
          <w:szCs w:val="24"/>
        </w:rPr>
        <w:t>Усть-Лужское</w:t>
      </w:r>
      <w:proofErr w:type="spellEnd"/>
      <w:r w:rsidRPr="00475B5E">
        <w:rPr>
          <w:rFonts w:ascii="Times New Roman" w:hAnsi="Times New Roman"/>
          <w:sz w:val="24"/>
          <w:szCs w:val="24"/>
        </w:rPr>
        <w:t xml:space="preserve"> сельское поселение» в сети </w:t>
      </w:r>
      <w:r w:rsidR="0047697E" w:rsidRPr="00475B5E">
        <w:rPr>
          <w:rFonts w:ascii="Times New Roman" w:hAnsi="Times New Roman"/>
          <w:sz w:val="24"/>
          <w:szCs w:val="24"/>
        </w:rPr>
        <w:t>«</w:t>
      </w:r>
      <w:r w:rsidRPr="00475B5E">
        <w:rPr>
          <w:rFonts w:ascii="Times New Roman" w:hAnsi="Times New Roman"/>
          <w:sz w:val="24"/>
          <w:szCs w:val="24"/>
        </w:rPr>
        <w:t>Интернет</w:t>
      </w:r>
      <w:r w:rsidR="0047697E" w:rsidRPr="00475B5E">
        <w:rPr>
          <w:rFonts w:ascii="Times New Roman" w:hAnsi="Times New Roman"/>
          <w:sz w:val="24"/>
          <w:szCs w:val="24"/>
        </w:rPr>
        <w:t>»</w:t>
      </w:r>
      <w:r w:rsidRPr="00475B5E">
        <w:rPr>
          <w:rFonts w:ascii="Times New Roman" w:hAnsi="Times New Roman"/>
          <w:sz w:val="24"/>
          <w:szCs w:val="24"/>
        </w:rPr>
        <w:t>.</w:t>
      </w:r>
    </w:p>
    <w:p w:rsidR="00661893" w:rsidRPr="00475B5E" w:rsidRDefault="00804C7A" w:rsidP="00804C7A">
      <w:pPr>
        <w:pStyle w:val="a7"/>
        <w:numPr>
          <w:ilvl w:val="0"/>
          <w:numId w:val="7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5B5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75B5E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61893" w:rsidRPr="00475B5E" w:rsidRDefault="00661893" w:rsidP="00661893">
      <w:pPr>
        <w:tabs>
          <w:tab w:val="left" w:pos="851"/>
        </w:tabs>
      </w:pPr>
    </w:p>
    <w:p w:rsidR="0047697E" w:rsidRPr="00475B5E" w:rsidRDefault="0047697E" w:rsidP="00661893">
      <w:pPr>
        <w:jc w:val="both"/>
      </w:pPr>
    </w:p>
    <w:p w:rsidR="0047697E" w:rsidRPr="00475B5E" w:rsidRDefault="0047697E" w:rsidP="00661893">
      <w:pPr>
        <w:jc w:val="both"/>
      </w:pPr>
    </w:p>
    <w:p w:rsidR="00661893" w:rsidRDefault="0047697E" w:rsidP="00661893">
      <w:pPr>
        <w:jc w:val="both"/>
      </w:pPr>
      <w:r w:rsidRPr="00475B5E">
        <w:tab/>
        <w:t>Глава администрации</w:t>
      </w:r>
      <w:r w:rsidR="00661893" w:rsidRPr="00475B5E">
        <w:tab/>
      </w:r>
      <w:r w:rsidR="00661893" w:rsidRPr="00475B5E">
        <w:tab/>
      </w:r>
      <w:r w:rsidR="00804C7A" w:rsidRPr="00475B5E">
        <w:tab/>
      </w:r>
      <w:r w:rsidR="00804C7A" w:rsidRPr="00475B5E">
        <w:tab/>
      </w:r>
      <w:r w:rsidR="00804C7A" w:rsidRPr="00475B5E">
        <w:tab/>
      </w:r>
      <w:r w:rsidR="00661893" w:rsidRPr="00475B5E">
        <w:t xml:space="preserve"> </w:t>
      </w:r>
      <w:r w:rsidR="003F695B" w:rsidRPr="00475B5E">
        <w:t xml:space="preserve">П.И. </w:t>
      </w:r>
      <w:proofErr w:type="spellStart"/>
      <w:r w:rsidR="003F695B" w:rsidRPr="00475B5E">
        <w:t>Казарян</w:t>
      </w:r>
      <w:proofErr w:type="spellEnd"/>
    </w:p>
    <w:p w:rsidR="00475B5E" w:rsidRDefault="00475B5E" w:rsidP="00661893">
      <w:pPr>
        <w:jc w:val="both"/>
      </w:pPr>
    </w:p>
    <w:p w:rsidR="00475B5E" w:rsidRDefault="00475B5E" w:rsidP="00661893">
      <w:pPr>
        <w:jc w:val="both"/>
      </w:pPr>
    </w:p>
    <w:p w:rsidR="00475B5E" w:rsidRDefault="00475B5E" w:rsidP="00661893">
      <w:pPr>
        <w:jc w:val="both"/>
      </w:pPr>
    </w:p>
    <w:p w:rsidR="00475B5E" w:rsidRDefault="00475B5E" w:rsidP="00661893">
      <w:pPr>
        <w:jc w:val="both"/>
      </w:pPr>
    </w:p>
    <w:p w:rsidR="00475B5E" w:rsidRDefault="00475B5E" w:rsidP="00661893">
      <w:pPr>
        <w:jc w:val="both"/>
      </w:pPr>
    </w:p>
    <w:p w:rsidR="00475B5E" w:rsidRPr="00475B5E" w:rsidRDefault="00475B5E" w:rsidP="00661893">
      <w:pPr>
        <w:jc w:val="both"/>
      </w:pPr>
    </w:p>
    <w:tbl>
      <w:tblPr>
        <w:tblW w:w="9747" w:type="dxa"/>
        <w:tblLook w:val="04A0"/>
      </w:tblPr>
      <w:tblGrid>
        <w:gridCol w:w="4219"/>
        <w:gridCol w:w="5528"/>
      </w:tblGrid>
      <w:tr w:rsidR="00661893" w:rsidRPr="001E455A" w:rsidTr="007231B9">
        <w:tc>
          <w:tcPr>
            <w:tcW w:w="4219" w:type="dxa"/>
            <w:shd w:val="clear" w:color="auto" w:fill="auto"/>
          </w:tcPr>
          <w:p w:rsidR="00661893" w:rsidRDefault="00661893" w:rsidP="007231B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661893" w:rsidRPr="00475B5E" w:rsidRDefault="00661893" w:rsidP="007231B9">
            <w:pPr>
              <w:ind w:left="192"/>
              <w:jc w:val="center"/>
              <w:rPr>
                <w:sz w:val="20"/>
                <w:szCs w:val="20"/>
              </w:rPr>
            </w:pPr>
            <w:r w:rsidRPr="00475B5E">
              <w:rPr>
                <w:sz w:val="20"/>
                <w:szCs w:val="20"/>
              </w:rPr>
              <w:t xml:space="preserve">Приложение </w:t>
            </w:r>
            <w:r w:rsidR="00475B5E">
              <w:rPr>
                <w:sz w:val="20"/>
                <w:szCs w:val="20"/>
              </w:rPr>
              <w:t>№1</w:t>
            </w:r>
          </w:p>
          <w:p w:rsidR="00661893" w:rsidRPr="00475B5E" w:rsidRDefault="00661893" w:rsidP="007231B9">
            <w:pPr>
              <w:ind w:left="192"/>
              <w:jc w:val="center"/>
              <w:rPr>
                <w:sz w:val="20"/>
                <w:szCs w:val="20"/>
              </w:rPr>
            </w:pPr>
            <w:r w:rsidRPr="00475B5E">
              <w:rPr>
                <w:sz w:val="20"/>
                <w:szCs w:val="20"/>
              </w:rPr>
              <w:t>к постановлению администрации МО</w:t>
            </w:r>
          </w:p>
          <w:p w:rsidR="00661893" w:rsidRPr="00475B5E" w:rsidRDefault="00661893" w:rsidP="007231B9">
            <w:pPr>
              <w:ind w:left="192"/>
              <w:jc w:val="center"/>
              <w:rPr>
                <w:sz w:val="20"/>
                <w:szCs w:val="20"/>
              </w:rPr>
            </w:pPr>
            <w:r w:rsidRPr="00475B5E">
              <w:rPr>
                <w:sz w:val="20"/>
                <w:szCs w:val="20"/>
              </w:rPr>
              <w:t>«</w:t>
            </w:r>
            <w:proofErr w:type="spellStart"/>
            <w:r w:rsidR="00475B5E">
              <w:rPr>
                <w:sz w:val="20"/>
                <w:szCs w:val="20"/>
              </w:rPr>
              <w:t>Усть-Лужское</w:t>
            </w:r>
            <w:proofErr w:type="spellEnd"/>
            <w:r w:rsidRPr="00475B5E">
              <w:rPr>
                <w:sz w:val="20"/>
                <w:szCs w:val="20"/>
              </w:rPr>
              <w:t xml:space="preserve"> сельское поселение»</w:t>
            </w:r>
          </w:p>
          <w:p w:rsidR="00661893" w:rsidRPr="001E455A" w:rsidRDefault="00661893" w:rsidP="007231B9">
            <w:pPr>
              <w:ind w:left="192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475B5E">
              <w:rPr>
                <w:sz w:val="20"/>
                <w:szCs w:val="20"/>
              </w:rPr>
              <w:t xml:space="preserve">от </w:t>
            </w:r>
            <w:r w:rsidR="00475B5E">
              <w:rPr>
                <w:sz w:val="20"/>
                <w:szCs w:val="20"/>
              </w:rPr>
              <w:t>12</w:t>
            </w:r>
            <w:r w:rsidRPr="00475B5E">
              <w:rPr>
                <w:sz w:val="20"/>
                <w:szCs w:val="20"/>
              </w:rPr>
              <w:t>.</w:t>
            </w:r>
            <w:r w:rsidR="00475B5E">
              <w:rPr>
                <w:sz w:val="20"/>
                <w:szCs w:val="20"/>
              </w:rPr>
              <w:t xml:space="preserve">03.2025 </w:t>
            </w:r>
            <w:r w:rsidRPr="00475B5E">
              <w:rPr>
                <w:sz w:val="20"/>
                <w:szCs w:val="20"/>
              </w:rPr>
              <w:t xml:space="preserve"> №  </w:t>
            </w:r>
            <w:r w:rsidR="00804C7A" w:rsidRPr="00475B5E">
              <w:rPr>
                <w:sz w:val="20"/>
                <w:szCs w:val="20"/>
              </w:rPr>
              <w:t>16</w:t>
            </w:r>
            <w:r w:rsidR="00475B5E">
              <w:rPr>
                <w:sz w:val="20"/>
                <w:szCs w:val="20"/>
              </w:rPr>
              <w:t>9</w:t>
            </w:r>
          </w:p>
        </w:tc>
      </w:tr>
    </w:tbl>
    <w:p w:rsidR="00661893" w:rsidRDefault="00661893" w:rsidP="00661893">
      <w:pPr>
        <w:rPr>
          <w:rFonts w:ascii="Liberation Serif" w:hAnsi="Liberation Serif"/>
          <w:sz w:val="28"/>
          <w:szCs w:val="28"/>
        </w:rPr>
      </w:pPr>
    </w:p>
    <w:p w:rsidR="00804C7A" w:rsidRPr="00475B5E" w:rsidRDefault="00804C7A" w:rsidP="00804C7A">
      <w:pPr>
        <w:pStyle w:val="1"/>
        <w:jc w:val="center"/>
        <w:rPr>
          <w:color w:val="000000"/>
          <w:sz w:val="24"/>
        </w:rPr>
      </w:pPr>
      <w:r w:rsidRPr="00475B5E">
        <w:rPr>
          <w:color w:val="000000"/>
          <w:sz w:val="24"/>
        </w:rPr>
        <w:t>Положение</w:t>
      </w:r>
    </w:p>
    <w:p w:rsidR="00804C7A" w:rsidRPr="00475B5E" w:rsidRDefault="00804C7A" w:rsidP="00804C7A">
      <w:pPr>
        <w:jc w:val="center"/>
      </w:pPr>
      <w:r w:rsidRPr="00475B5E">
        <w:rPr>
          <w:b/>
          <w:color w:val="000000"/>
        </w:rPr>
        <w:t xml:space="preserve">о муниципальной системе оповещения и </w:t>
      </w:r>
      <w:r w:rsidR="00CA4E8D" w:rsidRPr="00475B5E">
        <w:rPr>
          <w:b/>
          <w:color w:val="000000"/>
        </w:rPr>
        <w:t>информирования населения</w:t>
      </w:r>
      <w:r w:rsidRPr="00475B5E">
        <w:rPr>
          <w:b/>
          <w:color w:val="000000"/>
        </w:rPr>
        <w:t xml:space="preserve"> </w:t>
      </w:r>
      <w:r w:rsidR="00CA4E8D" w:rsidRPr="00475B5E">
        <w:rPr>
          <w:b/>
        </w:rPr>
        <w:t>об угрозе</w:t>
      </w:r>
      <w:r w:rsidR="00475B5E">
        <w:rPr>
          <w:b/>
        </w:rPr>
        <w:t xml:space="preserve"> </w:t>
      </w:r>
      <w:r w:rsidRPr="00475B5E">
        <w:rPr>
          <w:b/>
        </w:rPr>
        <w:t xml:space="preserve">или    </w:t>
      </w:r>
      <w:r w:rsidR="00CA4E8D" w:rsidRPr="00475B5E">
        <w:rPr>
          <w:b/>
        </w:rPr>
        <w:t>возникновении чрезвычайных</w:t>
      </w:r>
      <w:r w:rsidRPr="00475B5E">
        <w:rPr>
          <w:b/>
        </w:rPr>
        <w:t xml:space="preserve"> </w:t>
      </w:r>
      <w:r w:rsidR="00CA4E8D" w:rsidRPr="00475B5E">
        <w:rPr>
          <w:b/>
        </w:rPr>
        <w:t>ситуаций на</w:t>
      </w:r>
      <w:r w:rsidRPr="00475B5E">
        <w:rPr>
          <w:b/>
        </w:rPr>
        <w:t xml:space="preserve"> территории муниципального </w:t>
      </w:r>
      <w:r w:rsidR="00CA4E8D" w:rsidRPr="00475B5E">
        <w:rPr>
          <w:b/>
        </w:rPr>
        <w:t>образования «</w:t>
      </w:r>
      <w:proofErr w:type="spellStart"/>
      <w:r w:rsidR="00475B5E">
        <w:rPr>
          <w:b/>
        </w:rPr>
        <w:t>Усть-Лужское</w:t>
      </w:r>
      <w:proofErr w:type="spellEnd"/>
      <w:r w:rsidRPr="00475B5E">
        <w:rPr>
          <w:b/>
        </w:rPr>
        <w:t xml:space="preserve"> сельское поселен</w:t>
      </w:r>
      <w:r w:rsidR="00D44CA8">
        <w:rPr>
          <w:b/>
        </w:rPr>
        <w:t xml:space="preserve">ие» </w:t>
      </w:r>
      <w:proofErr w:type="spellStart"/>
      <w:r w:rsidR="00D44CA8">
        <w:rPr>
          <w:b/>
        </w:rPr>
        <w:t>Кингисеппского</w:t>
      </w:r>
      <w:proofErr w:type="spellEnd"/>
      <w:r w:rsidR="00D44CA8">
        <w:rPr>
          <w:b/>
        </w:rPr>
        <w:t xml:space="preserve"> муниципального района</w:t>
      </w:r>
      <w:r w:rsidRPr="00475B5E">
        <w:rPr>
          <w:b/>
        </w:rPr>
        <w:t xml:space="preserve"> Ленинградской области</w:t>
      </w:r>
    </w:p>
    <w:p w:rsidR="00804C7A" w:rsidRPr="00475B5E" w:rsidRDefault="00804C7A" w:rsidP="00804C7A">
      <w:pPr>
        <w:pStyle w:val="a5"/>
        <w:ind w:right="-1"/>
        <w:rPr>
          <w:sz w:val="24"/>
          <w:szCs w:val="24"/>
        </w:rPr>
      </w:pPr>
    </w:p>
    <w:p w:rsidR="00804C7A" w:rsidRPr="00475B5E" w:rsidRDefault="00804C7A" w:rsidP="00CA4E8D">
      <w:pPr>
        <w:pStyle w:val="1"/>
        <w:keepNext w:val="0"/>
        <w:widowControl w:val="0"/>
        <w:numPr>
          <w:ilvl w:val="0"/>
          <w:numId w:val="8"/>
        </w:numPr>
        <w:tabs>
          <w:tab w:val="num" w:pos="360"/>
        </w:tabs>
        <w:autoSpaceDE w:val="0"/>
        <w:autoSpaceDN w:val="0"/>
        <w:adjustRightInd w:val="0"/>
        <w:ind w:left="0" w:firstLine="0"/>
        <w:jc w:val="center"/>
        <w:rPr>
          <w:b w:val="0"/>
          <w:color w:val="000000"/>
          <w:sz w:val="24"/>
        </w:rPr>
      </w:pPr>
      <w:r w:rsidRPr="00475B5E">
        <w:rPr>
          <w:b w:val="0"/>
          <w:color w:val="000000"/>
          <w:sz w:val="24"/>
        </w:rPr>
        <w:t>Общие положения</w:t>
      </w:r>
    </w:p>
    <w:p w:rsidR="00804C7A" w:rsidRPr="00475B5E" w:rsidRDefault="00804C7A" w:rsidP="00804C7A"/>
    <w:p w:rsidR="00804C7A" w:rsidRPr="00475B5E" w:rsidRDefault="00804C7A" w:rsidP="00804C7A">
      <w:pPr>
        <w:pStyle w:val="1"/>
        <w:ind w:firstLine="720"/>
        <w:jc w:val="both"/>
        <w:rPr>
          <w:b w:val="0"/>
          <w:bCs w:val="0"/>
          <w:color w:val="000000"/>
          <w:sz w:val="24"/>
        </w:rPr>
      </w:pPr>
      <w:bookmarkStart w:id="1" w:name="sub_1001"/>
      <w:r w:rsidRPr="00475B5E">
        <w:rPr>
          <w:b w:val="0"/>
          <w:bCs w:val="0"/>
          <w:color w:val="000000"/>
          <w:sz w:val="24"/>
        </w:rPr>
        <w:t xml:space="preserve">1. </w:t>
      </w:r>
      <w:proofErr w:type="gramStart"/>
      <w:r w:rsidRPr="00475B5E">
        <w:rPr>
          <w:b w:val="0"/>
          <w:bCs w:val="0"/>
          <w:color w:val="000000"/>
          <w:sz w:val="24"/>
        </w:rPr>
        <w:t>Положение о муниципальной системе оповещения населения (далее - Положение) муниципального образования «</w:t>
      </w:r>
      <w:proofErr w:type="spellStart"/>
      <w:r w:rsidR="00475B5E">
        <w:rPr>
          <w:b w:val="0"/>
          <w:bCs w:val="0"/>
          <w:color w:val="000000"/>
          <w:sz w:val="24"/>
        </w:rPr>
        <w:t>Усть-Лужское</w:t>
      </w:r>
      <w:proofErr w:type="spellEnd"/>
      <w:r w:rsidRPr="00475B5E">
        <w:rPr>
          <w:b w:val="0"/>
          <w:bCs w:val="0"/>
          <w:color w:val="000000"/>
          <w:sz w:val="24"/>
        </w:rPr>
        <w:t xml:space="preserve"> сельское поселение»  (далее – сельское поселение), разработано в соответствии с Федеральными законами </w:t>
      </w:r>
      <w:hyperlink r:id="rId10" w:history="1">
        <w:r w:rsidRPr="00475B5E">
          <w:rPr>
            <w:b w:val="0"/>
            <w:bCs w:val="0"/>
            <w:color w:val="000000"/>
            <w:sz w:val="24"/>
          </w:rPr>
          <w:t>от 21.12.1994 N 68-ФЗ</w:t>
        </w:r>
      </w:hyperlink>
      <w:r w:rsidRPr="00475B5E">
        <w:rPr>
          <w:b w:val="0"/>
          <w:bCs w:val="0"/>
          <w:color w:val="000000"/>
          <w:sz w:val="24"/>
        </w:rPr>
        <w:t xml:space="preserve"> «О защите населения и территорий от чрезвычайных ситуаций природного и техногенного характера», </w:t>
      </w:r>
      <w:hyperlink r:id="rId11" w:history="1">
        <w:r w:rsidRPr="00475B5E">
          <w:rPr>
            <w:b w:val="0"/>
            <w:bCs w:val="0"/>
            <w:color w:val="000000"/>
            <w:sz w:val="24"/>
          </w:rPr>
          <w:t>от 12.02.1998 N 28-ФЗ</w:t>
        </w:r>
      </w:hyperlink>
      <w:r w:rsidRPr="00475B5E">
        <w:rPr>
          <w:b w:val="0"/>
          <w:bCs w:val="0"/>
          <w:color w:val="000000"/>
          <w:sz w:val="24"/>
        </w:rPr>
        <w:t xml:space="preserve"> «О гражданской обороне», </w:t>
      </w:r>
      <w:hyperlink r:id="rId12" w:history="1">
        <w:r w:rsidRPr="00475B5E">
          <w:rPr>
            <w:b w:val="0"/>
            <w:bCs w:val="0"/>
            <w:color w:val="000000"/>
            <w:sz w:val="24"/>
          </w:rPr>
          <w:t>от 07.07.2003 N 126-ФЗ</w:t>
        </w:r>
      </w:hyperlink>
      <w:r w:rsidRPr="00475B5E">
        <w:rPr>
          <w:b w:val="0"/>
          <w:bCs w:val="0"/>
          <w:color w:val="000000"/>
          <w:sz w:val="24"/>
        </w:rPr>
        <w:t xml:space="preserve"> «О связи», от 27.12.1991 N 2124-1 «О средствах массовой информации», постановлениями</w:t>
      </w:r>
      <w:proofErr w:type="gramEnd"/>
      <w:r w:rsidRPr="00475B5E">
        <w:rPr>
          <w:b w:val="0"/>
          <w:bCs w:val="0"/>
          <w:color w:val="000000"/>
          <w:sz w:val="24"/>
        </w:rPr>
        <w:t xml:space="preserve"> </w:t>
      </w:r>
      <w:proofErr w:type="gramStart"/>
      <w:r w:rsidRPr="00475B5E">
        <w:rPr>
          <w:b w:val="0"/>
          <w:bCs w:val="0"/>
          <w:color w:val="000000"/>
          <w:sz w:val="24"/>
        </w:rPr>
        <w:t xml:space="preserve">Правительства Российской Федерации </w:t>
      </w:r>
      <w:hyperlink r:id="rId13" w:history="1">
        <w:r w:rsidRPr="00475B5E">
          <w:rPr>
            <w:b w:val="0"/>
            <w:bCs w:val="0"/>
            <w:color w:val="000000"/>
            <w:sz w:val="24"/>
          </w:rPr>
          <w:t>от 30.12.2003 N 794</w:t>
        </w:r>
      </w:hyperlink>
      <w:r w:rsidRPr="00475B5E">
        <w:rPr>
          <w:b w:val="0"/>
          <w:bCs w:val="0"/>
          <w:color w:val="000000"/>
          <w:sz w:val="24"/>
        </w:rPr>
        <w:t xml:space="preserve"> «О единой государственной системе предупреждения и ликвидации чрезвычайных ситуаций», </w:t>
      </w:r>
      <w:hyperlink r:id="rId14" w:history="1">
        <w:r w:rsidRPr="00475B5E">
          <w:rPr>
            <w:b w:val="0"/>
            <w:bCs w:val="0"/>
            <w:color w:val="000000"/>
            <w:sz w:val="24"/>
          </w:rPr>
          <w:t>от 26.11.2007 N 804</w:t>
        </w:r>
      </w:hyperlink>
      <w:r w:rsidRPr="00475B5E">
        <w:rPr>
          <w:b w:val="0"/>
          <w:bCs w:val="0"/>
          <w:color w:val="000000"/>
          <w:sz w:val="24"/>
        </w:rPr>
        <w:t xml:space="preserve"> «Об утверждении Положения о гражданской обороне в Российской Федерации», </w:t>
      </w:r>
      <w:hyperlink r:id="rId15" w:history="1">
        <w:r w:rsidRPr="00475B5E">
          <w:rPr>
            <w:sz w:val="24"/>
          </w:rPr>
          <w:t xml:space="preserve"> </w:t>
        </w:r>
        <w:r w:rsidRPr="00475B5E">
          <w:rPr>
            <w:b w:val="0"/>
            <w:bCs w:val="0"/>
            <w:color w:val="000000"/>
            <w:sz w:val="24"/>
          </w:rPr>
          <w:t xml:space="preserve">приказом МЧС России № 578 и Минкомсвязи России № 365 от 31 июля 2020 года «Об утверждении Положения о системах оповещения населения» (далее – приказ МЧС № 578/365) </w:t>
        </w:r>
      </w:hyperlink>
      <w:r w:rsidRPr="00475B5E">
        <w:rPr>
          <w:b w:val="0"/>
          <w:bCs w:val="0"/>
          <w:color w:val="000000"/>
          <w:sz w:val="24"/>
        </w:rPr>
        <w:t xml:space="preserve"> </w:t>
      </w:r>
      <w:hyperlink r:id="rId16" w:history="1">
        <w:r w:rsidRPr="00475B5E">
          <w:rPr>
            <w:b w:val="0"/>
            <w:color w:val="000000"/>
            <w:sz w:val="24"/>
          </w:rPr>
          <w:t>от 31.07.2020 N 579/366 «Об</w:t>
        </w:r>
        <w:proofErr w:type="gramEnd"/>
        <w:r w:rsidRPr="00475B5E">
          <w:rPr>
            <w:b w:val="0"/>
            <w:color w:val="000000"/>
            <w:sz w:val="24"/>
          </w:rPr>
          <w:t xml:space="preserve"> </w:t>
        </w:r>
        <w:proofErr w:type="gramStart"/>
        <w:r w:rsidRPr="00475B5E">
          <w:rPr>
            <w:b w:val="0"/>
            <w:color w:val="000000"/>
            <w:sz w:val="24"/>
          </w:rPr>
          <w:t>утверждении Положения по организации эксплуатационно-технического обслуживания систем оповещения населения»,</w:t>
        </w:r>
        <w:r w:rsidR="00AA55F9">
          <w:rPr>
            <w:sz w:val="24"/>
          </w:rPr>
          <w:t xml:space="preserve"> </w:t>
        </w:r>
        <w:r w:rsidRPr="00475B5E">
          <w:rPr>
            <w:b w:val="0"/>
            <w:sz w:val="24"/>
          </w:rPr>
          <w:t xml:space="preserve">от 26 февраля 1997 года </w:t>
        </w:r>
        <w:hyperlink r:id="rId17" w:history="1">
          <w:r w:rsidRPr="00475B5E">
            <w:rPr>
              <w:rStyle w:val="af0"/>
              <w:sz w:val="24"/>
            </w:rPr>
            <w:t>№ 31-ФЗ</w:t>
          </w:r>
        </w:hyperlink>
        <w:r w:rsidRPr="00475B5E">
          <w:rPr>
            <w:b w:val="0"/>
            <w:sz w:val="24"/>
          </w:rPr>
          <w:t xml:space="preserve"> «О мобилизационной подготовке и мобилизации в Российской Федерации», от 6 октября 2003 года </w:t>
        </w:r>
        <w:hyperlink r:id="rId18" w:history="1">
          <w:r w:rsidRPr="00475B5E">
            <w:rPr>
              <w:rStyle w:val="af0"/>
              <w:sz w:val="24"/>
            </w:rPr>
            <w:t>№ 131-ФЗ</w:t>
          </w:r>
        </w:hyperlink>
        <w:r w:rsidRPr="00475B5E">
          <w:rPr>
            <w:b w:val="0"/>
            <w:sz w:val="24"/>
          </w:rPr>
          <w:t xml:space="preserve"> «Об общих принципах организации местного самоуправления в Российской Федерации», </w:t>
        </w:r>
        <w:hyperlink r:id="rId19" w:history="1"/>
        <w:r w:rsidRPr="00475B5E">
          <w:rPr>
            <w:b w:val="0"/>
            <w:sz w:val="24"/>
          </w:rPr>
          <w:t>указом Президента Российской Федера</w:t>
        </w:r>
        <w:r w:rsidR="00475B5E">
          <w:rPr>
            <w:b w:val="0"/>
            <w:sz w:val="24"/>
          </w:rPr>
          <w:t xml:space="preserve">ции от 13 ноября 2012 года </w:t>
        </w:r>
        <w:hyperlink r:id="rId20" w:history="1">
          <w:r w:rsidRPr="00475B5E">
            <w:rPr>
              <w:rStyle w:val="af0"/>
              <w:sz w:val="24"/>
            </w:rPr>
            <w:t>№ 1522</w:t>
          </w:r>
        </w:hyperlink>
        <w:r w:rsidRPr="00475B5E">
          <w:rPr>
            <w:b w:val="0"/>
            <w:sz w:val="24"/>
          </w:rPr>
          <w:t xml:space="preserve"> «О создании комплексной системы экстренного оповещения населения об угрозе возникновения или о возникнов</w:t>
        </w:r>
        <w:r w:rsidR="00475B5E">
          <w:rPr>
            <w:b w:val="0"/>
            <w:sz w:val="24"/>
          </w:rPr>
          <w:t>ении чрезвычайных ситуаций</w:t>
        </w:r>
        <w:proofErr w:type="gramEnd"/>
        <w:r w:rsidR="00475B5E">
          <w:rPr>
            <w:b w:val="0"/>
            <w:sz w:val="24"/>
          </w:rPr>
          <w:t xml:space="preserve">», </w:t>
        </w:r>
        <w:proofErr w:type="gramStart"/>
        <w:r w:rsidRPr="00475B5E">
          <w:rPr>
            <w:b w:val="0"/>
            <w:sz w:val="24"/>
          </w:rPr>
          <w:t xml:space="preserve">от 2 апреля 2020 года </w:t>
        </w:r>
        <w:hyperlink r:id="rId21" w:history="1">
          <w:r w:rsidR="00AA55F9">
            <w:rPr>
              <w:rStyle w:val="af0"/>
              <w:sz w:val="24"/>
            </w:rPr>
            <w:t>№</w:t>
          </w:r>
          <w:r w:rsidRPr="00475B5E">
            <w:rPr>
              <w:rStyle w:val="af0"/>
              <w:sz w:val="24"/>
            </w:rPr>
            <w:t>417</w:t>
          </w:r>
        </w:hyperlink>
        <w:r w:rsidR="00475B5E">
          <w:rPr>
            <w:b w:val="0"/>
            <w:sz w:val="24"/>
          </w:rPr>
          <w:t xml:space="preserve"> </w:t>
        </w:r>
        <w:r w:rsidRPr="00475B5E">
          <w:rPr>
            <w:b w:val="0"/>
            <w:sz w:val="24"/>
          </w:rPr>
          <w:t xml:space="preserve">«Об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ситуации»,  </w:t>
        </w:r>
        <w:hyperlink r:id="rId22" w:history="1">
          <w:r w:rsidRPr="00475B5E">
            <w:rPr>
              <w:rStyle w:val="af0"/>
              <w:sz w:val="24"/>
            </w:rPr>
            <w:t>распоряжением</w:t>
          </w:r>
        </w:hyperlink>
        <w:r w:rsidRPr="00475B5E">
          <w:rPr>
            <w:b w:val="0"/>
            <w:sz w:val="24"/>
          </w:rPr>
          <w:t xml:space="preserve"> Правительства Российской Федерации от 14 октября 2004 года № 1327-р «Об организации обеспечения граждан информацией о чрезвычайных ситуациях и угрозе террористических актов с использованием современных технических </w:t>
        </w:r>
        <w:r w:rsidR="00475B5E">
          <w:rPr>
            <w:b w:val="0"/>
            <w:sz w:val="24"/>
          </w:rPr>
          <w:t xml:space="preserve">средств массовой информации», </w:t>
        </w:r>
        <w:r w:rsidRPr="00475B5E">
          <w:rPr>
            <w:b w:val="0"/>
            <w:sz w:val="24"/>
          </w:rPr>
          <w:t>постановлением Правительства Ленинградской области № 223 от 23 апреля 2021</w:t>
        </w:r>
        <w:proofErr w:type="gramEnd"/>
        <w:r w:rsidRPr="00475B5E">
          <w:rPr>
            <w:b w:val="0"/>
            <w:sz w:val="24"/>
          </w:rPr>
          <w:t xml:space="preserve"> </w:t>
        </w:r>
        <w:proofErr w:type="gramStart"/>
        <w:r w:rsidRPr="00475B5E">
          <w:rPr>
            <w:b w:val="0"/>
            <w:sz w:val="24"/>
          </w:rPr>
          <w:t>года «Об организации оповещения населения Ленинградской области и признании утратившим силу постановления Правительства Ленинградской облас</w:t>
        </w:r>
        <w:r w:rsidR="00322703">
          <w:rPr>
            <w:b w:val="0"/>
            <w:sz w:val="24"/>
          </w:rPr>
          <w:t>ти от 1 марта 2019 года № 85</w:t>
        </w:r>
        <w:r w:rsidR="00475B5E">
          <w:rPr>
            <w:b w:val="0"/>
            <w:sz w:val="24"/>
          </w:rPr>
          <w:t xml:space="preserve">, </w:t>
        </w:r>
        <w:r w:rsidRPr="00475B5E">
          <w:rPr>
            <w:b w:val="0"/>
            <w:sz w:val="24"/>
          </w:rPr>
          <w:t>в целях выполнения мероприятий, направленных на создание и поддержание в состоянии постоянной готовности муниципальной системы оповещения населения на территории муниципального образования «</w:t>
        </w:r>
        <w:proofErr w:type="spellStart"/>
        <w:r w:rsidR="00475B5E">
          <w:rPr>
            <w:b w:val="0"/>
            <w:sz w:val="24"/>
          </w:rPr>
          <w:t>Усть-Лужское</w:t>
        </w:r>
        <w:proofErr w:type="spellEnd"/>
        <w:r w:rsidR="00475B5E">
          <w:rPr>
            <w:b w:val="0"/>
            <w:sz w:val="24"/>
          </w:rPr>
          <w:t xml:space="preserve"> сельское поселение», </w:t>
        </w:r>
        <w:r w:rsidRPr="00475B5E">
          <w:rPr>
            <w:b w:val="0"/>
            <w:sz w:val="24"/>
          </w:rPr>
          <w:t>своевременного доведения сигналов оповещения и экстренной информации до органов управления и сил муниципального звена Ленинградской</w:t>
        </w:r>
        <w:proofErr w:type="gramEnd"/>
        <w:r w:rsidRPr="00475B5E">
          <w:rPr>
            <w:b w:val="0"/>
            <w:sz w:val="24"/>
          </w:rPr>
          <w:t xml:space="preserve"> областной подсистемы единой государственной системы предупреждения и ликвидации чрезвычайных ситуаций органов местного самоуправления и населения муниципального образования «</w:t>
        </w:r>
        <w:proofErr w:type="spellStart"/>
        <w:r w:rsidR="00475B5E">
          <w:rPr>
            <w:b w:val="0"/>
            <w:sz w:val="24"/>
          </w:rPr>
          <w:t>Усть-Лужское</w:t>
        </w:r>
        <w:proofErr w:type="spellEnd"/>
        <w:r w:rsidR="00475B5E">
          <w:rPr>
            <w:b w:val="0"/>
            <w:sz w:val="24"/>
          </w:rPr>
          <w:t xml:space="preserve"> сельское поселение» </w:t>
        </w:r>
        <w:r w:rsidRPr="00475B5E">
          <w:rPr>
            <w:b w:val="0"/>
            <w:sz w:val="24"/>
          </w:rPr>
          <w:t xml:space="preserve">об опасностях, возникающих при угрозе или возникновении чрезвычайных ситуаций природного и техногенного характера, а также </w:t>
        </w:r>
        <w:r w:rsidRPr="00475B5E">
          <w:rPr>
            <w:b w:val="0"/>
            <w:sz w:val="24"/>
            <w:lang w:bidi="ru-RU"/>
          </w:rPr>
          <w:t>при ведении военных конфликтов или вследствие этих конфликтов</w:t>
        </w:r>
        <w:r w:rsidRPr="00475B5E">
          <w:rPr>
            <w:b w:val="0"/>
            <w:color w:val="000000"/>
            <w:sz w:val="24"/>
          </w:rPr>
          <w:t xml:space="preserve">.   </w:t>
        </w:r>
      </w:hyperlink>
    </w:p>
    <w:p w:rsidR="00804C7A" w:rsidRPr="00475B5E" w:rsidRDefault="00804C7A" w:rsidP="00804C7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" w:name="sub_1002"/>
      <w:bookmarkEnd w:id="1"/>
      <w:r w:rsidRPr="00475B5E">
        <w:rPr>
          <w:color w:val="000000"/>
        </w:rPr>
        <w:t>2. Положение определяет назначение, состав, задачи и требования к системе оповещения населения</w:t>
      </w:r>
      <w:r w:rsidRPr="00475B5E">
        <w:rPr>
          <w:bCs/>
          <w:color w:val="000000"/>
        </w:rPr>
        <w:t xml:space="preserve"> </w:t>
      </w:r>
      <w:r w:rsidRPr="00475B5E">
        <w:rPr>
          <w:rFonts w:eastAsiaTheme="minorHAnsi"/>
          <w:lang w:eastAsia="en-US"/>
        </w:rPr>
        <w:t>муниципального образования «</w:t>
      </w:r>
      <w:proofErr w:type="spellStart"/>
      <w:r w:rsidR="00475B5E">
        <w:rPr>
          <w:rFonts w:eastAsiaTheme="minorHAnsi"/>
          <w:lang w:eastAsia="en-US"/>
        </w:rPr>
        <w:t>Усть-Лужское</w:t>
      </w:r>
      <w:proofErr w:type="spellEnd"/>
      <w:r w:rsidRPr="00475B5E">
        <w:rPr>
          <w:rFonts w:eastAsiaTheme="minorHAnsi"/>
          <w:lang w:eastAsia="en-US"/>
        </w:rPr>
        <w:t xml:space="preserve"> сельское поселение» </w:t>
      </w:r>
      <w:r w:rsidRPr="00475B5E">
        <w:rPr>
          <w:rFonts w:eastAsiaTheme="minorHAnsi"/>
          <w:lang w:eastAsia="en-US"/>
        </w:rPr>
        <w:lastRenderedPageBreak/>
        <w:t>(далее – МСО)</w:t>
      </w:r>
      <w:r w:rsidRPr="00475B5E">
        <w:rPr>
          <w:color w:val="000000"/>
        </w:rPr>
        <w:t xml:space="preserve">, порядок её задействования и поддержания в состоянии постоянной готовности, порядок реализации мероприятий по её совершенствованию. </w:t>
      </w:r>
      <w:r w:rsidRPr="00475B5E">
        <w:rPr>
          <w:rFonts w:eastAsiaTheme="minorHAnsi"/>
          <w:lang w:eastAsia="en-US"/>
        </w:rPr>
        <w:t xml:space="preserve">  </w:t>
      </w:r>
    </w:p>
    <w:p w:rsidR="00804C7A" w:rsidRPr="00475B5E" w:rsidRDefault="00804C7A" w:rsidP="00804C7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75B5E">
        <w:t xml:space="preserve"> 3. </w:t>
      </w:r>
      <w:proofErr w:type="gramStart"/>
      <w:r w:rsidRPr="00475B5E">
        <w:t xml:space="preserve">Система оповещения предназначена для оповещения </w:t>
      </w:r>
      <w:r w:rsidRPr="00475B5E">
        <w:rPr>
          <w:rFonts w:eastAsiaTheme="minorHAnsi"/>
          <w:lang w:eastAsia="en-US"/>
        </w:rPr>
        <w:t xml:space="preserve">о чрезвычайных ситуациях - это доведение до населения сигналов оповещения и экстренной информации об опасностях, возникающих при угрозе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защите, </w:t>
      </w:r>
      <w:r w:rsidRPr="00475B5E">
        <w:t>до органов управления, сил и средств гражданской обороны, муниципального зв</w:t>
      </w:r>
      <w:r w:rsidR="004977D1">
        <w:t>ена</w:t>
      </w:r>
      <w:proofErr w:type="gramEnd"/>
      <w:r w:rsidR="004977D1">
        <w:t xml:space="preserve"> муниципального образования </w:t>
      </w:r>
      <w:r w:rsidRPr="00475B5E">
        <w:t>«</w:t>
      </w:r>
      <w:proofErr w:type="spellStart"/>
      <w:r w:rsidR="004977D1">
        <w:t>Усть-Лужское</w:t>
      </w:r>
      <w:proofErr w:type="spellEnd"/>
      <w:r w:rsidRPr="00475B5E">
        <w:t xml:space="preserve"> сельское поселен</w:t>
      </w:r>
      <w:r w:rsidR="004977D1">
        <w:t xml:space="preserve">ие» </w:t>
      </w:r>
      <w:proofErr w:type="spellStart"/>
      <w:r w:rsidR="004977D1">
        <w:t>Кингисеппского</w:t>
      </w:r>
      <w:proofErr w:type="spellEnd"/>
      <w:r w:rsidR="004977D1">
        <w:t xml:space="preserve"> муниципального района</w:t>
      </w:r>
      <w:r w:rsidRPr="00475B5E">
        <w:t xml:space="preserve"> Ленинградской области территориальной подсистемы предупреждения и ликвидации ЧС Ленинградской области (далее - ТП РСЧС) и населения при военных конфликтах или вследствие э</w:t>
      </w:r>
      <w:r w:rsidR="004977D1">
        <w:t xml:space="preserve">тих конфликтов, а также при ЧС. </w:t>
      </w:r>
      <w:r w:rsidRPr="00475B5E">
        <w:rPr>
          <w:rFonts w:eastAsiaTheme="minorHAnsi"/>
          <w:lang w:eastAsia="en-US"/>
        </w:rPr>
        <w:t>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муниципального звена  РСЧС, а также для применения населением средств и способов защиты.</w:t>
      </w:r>
    </w:p>
    <w:p w:rsidR="00804C7A" w:rsidRPr="00475B5E" w:rsidRDefault="00804C7A" w:rsidP="00804C7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75B5E">
        <w:rPr>
          <w:rFonts w:eastAsiaTheme="minorHAnsi"/>
          <w:lang w:eastAsia="en-US"/>
        </w:rPr>
        <w:t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 передается по МСО.</w:t>
      </w:r>
    </w:p>
    <w:p w:rsidR="00804C7A" w:rsidRPr="00475B5E" w:rsidRDefault="00804C7A" w:rsidP="00804C7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75B5E">
        <w:rPr>
          <w:rFonts w:eastAsiaTheme="minorHAnsi"/>
          <w:lang w:eastAsia="en-US"/>
        </w:rPr>
        <w:t xml:space="preserve">Текстовые сообщения об угрозе или возникновении чрезвычайных ситуаций (приложение </w:t>
      </w:r>
      <w:r w:rsidR="004977D1">
        <w:rPr>
          <w:rFonts w:eastAsiaTheme="minorHAnsi"/>
          <w:lang w:eastAsia="en-US"/>
        </w:rPr>
        <w:t>№</w:t>
      </w:r>
      <w:r w:rsidR="0090584E">
        <w:rPr>
          <w:rFonts w:eastAsiaTheme="minorHAnsi"/>
          <w:lang w:eastAsia="en-US"/>
        </w:rPr>
        <w:t>2 к По</w:t>
      </w:r>
      <w:proofErr w:type="gramStart"/>
      <w:r w:rsidR="0090584E">
        <w:rPr>
          <w:rFonts w:eastAsiaTheme="minorHAnsi"/>
          <w:lang w:val="en-US" w:eastAsia="en-US"/>
        </w:rPr>
        <w:t>c</w:t>
      </w:r>
      <w:proofErr w:type="spellStart"/>
      <w:proofErr w:type="gramEnd"/>
      <w:r w:rsidR="0090584E">
        <w:rPr>
          <w:rFonts w:eastAsiaTheme="minorHAnsi"/>
          <w:lang w:eastAsia="en-US"/>
        </w:rPr>
        <w:t>тановлению</w:t>
      </w:r>
      <w:proofErr w:type="spellEnd"/>
      <w:r w:rsidRPr="00475B5E">
        <w:rPr>
          <w:rFonts w:eastAsiaTheme="minorHAnsi"/>
          <w:lang w:eastAsia="en-US"/>
        </w:rPr>
        <w:t>).</w:t>
      </w:r>
    </w:p>
    <w:p w:rsidR="00804C7A" w:rsidRPr="00475B5E" w:rsidRDefault="00804C7A" w:rsidP="00804C7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75B5E">
        <w:t xml:space="preserve">  4. </w:t>
      </w:r>
      <w:r w:rsidRPr="00475B5E">
        <w:rPr>
          <w:rFonts w:eastAsiaTheme="minorHAnsi"/>
          <w:lang w:eastAsia="en-US"/>
        </w:rPr>
        <w:t xml:space="preserve">Администрация </w:t>
      </w:r>
      <w:r w:rsidRPr="00475B5E">
        <w:t>МО «</w:t>
      </w:r>
      <w:proofErr w:type="spellStart"/>
      <w:r w:rsidR="00B80461">
        <w:t>Усть-Лужское</w:t>
      </w:r>
      <w:proofErr w:type="spellEnd"/>
      <w:r w:rsidRPr="00475B5E">
        <w:t xml:space="preserve"> сельское поселение»</w:t>
      </w:r>
      <w:r w:rsidRPr="00475B5E">
        <w:rPr>
          <w:rFonts w:eastAsiaTheme="minorHAnsi"/>
          <w:lang w:eastAsia="en-US"/>
        </w:rPr>
        <w:t xml:space="preserve"> на этапе планирования должна в обязательном порядке согласовать с </w:t>
      </w:r>
      <w:r w:rsidRPr="00475B5E">
        <w:rPr>
          <w:rFonts w:eastAsiaTheme="minorHAnsi"/>
          <w:bCs/>
          <w:lang w:eastAsia="en-US"/>
        </w:rPr>
        <w:t xml:space="preserve">ГКУ «Объект № 58» </w:t>
      </w:r>
      <w:r w:rsidRPr="00475B5E">
        <w:rPr>
          <w:rFonts w:eastAsiaTheme="minorHAnsi"/>
          <w:lang w:eastAsia="en-US"/>
        </w:rPr>
        <w:t xml:space="preserve">строительство новой либо совершенствование действующей </w:t>
      </w:r>
      <w:r w:rsidR="00CA4E8D" w:rsidRPr="00475B5E">
        <w:rPr>
          <w:rFonts w:eastAsiaTheme="minorHAnsi"/>
          <w:lang w:eastAsia="en-US"/>
        </w:rPr>
        <w:t>муниципальной системы</w:t>
      </w:r>
      <w:r w:rsidRPr="00475B5E">
        <w:rPr>
          <w:rFonts w:eastAsiaTheme="minorHAnsi"/>
          <w:lang w:eastAsia="en-US"/>
        </w:rPr>
        <w:t xml:space="preserve"> оповещения населения на территории поселения. Контроль и учет региональных, муниципальных и локальных систем оповещения на территории Ленинградской области обеспечивает </w:t>
      </w:r>
      <w:r w:rsidR="00CA4E8D" w:rsidRPr="00475B5E">
        <w:rPr>
          <w:rFonts w:eastAsiaTheme="minorHAnsi"/>
          <w:bCs/>
          <w:lang w:eastAsia="en-US"/>
        </w:rPr>
        <w:t>ГКУ «</w:t>
      </w:r>
      <w:r w:rsidRPr="00475B5E">
        <w:rPr>
          <w:rFonts w:eastAsiaTheme="minorHAnsi"/>
          <w:bCs/>
          <w:lang w:eastAsia="en-US"/>
        </w:rPr>
        <w:t>Объект № 58».</w:t>
      </w:r>
    </w:p>
    <w:p w:rsidR="00804C7A" w:rsidRPr="00475B5E" w:rsidRDefault="00804C7A" w:rsidP="00804C7A">
      <w:pPr>
        <w:ind w:firstLine="540"/>
        <w:jc w:val="both"/>
      </w:pPr>
      <w:r w:rsidRPr="00475B5E">
        <w:t>На территор</w:t>
      </w:r>
      <w:r w:rsidR="00B80461">
        <w:t>ии муниципального образования «</w:t>
      </w:r>
      <w:proofErr w:type="spellStart"/>
      <w:r w:rsidR="00B80461">
        <w:t>Усть-Лужское</w:t>
      </w:r>
      <w:proofErr w:type="spellEnd"/>
      <w:r w:rsidRPr="00475B5E">
        <w:t xml:space="preserve"> сельское поселен</w:t>
      </w:r>
      <w:r w:rsidR="00B80461">
        <w:t xml:space="preserve">ие» </w:t>
      </w:r>
      <w:proofErr w:type="spellStart"/>
      <w:r w:rsidR="00B80461">
        <w:t>Кингисеппского</w:t>
      </w:r>
      <w:proofErr w:type="spellEnd"/>
      <w:r w:rsidR="00B80461">
        <w:t xml:space="preserve"> муниципального района </w:t>
      </w:r>
      <w:r w:rsidRPr="00475B5E">
        <w:t xml:space="preserve">Ленинградской </w:t>
      </w:r>
      <w:r w:rsidR="00CA4E8D" w:rsidRPr="00475B5E">
        <w:t>области администрация</w:t>
      </w:r>
      <w:r w:rsidRPr="00475B5E">
        <w:t xml:space="preserve"> самостоятельно в пределах границ муниципального образования «</w:t>
      </w:r>
      <w:proofErr w:type="spellStart"/>
      <w:r w:rsidR="00B80461">
        <w:t>Усть-Лужское</w:t>
      </w:r>
      <w:proofErr w:type="spellEnd"/>
      <w:r w:rsidRPr="00475B5E">
        <w:t xml:space="preserve"> сельское поселение» создает и поддерживает в состоянии постоянной готовности к использованию МСО.</w:t>
      </w:r>
    </w:p>
    <w:p w:rsidR="00804C7A" w:rsidRPr="00475B5E" w:rsidRDefault="00804C7A" w:rsidP="00804C7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 w:bidi="ru-RU"/>
        </w:rPr>
      </w:pPr>
      <w:r w:rsidRPr="00475B5E">
        <w:t xml:space="preserve">5. </w:t>
      </w:r>
      <w:proofErr w:type="gramStart"/>
      <w:r w:rsidRPr="00475B5E">
        <w:rPr>
          <w:rFonts w:eastAsiaTheme="minorHAnsi"/>
          <w:lang w:eastAsia="en-US"/>
        </w:rPr>
        <w:t xml:space="preserve">Муниципальная система оповещения населения на территории </w:t>
      </w:r>
      <w:r w:rsidRPr="00475B5E">
        <w:t>МО «</w:t>
      </w:r>
      <w:proofErr w:type="spellStart"/>
      <w:r w:rsidR="00B80461">
        <w:t>Усть-Лужское</w:t>
      </w:r>
      <w:proofErr w:type="spellEnd"/>
      <w:r w:rsidRPr="00475B5E">
        <w:t xml:space="preserve"> сельское поселение» </w:t>
      </w:r>
      <w:r w:rsidRPr="00475B5E">
        <w:rPr>
          <w:rFonts w:eastAsiaTheme="minorHAnsi"/>
          <w:lang w:eastAsia="en-US"/>
        </w:rPr>
        <w:t>должна соответствовать требованиям, изложенным в</w:t>
      </w:r>
      <w:r w:rsidRPr="00475B5E">
        <w:rPr>
          <w:rFonts w:eastAsia="Tahoma"/>
          <w:color w:val="000000"/>
          <w:lang w:bidi="ru-RU"/>
        </w:rPr>
        <w:t xml:space="preserve"> </w:t>
      </w:r>
      <w:r w:rsidRPr="00475B5E">
        <w:rPr>
          <w:rFonts w:eastAsiaTheme="minorHAnsi"/>
          <w:lang w:eastAsia="en-US" w:bidi="ru-RU"/>
        </w:rPr>
        <w:t xml:space="preserve">Приложении </w:t>
      </w:r>
      <w:r w:rsidR="00B80461">
        <w:rPr>
          <w:rFonts w:eastAsiaTheme="minorHAnsi"/>
          <w:lang w:eastAsia="en-US" w:bidi="en-US"/>
        </w:rPr>
        <w:t>№</w:t>
      </w:r>
      <w:r w:rsidRPr="00475B5E">
        <w:rPr>
          <w:rFonts w:eastAsiaTheme="minorHAnsi"/>
          <w:lang w:eastAsia="en-US" w:bidi="ru-RU"/>
        </w:rPr>
        <w:t xml:space="preserve">1 к Положению о системах оповещения населения, утвержденному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</w:t>
      </w:r>
      <w:r w:rsidRPr="00475B5E">
        <w:rPr>
          <w:rFonts w:eastAsiaTheme="minorHAnsi"/>
          <w:lang w:eastAsia="en-US" w:bidi="en-US"/>
        </w:rPr>
        <w:t>N</w:t>
      </w:r>
      <w:r w:rsidRPr="00475B5E">
        <w:rPr>
          <w:rFonts w:eastAsiaTheme="minorHAnsi"/>
          <w:lang w:eastAsia="en-US"/>
        </w:rPr>
        <w:t xml:space="preserve"> </w:t>
      </w:r>
      <w:r w:rsidRPr="00475B5E">
        <w:rPr>
          <w:rFonts w:eastAsiaTheme="minorHAnsi"/>
          <w:lang w:eastAsia="en-US" w:bidi="ru-RU"/>
        </w:rPr>
        <w:t>578/365.</w:t>
      </w:r>
      <w:proofErr w:type="gramEnd"/>
    </w:p>
    <w:p w:rsidR="00804C7A" w:rsidRPr="00475B5E" w:rsidRDefault="00804C7A" w:rsidP="00804C7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 w:bidi="ru-RU"/>
        </w:rPr>
      </w:pPr>
      <w:r w:rsidRPr="00475B5E">
        <w:rPr>
          <w:rFonts w:eastAsiaTheme="minorHAnsi"/>
          <w:lang w:eastAsia="en-US"/>
        </w:rPr>
        <w:t xml:space="preserve"> </w:t>
      </w:r>
      <w:proofErr w:type="gramStart"/>
      <w:r w:rsidRPr="00475B5E">
        <w:rPr>
          <w:rFonts w:eastAsiaTheme="minorHAnsi"/>
          <w:lang w:eastAsia="en-US"/>
        </w:rPr>
        <w:t xml:space="preserve">На муниципальную систему оповещения населения на территории </w:t>
      </w:r>
      <w:r w:rsidRPr="00475B5E">
        <w:t>МО «</w:t>
      </w:r>
      <w:proofErr w:type="spellStart"/>
      <w:r w:rsidR="00B80461">
        <w:t>Усть-Лужское</w:t>
      </w:r>
      <w:proofErr w:type="spellEnd"/>
      <w:r w:rsidRPr="00475B5E">
        <w:t xml:space="preserve"> сельское поселение» </w:t>
      </w:r>
      <w:r w:rsidRPr="00475B5E">
        <w:rPr>
          <w:rFonts w:eastAsiaTheme="minorHAnsi"/>
          <w:lang w:eastAsia="en-US"/>
        </w:rPr>
        <w:t xml:space="preserve">оформляется паспорт, в соответствии с </w:t>
      </w:r>
      <w:r w:rsidRPr="00475B5E">
        <w:rPr>
          <w:rFonts w:eastAsiaTheme="minorHAnsi"/>
          <w:lang w:eastAsia="en-US" w:bidi="ru-RU"/>
        </w:rPr>
        <w:t xml:space="preserve">Приложением </w:t>
      </w:r>
      <w:r w:rsidR="00CC0537">
        <w:rPr>
          <w:rFonts w:eastAsiaTheme="minorHAnsi"/>
          <w:lang w:eastAsia="en-US" w:bidi="en-US"/>
        </w:rPr>
        <w:t>№</w:t>
      </w:r>
      <w:r w:rsidRPr="00475B5E">
        <w:rPr>
          <w:rFonts w:eastAsiaTheme="minorHAnsi"/>
          <w:lang w:eastAsia="en-US" w:bidi="ru-RU"/>
        </w:rPr>
        <w:t xml:space="preserve">2 к Положению о системах оповещения населения, утвержденному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</w:t>
      </w:r>
      <w:r w:rsidRPr="00475B5E">
        <w:rPr>
          <w:rFonts w:eastAsiaTheme="minorHAnsi"/>
          <w:lang w:eastAsia="en-US" w:bidi="en-US"/>
        </w:rPr>
        <w:t>N</w:t>
      </w:r>
      <w:r w:rsidRPr="00475B5E">
        <w:rPr>
          <w:rFonts w:eastAsiaTheme="minorHAnsi"/>
          <w:lang w:eastAsia="en-US"/>
        </w:rPr>
        <w:t xml:space="preserve"> </w:t>
      </w:r>
      <w:r w:rsidRPr="00475B5E">
        <w:rPr>
          <w:rFonts w:eastAsiaTheme="minorHAnsi"/>
          <w:lang w:eastAsia="en-US" w:bidi="ru-RU"/>
        </w:rPr>
        <w:t>578/365.</w:t>
      </w:r>
      <w:proofErr w:type="gramEnd"/>
    </w:p>
    <w:p w:rsidR="00804C7A" w:rsidRPr="00475B5E" w:rsidRDefault="00804C7A" w:rsidP="00804C7A">
      <w:pPr>
        <w:jc w:val="both"/>
      </w:pPr>
    </w:p>
    <w:p w:rsidR="00804C7A" w:rsidRPr="00475B5E" w:rsidRDefault="00804C7A" w:rsidP="00804C7A">
      <w:pPr>
        <w:pStyle w:val="1"/>
        <w:jc w:val="center"/>
        <w:rPr>
          <w:b w:val="0"/>
          <w:sz w:val="24"/>
        </w:rPr>
      </w:pPr>
      <w:bookmarkStart w:id="3" w:name="sub_200"/>
      <w:r w:rsidRPr="00475B5E">
        <w:rPr>
          <w:b w:val="0"/>
          <w:sz w:val="24"/>
        </w:rPr>
        <w:t>2. Назначение и основные задачи муниципальной системы оповещения</w:t>
      </w:r>
      <w:bookmarkEnd w:id="3"/>
    </w:p>
    <w:p w:rsidR="00804C7A" w:rsidRPr="00475B5E" w:rsidRDefault="00804C7A" w:rsidP="00804C7A"/>
    <w:p w:rsidR="00804C7A" w:rsidRPr="00475B5E" w:rsidRDefault="00804C7A" w:rsidP="00804C7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1"/>
      <w:proofErr w:type="gramStart"/>
      <w:r w:rsidRPr="00475B5E">
        <w:rPr>
          <w:rFonts w:ascii="Times New Roman" w:hAnsi="Times New Roman" w:cs="Times New Roman"/>
          <w:color w:val="000000"/>
          <w:sz w:val="24"/>
          <w:szCs w:val="24"/>
        </w:rPr>
        <w:t xml:space="preserve">1.Муниципальная система оповещения населения </w:t>
      </w:r>
      <w:r w:rsidRPr="00475B5E">
        <w:rPr>
          <w:rFonts w:ascii="Times New Roman" w:hAnsi="Times New Roman" w:cs="Times New Roman"/>
          <w:sz w:val="24"/>
          <w:szCs w:val="24"/>
        </w:rPr>
        <w:t>на территории МО «</w:t>
      </w:r>
      <w:proofErr w:type="spellStart"/>
      <w:r w:rsidR="00CC0537">
        <w:rPr>
          <w:rFonts w:ascii="Times New Roman" w:hAnsi="Times New Roman" w:cs="Times New Roman"/>
          <w:sz w:val="24"/>
          <w:szCs w:val="24"/>
        </w:rPr>
        <w:t>Усть-Лужское</w:t>
      </w:r>
      <w:proofErr w:type="spellEnd"/>
      <w:r w:rsidRPr="00475B5E">
        <w:rPr>
          <w:rFonts w:ascii="Times New Roman" w:hAnsi="Times New Roman" w:cs="Times New Roman"/>
          <w:sz w:val="24"/>
          <w:szCs w:val="24"/>
        </w:rPr>
        <w:t xml:space="preserve"> сельское поселение» предназначена для обеспечения своевременного доведения до населения сигналов оповещения и экстренной информации об опасностях, </w:t>
      </w:r>
      <w:r w:rsidRPr="00475B5E">
        <w:rPr>
          <w:rFonts w:ascii="Times New Roman" w:hAnsi="Times New Roman" w:cs="Times New Roman"/>
          <w:sz w:val="24"/>
          <w:szCs w:val="24"/>
        </w:rPr>
        <w:lastRenderedPageBreak/>
        <w:t>возникающих при угрозе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</w:t>
      </w:r>
      <w:proofErr w:type="gramEnd"/>
      <w:r w:rsidRPr="00475B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5B5E">
        <w:rPr>
          <w:rFonts w:ascii="Times New Roman" w:hAnsi="Times New Roman" w:cs="Times New Roman"/>
          <w:sz w:val="24"/>
          <w:szCs w:val="24"/>
        </w:rPr>
        <w:t xml:space="preserve">оповещения </w:t>
      </w:r>
      <w:r w:rsidRPr="00475B5E">
        <w:rPr>
          <w:rFonts w:ascii="Times New Roman" w:hAnsi="Times New Roman" w:cs="Times New Roman"/>
          <w:color w:val="000000"/>
          <w:sz w:val="24"/>
          <w:szCs w:val="24"/>
        </w:rPr>
        <w:t xml:space="preserve">органов управления, сил гражданской обороны и   звена   РСЧС </w:t>
      </w:r>
      <w:r w:rsidRPr="00475B5E">
        <w:rPr>
          <w:rFonts w:ascii="Times New Roman" w:hAnsi="Times New Roman" w:cs="Times New Roman"/>
          <w:sz w:val="24"/>
          <w:szCs w:val="24"/>
        </w:rPr>
        <w:t xml:space="preserve">предназначенных и выделяемых (привлекаемых) для предупреждения и ликвидации чрезвычайных ситуаций, сил и средств гражданской обороны </w:t>
      </w:r>
      <w:r w:rsidR="00CA4E8D" w:rsidRPr="00475B5E">
        <w:rPr>
          <w:rFonts w:ascii="Times New Roman" w:hAnsi="Times New Roman" w:cs="Times New Roman"/>
          <w:sz w:val="24"/>
          <w:szCs w:val="24"/>
        </w:rPr>
        <w:t>на территории поселения</w:t>
      </w:r>
      <w:r w:rsidRPr="00475B5E">
        <w:rPr>
          <w:rFonts w:ascii="Times New Roman" w:hAnsi="Times New Roman" w:cs="Times New Roman"/>
          <w:sz w:val="24"/>
          <w:szCs w:val="24"/>
        </w:rPr>
        <w:t xml:space="preserve"> и должна представлять </w:t>
      </w:r>
      <w:r w:rsidRPr="00475B5E">
        <w:rPr>
          <w:rFonts w:ascii="Times New Roman" w:hAnsi="Times New Roman" w:cs="Times New Roman"/>
          <w:color w:val="000000"/>
          <w:sz w:val="24"/>
          <w:szCs w:val="24"/>
        </w:rPr>
        <w:t>собой организационно-техническое объединение сил, средств связи и оповещения, сетей вещания, каналов сети связи общего пользования и предназначена для доведения сигналов и информации оповещения до органов управления муниципального звена региональной системы</w:t>
      </w:r>
      <w:proofErr w:type="gramEnd"/>
      <w:r w:rsidRPr="00475B5E">
        <w:rPr>
          <w:rFonts w:ascii="Times New Roman" w:hAnsi="Times New Roman" w:cs="Times New Roman"/>
          <w:color w:val="000000"/>
          <w:sz w:val="24"/>
          <w:szCs w:val="24"/>
        </w:rPr>
        <w:t xml:space="preserve"> централизованного оповещения населения Ленинградской области, сил единой системы предупреждения и ликвидации чрезвычайных ситуаций (далее РСЧС) и населения.</w:t>
      </w:r>
    </w:p>
    <w:bookmarkEnd w:id="4"/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С целью максимального сокращения времени, затрачиваемого на передачу сигналов оповещения, создается муниципальная автоматизированная система централизованного оповещения.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proofErr w:type="gramStart"/>
      <w:r w:rsidRPr="00475B5E">
        <w:rPr>
          <w:color w:val="000000"/>
        </w:rPr>
        <w:t>Муниципальная автоматизированная система централизованного оповещения представляет собой специальный комплекс технических средств оповещения и программно сопрягаться с управляющим комплексом</w:t>
      </w:r>
      <w:r w:rsidR="00CA4E8D" w:rsidRPr="00475B5E">
        <w:rPr>
          <w:color w:val="000000"/>
        </w:rPr>
        <w:t xml:space="preserve"> (пультом управления МСО)</w:t>
      </w:r>
      <w:r w:rsidR="00812DB8">
        <w:rPr>
          <w:color w:val="000000"/>
        </w:rPr>
        <w:t xml:space="preserve"> РТС-2000 ПМ/</w:t>
      </w:r>
      <w:r w:rsidR="00812DB8">
        <w:rPr>
          <w:color w:val="000000"/>
          <w:lang w:val="en-US"/>
        </w:rPr>
        <w:t>IP</w:t>
      </w:r>
      <w:r w:rsidRPr="00475B5E">
        <w:rPr>
          <w:color w:val="000000"/>
        </w:rPr>
        <w:t xml:space="preserve"> с пунктом управления, расположенном в единой дежурно-диспетчерской службе (далее – ЕДДС) </w:t>
      </w:r>
      <w:r w:rsidRPr="00475B5E">
        <w:rPr>
          <w:bCs/>
          <w:color w:val="000000"/>
        </w:rPr>
        <w:t>района</w:t>
      </w:r>
      <w:r w:rsidR="0090584E">
        <w:rPr>
          <w:bCs/>
          <w:color w:val="000000"/>
        </w:rPr>
        <w:t>,</w:t>
      </w:r>
      <w:r w:rsidRPr="00475B5E">
        <w:rPr>
          <w:color w:val="000000"/>
        </w:rPr>
        <w:t xml:space="preserve"> расположенном по </w:t>
      </w:r>
      <w:r w:rsidR="00CC0537">
        <w:rPr>
          <w:color w:val="000000"/>
        </w:rPr>
        <w:t>адресу</w:t>
      </w:r>
      <w:r w:rsidR="0090584E">
        <w:rPr>
          <w:color w:val="000000"/>
        </w:rPr>
        <w:t>:</w:t>
      </w:r>
      <w:proofErr w:type="gramEnd"/>
      <w:r w:rsidR="00CC0537">
        <w:rPr>
          <w:color w:val="000000"/>
        </w:rPr>
        <w:t xml:space="preserve"> Ленинградская область г</w:t>
      </w:r>
      <w:proofErr w:type="gramStart"/>
      <w:r w:rsidRPr="00475B5E">
        <w:rPr>
          <w:color w:val="000000"/>
        </w:rPr>
        <w:t>.К</w:t>
      </w:r>
      <w:proofErr w:type="gramEnd"/>
      <w:r w:rsidRPr="00475B5E">
        <w:rPr>
          <w:color w:val="000000"/>
        </w:rPr>
        <w:t>ингисепп</w:t>
      </w:r>
      <w:r w:rsidR="00CC0537">
        <w:rPr>
          <w:color w:val="000000"/>
        </w:rPr>
        <w:t>,</w:t>
      </w:r>
      <w:r w:rsidR="00812DB8">
        <w:rPr>
          <w:color w:val="000000"/>
        </w:rPr>
        <w:t xml:space="preserve"> </w:t>
      </w:r>
      <w:proofErr w:type="spellStart"/>
      <w:r w:rsidR="00812DB8">
        <w:rPr>
          <w:color w:val="000000"/>
        </w:rPr>
        <w:t>пр-т</w:t>
      </w:r>
      <w:proofErr w:type="spellEnd"/>
      <w:r w:rsidR="00812DB8">
        <w:rPr>
          <w:color w:val="000000"/>
        </w:rPr>
        <w:t xml:space="preserve"> </w:t>
      </w:r>
      <w:r w:rsidRPr="00475B5E">
        <w:rPr>
          <w:color w:val="000000"/>
        </w:rPr>
        <w:t>Карла Маркса</w:t>
      </w:r>
      <w:r w:rsidR="00CC0537">
        <w:rPr>
          <w:color w:val="000000"/>
        </w:rPr>
        <w:t>,</w:t>
      </w:r>
      <w:r w:rsidRPr="00475B5E">
        <w:rPr>
          <w:color w:val="000000"/>
        </w:rPr>
        <w:t xml:space="preserve"> д.</w:t>
      </w:r>
      <w:r w:rsidR="00812DB8">
        <w:rPr>
          <w:color w:val="000000"/>
        </w:rPr>
        <w:t xml:space="preserve"> </w:t>
      </w:r>
      <w:r w:rsidRPr="00475B5E">
        <w:rPr>
          <w:color w:val="000000"/>
        </w:rPr>
        <w:t>2а. Выполнять команды, пер</w:t>
      </w:r>
      <w:r w:rsidR="00812DB8">
        <w:rPr>
          <w:color w:val="000000"/>
        </w:rPr>
        <w:t>еданные с центра оповещения (ЦО)</w:t>
      </w:r>
      <w:r w:rsidRPr="00475B5E">
        <w:rPr>
          <w:color w:val="000000"/>
        </w:rPr>
        <w:t xml:space="preserve"> Ленинградской области и ЕДДС Кингисеппского муниципального района Ленинградской области №№ 1,2,3,5,6. Обеспечивать формирование и передачу квитанций об исполнении команд на ЦО Ленинградской области и ЕДДС Кингисеппского муниципального района Ленинградской области. Предусматривать наличие в своем составе местного </w:t>
      </w:r>
      <w:r w:rsidR="00812DB8">
        <w:rPr>
          <w:color w:val="000000"/>
        </w:rPr>
        <w:t>пульта управления в помещении администрации</w:t>
      </w:r>
      <w:r w:rsidRPr="00475B5E">
        <w:rPr>
          <w:color w:val="000000"/>
        </w:rPr>
        <w:t xml:space="preserve">.  Кроме того, при оповещении </w:t>
      </w:r>
      <w:r w:rsidR="00CA4E8D" w:rsidRPr="00475B5E">
        <w:rPr>
          <w:color w:val="000000"/>
        </w:rPr>
        <w:t>населения, используются</w:t>
      </w:r>
      <w:r w:rsidRPr="00475B5E">
        <w:rPr>
          <w:color w:val="000000"/>
        </w:rPr>
        <w:t xml:space="preserve"> мобильные средства оповещения, сигнальные громкоговорящие устройства (далее – СГУ) на автомобилях экстренных служб.</w:t>
      </w:r>
    </w:p>
    <w:p w:rsidR="00804C7A" w:rsidRPr="00475B5E" w:rsidRDefault="00804C7A" w:rsidP="00804C7A">
      <w:pPr>
        <w:ind w:firstLine="539"/>
        <w:contextualSpacing/>
        <w:jc w:val="both"/>
        <w:rPr>
          <w:color w:val="000000"/>
        </w:rPr>
      </w:pPr>
      <w:r w:rsidRPr="00475B5E">
        <w:rPr>
          <w:color w:val="000000"/>
        </w:rPr>
        <w:t xml:space="preserve">Для оповещения населения </w:t>
      </w:r>
      <w:r w:rsidRPr="00475B5E">
        <w:rPr>
          <w:bCs/>
          <w:color w:val="000000"/>
        </w:rPr>
        <w:t xml:space="preserve">поселения </w:t>
      </w:r>
      <w:r w:rsidRPr="00475B5E">
        <w:rPr>
          <w:color w:val="000000"/>
        </w:rPr>
        <w:t>привлекаются:</w:t>
      </w:r>
    </w:p>
    <w:p w:rsidR="00CA4E8D" w:rsidRPr="00475B5E" w:rsidRDefault="00CA4E8D" w:rsidP="00804C7A">
      <w:pPr>
        <w:ind w:firstLine="539"/>
        <w:contextualSpacing/>
        <w:jc w:val="both"/>
        <w:rPr>
          <w:color w:val="000000"/>
        </w:rPr>
      </w:pPr>
      <w:r w:rsidRPr="00475B5E">
        <w:rPr>
          <w:color w:val="000000"/>
        </w:rPr>
        <w:t>- муниципальная система оповещения на территории поселения;</w:t>
      </w:r>
    </w:p>
    <w:p w:rsidR="00804C7A" w:rsidRPr="00475B5E" w:rsidRDefault="00804C7A" w:rsidP="00804C7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B5E">
        <w:rPr>
          <w:rFonts w:ascii="Times New Roman" w:hAnsi="Times New Roman" w:cs="Times New Roman"/>
          <w:sz w:val="24"/>
          <w:szCs w:val="24"/>
        </w:rPr>
        <w:t>- локальные системы оповещения потенциально-опасных объектов;</w:t>
      </w:r>
    </w:p>
    <w:p w:rsidR="00804C7A" w:rsidRPr="00475B5E" w:rsidRDefault="00804C7A" w:rsidP="00804C7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B5E">
        <w:rPr>
          <w:rFonts w:ascii="Times New Roman" w:hAnsi="Times New Roman" w:cs="Times New Roman"/>
          <w:sz w:val="24"/>
          <w:szCs w:val="24"/>
        </w:rPr>
        <w:t>- ведомственные системы оповещения объектов экономики;</w:t>
      </w:r>
    </w:p>
    <w:p w:rsidR="00804C7A" w:rsidRPr="00475B5E" w:rsidRDefault="00804C7A" w:rsidP="00804C7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B5E">
        <w:rPr>
          <w:rFonts w:ascii="Times New Roman" w:hAnsi="Times New Roman" w:cs="Times New Roman"/>
          <w:sz w:val="24"/>
          <w:szCs w:val="24"/>
        </w:rPr>
        <w:t>- телевизионные и радиоканалы, независимо от форм собственности;</w:t>
      </w:r>
    </w:p>
    <w:p w:rsidR="00804C7A" w:rsidRPr="00475B5E" w:rsidRDefault="00804C7A" w:rsidP="00804C7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B5E">
        <w:rPr>
          <w:rFonts w:ascii="Times New Roman" w:hAnsi="Times New Roman" w:cs="Times New Roman"/>
          <w:sz w:val="24"/>
          <w:szCs w:val="24"/>
        </w:rPr>
        <w:t>- сети городской телефонной сети (далее - ГТС) и мобильной связи;</w:t>
      </w:r>
    </w:p>
    <w:p w:rsidR="00804C7A" w:rsidRPr="00475B5E" w:rsidRDefault="00804C7A" w:rsidP="00804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B5E">
        <w:rPr>
          <w:rFonts w:ascii="Times New Roman" w:hAnsi="Times New Roman" w:cs="Times New Roman"/>
          <w:sz w:val="24"/>
          <w:szCs w:val="24"/>
        </w:rPr>
        <w:t>- мобильные и резервные средства СГУ автомобилей, мегафоны, ручные сирены.</w:t>
      </w:r>
    </w:p>
    <w:p w:rsidR="00804C7A" w:rsidRPr="00475B5E" w:rsidRDefault="00804C7A" w:rsidP="00804C7A">
      <w:pPr>
        <w:ind w:firstLine="540"/>
        <w:jc w:val="both"/>
        <w:rPr>
          <w:color w:val="000000"/>
        </w:rPr>
      </w:pPr>
      <w:r w:rsidRPr="00475B5E">
        <w:rPr>
          <w:color w:val="000000"/>
        </w:rPr>
        <w:t>Управление муниципальной системой оповещения осуществляется с рабочего места оперативного дежурного ЕДДС района.</w:t>
      </w:r>
    </w:p>
    <w:p w:rsidR="00804C7A" w:rsidRPr="00475B5E" w:rsidRDefault="00804C7A" w:rsidP="00804C7A">
      <w:pPr>
        <w:autoSpaceDE w:val="0"/>
        <w:autoSpaceDN w:val="0"/>
        <w:adjustRightInd w:val="0"/>
        <w:jc w:val="both"/>
      </w:pPr>
      <w:bookmarkStart w:id="5" w:name="sub_1013"/>
      <w:r w:rsidRPr="00475B5E">
        <w:rPr>
          <w:color w:val="000000"/>
        </w:rPr>
        <w:t xml:space="preserve">          2.</w:t>
      </w:r>
      <w:bookmarkEnd w:id="5"/>
      <w:r w:rsidRPr="00475B5E">
        <w:rPr>
          <w:color w:val="000000"/>
        </w:rPr>
        <w:t xml:space="preserve"> </w:t>
      </w:r>
      <w:r w:rsidRPr="00475B5E">
        <w:t xml:space="preserve">Задачей муниципальной системы оповещения является обеспечение доведения сигналов оповещения и экстренной информации </w:t>
      </w:r>
      <w:proofErr w:type="gramStart"/>
      <w:r w:rsidRPr="00475B5E">
        <w:t>до</w:t>
      </w:r>
      <w:proofErr w:type="gramEnd"/>
      <w:r w:rsidRPr="00475B5E">
        <w:t>:</w:t>
      </w:r>
    </w:p>
    <w:p w:rsidR="00804C7A" w:rsidRPr="00475B5E" w:rsidRDefault="00804C7A" w:rsidP="00804C7A">
      <w:pPr>
        <w:tabs>
          <w:tab w:val="left" w:pos="1022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75B5E">
        <w:rPr>
          <w:color w:val="000000"/>
        </w:rPr>
        <w:t xml:space="preserve"> 2.1. - руководящего состава гражданской обороны и территориальной подсистемы РСЧС Ленинградской области;</w:t>
      </w:r>
    </w:p>
    <w:p w:rsidR="00804C7A" w:rsidRPr="00475B5E" w:rsidRDefault="00804C7A" w:rsidP="00804C7A">
      <w:pPr>
        <w:tabs>
          <w:tab w:val="left" w:pos="1022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75B5E">
        <w:rPr>
          <w:color w:val="000000"/>
        </w:rPr>
        <w:t>- органа, специально уполномоченного решать задачи гражданской обороны и задачи по предупреждению и ликвидации чрезвычайных ситуаций по Ленинградской области (МЧС России по Ленинградской области);</w:t>
      </w:r>
    </w:p>
    <w:p w:rsidR="00804C7A" w:rsidRPr="00475B5E" w:rsidRDefault="00804C7A" w:rsidP="00804C7A">
      <w:pPr>
        <w:tabs>
          <w:tab w:val="left" w:pos="1022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75B5E">
        <w:rPr>
          <w:color w:val="000000"/>
        </w:rPr>
        <w:t xml:space="preserve">- ЕДДС </w:t>
      </w:r>
      <w:r w:rsidRPr="00475B5E">
        <w:t xml:space="preserve">МО «Кингисеппский муниципальный район» </w:t>
      </w:r>
      <w:r w:rsidRPr="00475B5E">
        <w:rPr>
          <w:color w:val="000000"/>
        </w:rPr>
        <w:t>Ленинградской области;</w:t>
      </w:r>
    </w:p>
    <w:p w:rsidR="00804C7A" w:rsidRPr="00475B5E" w:rsidRDefault="00804C7A" w:rsidP="00804C7A">
      <w:pPr>
        <w:tabs>
          <w:tab w:val="left" w:pos="1022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75B5E">
        <w:rPr>
          <w:color w:val="000000"/>
        </w:rPr>
        <w:t>- сил ГО и РСЧС Ленинградской области (ГКУ «Объект № 58»);</w:t>
      </w:r>
    </w:p>
    <w:p w:rsidR="00804C7A" w:rsidRPr="00475B5E" w:rsidRDefault="00804C7A" w:rsidP="00804C7A">
      <w:pPr>
        <w:tabs>
          <w:tab w:val="left" w:pos="81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75B5E">
        <w:rPr>
          <w:color w:val="000000"/>
        </w:rPr>
        <w:t>- руководства местной администрации МО «</w:t>
      </w:r>
      <w:proofErr w:type="spellStart"/>
      <w:r w:rsidR="00CC0537">
        <w:t>Усть-Лужское</w:t>
      </w:r>
      <w:proofErr w:type="spellEnd"/>
      <w:r w:rsidR="00CC0537">
        <w:t xml:space="preserve"> сельское поселение» </w:t>
      </w:r>
      <w:proofErr w:type="spellStart"/>
      <w:r w:rsidR="00CC0537">
        <w:t>Кингисеппского</w:t>
      </w:r>
      <w:proofErr w:type="spellEnd"/>
      <w:r w:rsidR="00CC0537">
        <w:t xml:space="preserve"> муниципального района</w:t>
      </w:r>
      <w:r w:rsidRPr="00475B5E">
        <w:t xml:space="preserve"> Ленинградской области</w:t>
      </w:r>
      <w:r w:rsidRPr="00475B5E">
        <w:rPr>
          <w:color w:val="000000"/>
        </w:rPr>
        <w:t>;</w:t>
      </w:r>
    </w:p>
    <w:p w:rsidR="00804C7A" w:rsidRPr="00475B5E" w:rsidRDefault="00804C7A" w:rsidP="00804C7A">
      <w:pPr>
        <w:tabs>
          <w:tab w:val="left" w:pos="82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75B5E">
        <w:rPr>
          <w:color w:val="000000"/>
        </w:rPr>
        <w:t>- населения, проживающего на территории МО «</w:t>
      </w:r>
      <w:proofErr w:type="spellStart"/>
      <w:r w:rsidR="00CC0537">
        <w:t>Усть-Лужское</w:t>
      </w:r>
      <w:proofErr w:type="spellEnd"/>
      <w:r w:rsidR="00CC0537">
        <w:t xml:space="preserve"> сельское поселение» </w:t>
      </w:r>
      <w:proofErr w:type="spellStart"/>
      <w:r w:rsidR="00CC0537">
        <w:t>Кингисеппского</w:t>
      </w:r>
      <w:proofErr w:type="spellEnd"/>
      <w:r w:rsidRPr="00475B5E">
        <w:t xml:space="preserve"> муниципа</w:t>
      </w:r>
      <w:r w:rsidR="00CC0537">
        <w:t>льного района</w:t>
      </w:r>
      <w:r w:rsidRPr="00475B5E">
        <w:t xml:space="preserve"> Ленинградской области.</w:t>
      </w:r>
    </w:p>
    <w:p w:rsidR="00804C7A" w:rsidRPr="00475B5E" w:rsidRDefault="00804C7A" w:rsidP="00804C7A">
      <w:pPr>
        <w:tabs>
          <w:tab w:val="left" w:pos="989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475B5E">
        <w:rPr>
          <w:bCs/>
          <w:color w:val="000000"/>
        </w:rPr>
        <w:t xml:space="preserve">          2.2. </w:t>
      </w:r>
      <w:r w:rsidRPr="006234A3">
        <w:rPr>
          <w:bCs/>
          <w:color w:val="000000"/>
        </w:rPr>
        <w:t>О</w:t>
      </w:r>
      <w:r w:rsidR="006234A3">
        <w:rPr>
          <w:bCs/>
          <w:color w:val="000000"/>
        </w:rPr>
        <w:t>беспечение управления из администрации</w:t>
      </w:r>
      <w:r w:rsidRPr="006234A3">
        <w:rPr>
          <w:color w:val="000000"/>
        </w:rPr>
        <w:t xml:space="preserve"> МО</w:t>
      </w:r>
      <w:r w:rsidRPr="00475B5E">
        <w:rPr>
          <w:color w:val="000000"/>
        </w:rPr>
        <w:t xml:space="preserve"> «</w:t>
      </w:r>
      <w:proofErr w:type="spellStart"/>
      <w:r w:rsidR="00CC0537">
        <w:t>Усть-Лужское</w:t>
      </w:r>
      <w:proofErr w:type="spellEnd"/>
      <w:r w:rsidR="00CC0537">
        <w:t xml:space="preserve"> сельское поселение» </w:t>
      </w:r>
      <w:proofErr w:type="spellStart"/>
      <w:r w:rsidR="00CC0537">
        <w:t>Кингисеппского</w:t>
      </w:r>
      <w:proofErr w:type="spellEnd"/>
      <w:r w:rsidR="00CC0537">
        <w:t xml:space="preserve"> муниципального района</w:t>
      </w:r>
      <w:r w:rsidRPr="00475B5E">
        <w:t xml:space="preserve"> Ленинградской области;</w:t>
      </w:r>
    </w:p>
    <w:p w:rsidR="00804C7A" w:rsidRPr="00475B5E" w:rsidRDefault="00804C7A" w:rsidP="00804C7A">
      <w:pPr>
        <w:tabs>
          <w:tab w:val="left" w:pos="989"/>
        </w:tabs>
        <w:autoSpaceDE w:val="0"/>
        <w:autoSpaceDN w:val="0"/>
        <w:adjustRightInd w:val="0"/>
        <w:jc w:val="both"/>
        <w:rPr>
          <w:bCs/>
        </w:rPr>
      </w:pPr>
      <w:r w:rsidRPr="00475B5E">
        <w:rPr>
          <w:bCs/>
        </w:rPr>
        <w:lastRenderedPageBreak/>
        <w:t xml:space="preserve">          2.3. Обеспечение сопряжения с оборудованием пункта управления ЕДДС </w:t>
      </w:r>
      <w:r w:rsidRPr="00475B5E">
        <w:t>МО «Кингисеппский муниципальный район» Ленинградской области;</w:t>
      </w:r>
    </w:p>
    <w:p w:rsidR="00804C7A" w:rsidRPr="00475B5E" w:rsidRDefault="00804C7A" w:rsidP="00804C7A">
      <w:pPr>
        <w:tabs>
          <w:tab w:val="left" w:pos="989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475B5E">
        <w:rPr>
          <w:bCs/>
          <w:color w:val="000000"/>
        </w:rPr>
        <w:t xml:space="preserve">          2.4. Обеспечение круглосуточного функционирования и постоянной готовности к применению по предназначению;</w:t>
      </w:r>
    </w:p>
    <w:p w:rsidR="00804C7A" w:rsidRPr="00475B5E" w:rsidRDefault="00804C7A" w:rsidP="00804C7A">
      <w:pPr>
        <w:tabs>
          <w:tab w:val="left" w:pos="989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475B5E">
        <w:rPr>
          <w:bCs/>
          <w:color w:val="000000"/>
        </w:rPr>
        <w:t xml:space="preserve">          2.5. Обеспечение технической возможности сопряжения локальных систем оповещения потенциально-опасных объектов и объектовых систем оповещения, находящихся на территории МО «</w:t>
      </w:r>
      <w:proofErr w:type="spellStart"/>
      <w:r w:rsidR="00CC0537">
        <w:t>Усть-Лужское</w:t>
      </w:r>
      <w:proofErr w:type="spellEnd"/>
      <w:r w:rsidR="00CC0537">
        <w:t xml:space="preserve"> сельское поселение» </w:t>
      </w:r>
      <w:proofErr w:type="spellStart"/>
      <w:r w:rsidR="00CC0537">
        <w:t>Кингисеппского</w:t>
      </w:r>
      <w:proofErr w:type="spellEnd"/>
      <w:r w:rsidR="00CC0537">
        <w:t xml:space="preserve"> муниципального района</w:t>
      </w:r>
      <w:r w:rsidRPr="00475B5E">
        <w:t xml:space="preserve"> Ленинградской области;</w:t>
      </w:r>
    </w:p>
    <w:p w:rsidR="00804C7A" w:rsidRPr="00475B5E" w:rsidRDefault="00804C7A" w:rsidP="00804C7A">
      <w:pPr>
        <w:tabs>
          <w:tab w:val="left" w:pos="989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475B5E">
        <w:rPr>
          <w:bCs/>
          <w:color w:val="000000"/>
        </w:rPr>
        <w:t xml:space="preserve">         2.6. Обеспечение технической возможности сопряжения комплексных систем экстренного оповещения населения (КСЭОН);</w:t>
      </w:r>
    </w:p>
    <w:p w:rsidR="00804C7A" w:rsidRPr="00475B5E" w:rsidRDefault="00804C7A" w:rsidP="00804C7A">
      <w:pPr>
        <w:tabs>
          <w:tab w:val="left" w:pos="989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475B5E">
        <w:rPr>
          <w:bCs/>
          <w:color w:val="000000"/>
        </w:rPr>
        <w:t xml:space="preserve">         2.7. Обеспечение технической возможности сопряжения с региональной автоматизированной системы централизованного оповещения населения Ленинградской области (РАСЦО ЛО).</w:t>
      </w:r>
    </w:p>
    <w:p w:rsidR="00804C7A" w:rsidRPr="00475B5E" w:rsidRDefault="00804C7A" w:rsidP="00804C7A">
      <w:pPr>
        <w:tabs>
          <w:tab w:val="left" w:pos="989"/>
        </w:tabs>
        <w:autoSpaceDE w:val="0"/>
        <w:autoSpaceDN w:val="0"/>
        <w:adjustRightInd w:val="0"/>
        <w:jc w:val="both"/>
        <w:rPr>
          <w:bCs/>
          <w:color w:val="000000"/>
        </w:rPr>
      </w:pPr>
    </w:p>
    <w:p w:rsidR="00804C7A" w:rsidRPr="00475B5E" w:rsidRDefault="00804C7A" w:rsidP="00804C7A">
      <w:pPr>
        <w:jc w:val="center"/>
        <w:outlineLvl w:val="0"/>
      </w:pPr>
      <w:r w:rsidRPr="00475B5E">
        <w:t>3. Порядок использования систем оповещения</w:t>
      </w:r>
    </w:p>
    <w:p w:rsidR="00804C7A" w:rsidRPr="00475B5E" w:rsidRDefault="00804C7A" w:rsidP="00804C7A">
      <w:pPr>
        <w:jc w:val="both"/>
      </w:pPr>
    </w:p>
    <w:p w:rsidR="00804C7A" w:rsidRPr="00475B5E" w:rsidRDefault="00804C7A" w:rsidP="00804C7A">
      <w:pPr>
        <w:ind w:firstLine="720"/>
        <w:jc w:val="both"/>
      </w:pPr>
      <w:r w:rsidRPr="00475B5E">
        <w:t>1. Основной способ оповещения и информирования населения - передача сигнала оповещения и информации по каналам телевизионного вещания и радиовещания, а также через технические средства оповещения, входящие в состав МСО, ЛСО.</w:t>
      </w:r>
    </w:p>
    <w:p w:rsidR="00804C7A" w:rsidRPr="00475B5E" w:rsidRDefault="00804C7A" w:rsidP="00804C7A">
      <w:pPr>
        <w:jc w:val="both"/>
      </w:pPr>
      <w:r w:rsidRPr="00475B5E">
        <w:t xml:space="preserve">          2. </w:t>
      </w:r>
      <w:proofErr w:type="gramStart"/>
      <w:r w:rsidRPr="00475B5E">
        <w:t>Для оповещения и информирования населения муниципального образования «</w:t>
      </w:r>
      <w:proofErr w:type="spellStart"/>
      <w:r w:rsidR="00CC0537">
        <w:t>Усть-Лужское</w:t>
      </w:r>
      <w:proofErr w:type="spellEnd"/>
      <w:r w:rsidR="00CC0537">
        <w:t xml:space="preserve"> сельское поселение» </w:t>
      </w:r>
      <w:r w:rsidRPr="00475B5E">
        <w:t xml:space="preserve">при </w:t>
      </w:r>
      <w:proofErr w:type="spellStart"/>
      <w:r w:rsidRPr="00475B5E">
        <w:t>задействовании</w:t>
      </w:r>
      <w:proofErr w:type="spellEnd"/>
      <w:r w:rsidRPr="00475B5E">
        <w:t xml:space="preserve"> систем оповещения проводится включение </w:t>
      </w:r>
      <w:proofErr w:type="spellStart"/>
      <w:r w:rsidRPr="00475B5E">
        <w:t>элект</w:t>
      </w:r>
      <w:r w:rsidR="00CC0537">
        <w:t>росирен</w:t>
      </w:r>
      <w:proofErr w:type="spellEnd"/>
      <w:r w:rsidR="00CC0537">
        <w:t xml:space="preserve"> (передача </w:t>
      </w:r>
      <w:r w:rsidRPr="00475B5E">
        <w:t xml:space="preserve">сигнала </w:t>
      </w:r>
      <w:proofErr w:type="spellStart"/>
      <w:r w:rsidRPr="00475B5E">
        <w:t>электросирен</w:t>
      </w:r>
      <w:proofErr w:type="spellEnd"/>
      <w:r w:rsidRPr="00475B5E">
        <w:t xml:space="preserve"> через технические средства оповещения), входящих в состав МСО, затем передается речевая информация по телевизионным и радиовещательным каналам с перерывом программ вещания по этим каналам, а также через технические средства оповещения, входящие в состав МСО.</w:t>
      </w:r>
      <w:proofErr w:type="gramEnd"/>
    </w:p>
    <w:p w:rsidR="00804C7A" w:rsidRPr="00475B5E" w:rsidRDefault="00804C7A" w:rsidP="00804C7A">
      <w:pPr>
        <w:ind w:firstLine="720"/>
        <w:jc w:val="both"/>
        <w:rPr>
          <w:spacing w:val="-12"/>
        </w:rPr>
      </w:pPr>
      <w:r w:rsidRPr="00475B5E">
        <w:t xml:space="preserve">Тексты речевой информации </w:t>
      </w:r>
      <w:r w:rsidRPr="00475B5E">
        <w:rPr>
          <w:spacing w:val="-12"/>
        </w:rPr>
        <w:t>для оповещения и информирования по МСО населения муниципального образования «</w:t>
      </w:r>
      <w:proofErr w:type="spellStart"/>
      <w:r w:rsidR="00CC0537">
        <w:t>Усть-Лужское</w:t>
      </w:r>
      <w:proofErr w:type="spellEnd"/>
      <w:r w:rsidRPr="00475B5E">
        <w:t xml:space="preserve"> сельское поселение» утверждаются постановлением администрации муниципального образования «</w:t>
      </w:r>
      <w:proofErr w:type="spellStart"/>
      <w:r w:rsidR="00CC0537">
        <w:t>Усть-Лужское</w:t>
      </w:r>
      <w:proofErr w:type="spellEnd"/>
      <w:r w:rsidRPr="00475B5E">
        <w:t xml:space="preserve"> сельское </w:t>
      </w:r>
      <w:r w:rsidR="00CA4E8D" w:rsidRPr="00475B5E">
        <w:t xml:space="preserve">поселение» </w:t>
      </w:r>
      <w:r w:rsidR="00CA4E8D" w:rsidRPr="00475B5E">
        <w:rPr>
          <w:spacing w:val="-12"/>
        </w:rPr>
        <w:t>(</w:t>
      </w:r>
      <w:r w:rsidRPr="00475B5E">
        <w:rPr>
          <w:spacing w:val="-12"/>
        </w:rPr>
        <w:t>приложение № 2).</w:t>
      </w:r>
    </w:p>
    <w:p w:rsidR="00804C7A" w:rsidRPr="00475B5E" w:rsidRDefault="00804C7A" w:rsidP="00804C7A">
      <w:pPr>
        <w:ind w:firstLine="720"/>
        <w:jc w:val="both"/>
      </w:pPr>
      <w:r w:rsidRPr="00475B5E">
        <w:t>3. Передача сигнала оповещения может осуществляться как в автоматизированном, так и в неавтоматизированном режиме.</w:t>
      </w:r>
    </w:p>
    <w:p w:rsidR="00804C7A" w:rsidRPr="00475B5E" w:rsidRDefault="00804C7A" w:rsidP="00804C7A">
      <w:pPr>
        <w:ind w:firstLine="720"/>
        <w:jc w:val="both"/>
      </w:pPr>
      <w:r w:rsidRPr="00475B5E">
        <w:t>Автоматизированный режим - основной режим, который обеспечивает циркулярное, групповое или выборочное доведение сигнала оповещения и информации.</w:t>
      </w:r>
    </w:p>
    <w:p w:rsidR="00804C7A" w:rsidRPr="00475B5E" w:rsidRDefault="00804C7A" w:rsidP="00804C7A">
      <w:pPr>
        <w:ind w:firstLine="720"/>
        <w:jc w:val="both"/>
      </w:pPr>
      <w:r w:rsidRPr="00475B5E">
        <w:t>В неавтоматизированном режиме доведение сигнала оповещения и информации до населения осуществляется избирательно, выборочным подключением объектов оповещения и информирования на</w:t>
      </w:r>
      <w:r w:rsidR="00F526DC">
        <w:t xml:space="preserve"> время передачи к каналам связи</w:t>
      </w:r>
      <w:r w:rsidRPr="00475B5E">
        <w:t xml:space="preserve"> общего пользования Российской Федерации.</w:t>
      </w:r>
    </w:p>
    <w:p w:rsidR="00804C7A" w:rsidRPr="00475B5E" w:rsidRDefault="00804C7A" w:rsidP="00804C7A">
      <w:pPr>
        <w:ind w:firstLine="720"/>
        <w:jc w:val="both"/>
      </w:pPr>
      <w:r w:rsidRPr="00475B5E">
        <w:t>4. Решение о задействовании муниципальной системы оповещения принимает:</w:t>
      </w:r>
    </w:p>
    <w:p w:rsidR="00804C7A" w:rsidRPr="00475B5E" w:rsidRDefault="00804C7A" w:rsidP="00804C7A">
      <w:pPr>
        <w:ind w:firstLine="720"/>
        <w:jc w:val="both"/>
      </w:pPr>
      <w:r w:rsidRPr="00475B5E">
        <w:t xml:space="preserve">- </w:t>
      </w:r>
      <w:r w:rsidRPr="00475B5E">
        <w:rPr>
          <w:color w:val="000000"/>
        </w:rPr>
        <w:t>глава администрации муниципального образования «</w:t>
      </w:r>
      <w:proofErr w:type="spellStart"/>
      <w:r w:rsidR="00F526DC">
        <w:rPr>
          <w:color w:val="000000"/>
        </w:rPr>
        <w:t>Усть-Лужское</w:t>
      </w:r>
      <w:proofErr w:type="spellEnd"/>
      <w:r w:rsidRPr="00475B5E">
        <w:rPr>
          <w:color w:val="000000"/>
        </w:rPr>
        <w:t xml:space="preserve"> сельское поселение»</w:t>
      </w:r>
      <w:r w:rsidRPr="00475B5E">
        <w:t>;</w:t>
      </w:r>
    </w:p>
    <w:p w:rsidR="00804C7A" w:rsidRPr="00475B5E" w:rsidRDefault="00804C7A" w:rsidP="00804C7A">
      <w:pPr>
        <w:ind w:firstLine="720"/>
        <w:jc w:val="both"/>
      </w:pPr>
      <w:r w:rsidRPr="00475B5E">
        <w:t xml:space="preserve">5. Запуск МСО </w:t>
      </w:r>
      <w:r w:rsidR="00CA4E8D" w:rsidRPr="00475B5E">
        <w:t xml:space="preserve">может осуществляться, как с пульта управления, располагающегося в администрации, так и </w:t>
      </w:r>
      <w:r w:rsidR="006234A3">
        <w:t xml:space="preserve">дежурным ЕДДС МО « </w:t>
      </w:r>
      <w:proofErr w:type="spellStart"/>
      <w:r w:rsidR="006234A3">
        <w:t>Кингисеппский</w:t>
      </w:r>
      <w:proofErr w:type="spellEnd"/>
      <w:r w:rsidR="006234A3">
        <w:t xml:space="preserve"> муниципальный район»</w:t>
      </w:r>
      <w:r w:rsidRPr="00475B5E">
        <w:t>.</w:t>
      </w:r>
    </w:p>
    <w:p w:rsidR="00804C7A" w:rsidRPr="00475B5E" w:rsidRDefault="00804C7A" w:rsidP="00804C7A">
      <w:pPr>
        <w:ind w:firstLine="720"/>
        <w:jc w:val="both"/>
      </w:pPr>
      <w:r w:rsidRPr="00475B5E">
        <w:t>6. Финансирование мероприятий по поддержанию в готовности и совершенствованию систем оповещения и информирования населения производятся:</w:t>
      </w:r>
    </w:p>
    <w:p w:rsidR="00804C7A" w:rsidRPr="00475B5E" w:rsidRDefault="00804C7A" w:rsidP="00804C7A">
      <w:pPr>
        <w:ind w:firstLine="720"/>
        <w:jc w:val="both"/>
      </w:pPr>
      <w:r w:rsidRPr="00475B5E">
        <w:t>МСО - за счет средств бюджета</w:t>
      </w:r>
      <w:r w:rsidRPr="00475B5E">
        <w:rPr>
          <w:color w:val="000000"/>
        </w:rPr>
        <w:t xml:space="preserve"> муниципального образования «</w:t>
      </w:r>
      <w:proofErr w:type="spellStart"/>
      <w:r w:rsidR="00F526DC">
        <w:rPr>
          <w:color w:val="000000"/>
        </w:rPr>
        <w:t>Усть-Лужское</w:t>
      </w:r>
      <w:proofErr w:type="spellEnd"/>
      <w:r w:rsidRPr="00475B5E">
        <w:rPr>
          <w:color w:val="000000"/>
        </w:rPr>
        <w:t xml:space="preserve"> сельское поселение»</w:t>
      </w:r>
      <w:r w:rsidRPr="00475B5E">
        <w:t>.</w:t>
      </w:r>
    </w:p>
    <w:bookmarkEnd w:id="2"/>
    <w:p w:rsidR="00804C7A" w:rsidRPr="00475B5E" w:rsidRDefault="00804C7A" w:rsidP="00804C7A">
      <w:pPr>
        <w:ind w:firstLine="720"/>
        <w:jc w:val="both"/>
      </w:pPr>
    </w:p>
    <w:p w:rsidR="00804C7A" w:rsidRPr="00475B5E" w:rsidRDefault="00804C7A" w:rsidP="00CA4E8D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75B5E">
        <w:rPr>
          <w:rFonts w:ascii="Times New Roman" w:hAnsi="Times New Roman" w:cs="Times New Roman"/>
          <w:b w:val="0"/>
          <w:sz w:val="24"/>
          <w:szCs w:val="24"/>
        </w:rPr>
        <w:t>4. Поддержание в готовности системы оповещения населения</w:t>
      </w:r>
    </w:p>
    <w:p w:rsidR="00804C7A" w:rsidRPr="00475B5E" w:rsidRDefault="00804C7A" w:rsidP="00804C7A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4C7A" w:rsidRPr="00475B5E" w:rsidRDefault="00804C7A" w:rsidP="00804C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B5E">
        <w:rPr>
          <w:rFonts w:ascii="Times New Roman" w:hAnsi="Times New Roman" w:cs="Times New Roman"/>
          <w:sz w:val="24"/>
          <w:szCs w:val="24"/>
        </w:rPr>
        <w:t>4.1. Поддержание муниципальной системы оповещения населения на территории МО «</w:t>
      </w:r>
      <w:proofErr w:type="spellStart"/>
      <w:r w:rsidR="00F526DC">
        <w:rPr>
          <w:rFonts w:ascii="Times New Roman" w:hAnsi="Times New Roman" w:cs="Times New Roman"/>
          <w:sz w:val="24"/>
          <w:szCs w:val="24"/>
        </w:rPr>
        <w:t>Усть-Лужское</w:t>
      </w:r>
      <w:proofErr w:type="spellEnd"/>
      <w:r w:rsidR="00F526DC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="00F526DC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475B5E">
        <w:rPr>
          <w:rFonts w:ascii="Times New Roman" w:hAnsi="Times New Roman" w:cs="Times New Roman"/>
          <w:sz w:val="24"/>
          <w:szCs w:val="24"/>
        </w:rPr>
        <w:t xml:space="preserve"> </w:t>
      </w:r>
      <w:r w:rsidR="00F526DC">
        <w:rPr>
          <w:rFonts w:ascii="Times New Roman" w:hAnsi="Times New Roman" w:cs="Times New Roman"/>
          <w:sz w:val="24"/>
          <w:szCs w:val="24"/>
        </w:rPr>
        <w:t>муниципального</w:t>
      </w:r>
      <w:r w:rsidR="00CA4E8D" w:rsidRPr="00475B5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526DC">
        <w:rPr>
          <w:rFonts w:ascii="Times New Roman" w:hAnsi="Times New Roman" w:cs="Times New Roman"/>
          <w:sz w:val="24"/>
          <w:szCs w:val="24"/>
        </w:rPr>
        <w:t>а</w:t>
      </w:r>
      <w:r w:rsidRPr="00475B5E">
        <w:rPr>
          <w:rFonts w:ascii="Times New Roman" w:hAnsi="Times New Roman" w:cs="Times New Roman"/>
          <w:sz w:val="24"/>
          <w:szCs w:val="24"/>
        </w:rPr>
        <w:t xml:space="preserve"> Ленинградской области в готовности организуется и осуществляется ГКУ "Объект N 58", органами местного самоуправления  </w:t>
      </w:r>
    </w:p>
    <w:p w:rsidR="00804C7A" w:rsidRPr="00475B5E" w:rsidRDefault="00804C7A" w:rsidP="00804C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B5E">
        <w:rPr>
          <w:rFonts w:ascii="Times New Roman" w:hAnsi="Times New Roman" w:cs="Times New Roman"/>
          <w:sz w:val="24"/>
          <w:szCs w:val="24"/>
        </w:rPr>
        <w:lastRenderedPageBreak/>
        <w:t>4.2. Готовность системы оповещения населения на территории МО «</w:t>
      </w:r>
      <w:proofErr w:type="spellStart"/>
      <w:r w:rsidR="00F526DC">
        <w:rPr>
          <w:rFonts w:ascii="Times New Roman" w:hAnsi="Times New Roman" w:cs="Times New Roman"/>
          <w:sz w:val="24"/>
          <w:szCs w:val="24"/>
        </w:rPr>
        <w:t>Усть-Лужское</w:t>
      </w:r>
      <w:proofErr w:type="spellEnd"/>
      <w:r w:rsidR="00F526DC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="00F526DC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475B5E">
        <w:rPr>
          <w:rFonts w:ascii="Times New Roman" w:hAnsi="Times New Roman" w:cs="Times New Roman"/>
          <w:sz w:val="24"/>
          <w:szCs w:val="24"/>
        </w:rPr>
        <w:t xml:space="preserve"> </w:t>
      </w:r>
      <w:r w:rsidR="00F526DC">
        <w:rPr>
          <w:rFonts w:ascii="Times New Roman" w:hAnsi="Times New Roman" w:cs="Times New Roman"/>
          <w:sz w:val="24"/>
          <w:szCs w:val="24"/>
        </w:rPr>
        <w:t>муниципального</w:t>
      </w:r>
      <w:r w:rsidR="00CA4E8D" w:rsidRPr="00475B5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526DC">
        <w:rPr>
          <w:rFonts w:ascii="Times New Roman" w:hAnsi="Times New Roman" w:cs="Times New Roman"/>
          <w:sz w:val="24"/>
          <w:szCs w:val="24"/>
        </w:rPr>
        <w:t>а</w:t>
      </w:r>
      <w:r w:rsidRPr="00475B5E">
        <w:rPr>
          <w:rFonts w:ascii="Times New Roman" w:hAnsi="Times New Roman" w:cs="Times New Roman"/>
          <w:sz w:val="24"/>
          <w:szCs w:val="24"/>
        </w:rPr>
        <w:t xml:space="preserve"> Ленинградской области достигается:</w:t>
      </w:r>
    </w:p>
    <w:p w:rsidR="00804C7A" w:rsidRPr="00475B5E" w:rsidRDefault="00804C7A" w:rsidP="00804C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B5E">
        <w:rPr>
          <w:rFonts w:ascii="Times New Roman" w:hAnsi="Times New Roman" w:cs="Times New Roman"/>
          <w:sz w:val="24"/>
          <w:szCs w:val="24"/>
        </w:rPr>
        <w:t>наличием актуализированных нормативных актов в области создания, поддержания в состоянии постоянной готовности и задействования систем оповещения населения;</w:t>
      </w:r>
    </w:p>
    <w:p w:rsidR="00804C7A" w:rsidRPr="00475B5E" w:rsidRDefault="00804C7A" w:rsidP="00804C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B5E">
        <w:rPr>
          <w:rFonts w:ascii="Times New Roman" w:hAnsi="Times New Roman" w:cs="Times New Roman"/>
          <w:sz w:val="24"/>
          <w:szCs w:val="24"/>
        </w:rPr>
        <w:t>наличием дежурного (дежурно-диспетчерского) персонала, ответственного за включение (запуск) соответствующей системы оповещения населения на территории МО «</w:t>
      </w:r>
      <w:proofErr w:type="spellStart"/>
      <w:r w:rsidR="00F526DC">
        <w:rPr>
          <w:rFonts w:ascii="Times New Roman" w:hAnsi="Times New Roman" w:cs="Times New Roman"/>
          <w:sz w:val="24"/>
          <w:szCs w:val="24"/>
        </w:rPr>
        <w:t>Усть-Лужское</w:t>
      </w:r>
      <w:proofErr w:type="spellEnd"/>
      <w:r w:rsidR="00F526DC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="00F526DC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475B5E">
        <w:rPr>
          <w:rFonts w:ascii="Times New Roman" w:hAnsi="Times New Roman" w:cs="Times New Roman"/>
          <w:sz w:val="24"/>
          <w:szCs w:val="24"/>
        </w:rPr>
        <w:t xml:space="preserve"> </w:t>
      </w:r>
      <w:r w:rsidR="00F526DC">
        <w:rPr>
          <w:rFonts w:ascii="Times New Roman" w:hAnsi="Times New Roman" w:cs="Times New Roman"/>
          <w:sz w:val="24"/>
          <w:szCs w:val="24"/>
        </w:rPr>
        <w:t>муниципального</w:t>
      </w:r>
      <w:r w:rsidR="00CA4E8D" w:rsidRPr="00475B5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526DC">
        <w:rPr>
          <w:rFonts w:ascii="Times New Roman" w:hAnsi="Times New Roman" w:cs="Times New Roman"/>
          <w:sz w:val="24"/>
          <w:szCs w:val="24"/>
        </w:rPr>
        <w:t>а</w:t>
      </w:r>
      <w:r w:rsidRPr="00475B5E">
        <w:rPr>
          <w:rFonts w:ascii="Times New Roman" w:hAnsi="Times New Roman" w:cs="Times New Roman"/>
          <w:sz w:val="24"/>
          <w:szCs w:val="24"/>
        </w:rPr>
        <w:t xml:space="preserve"> Ленинградской области, и уровнем его профессиональной подготовки;</w:t>
      </w:r>
    </w:p>
    <w:p w:rsidR="00804C7A" w:rsidRPr="00475B5E" w:rsidRDefault="00804C7A" w:rsidP="00804C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B5E">
        <w:rPr>
          <w:rFonts w:ascii="Times New Roman" w:hAnsi="Times New Roman" w:cs="Times New Roman"/>
          <w:sz w:val="24"/>
          <w:szCs w:val="24"/>
        </w:rPr>
        <w:t>наличием технического обслуживающего персонала, отвечающего за поддержание в готовности технических средств оповещения на территории МО «</w:t>
      </w:r>
      <w:proofErr w:type="spellStart"/>
      <w:r w:rsidR="00F526DC">
        <w:rPr>
          <w:rFonts w:ascii="Times New Roman" w:hAnsi="Times New Roman" w:cs="Times New Roman"/>
          <w:sz w:val="24"/>
          <w:szCs w:val="24"/>
        </w:rPr>
        <w:t>Усть-Лужское</w:t>
      </w:r>
      <w:proofErr w:type="spellEnd"/>
      <w:r w:rsidR="00F526DC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="00F526DC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475B5E">
        <w:rPr>
          <w:rFonts w:ascii="Times New Roman" w:hAnsi="Times New Roman" w:cs="Times New Roman"/>
          <w:sz w:val="24"/>
          <w:szCs w:val="24"/>
        </w:rPr>
        <w:t xml:space="preserve"> </w:t>
      </w:r>
      <w:r w:rsidR="00F526DC">
        <w:rPr>
          <w:rFonts w:ascii="Times New Roman" w:hAnsi="Times New Roman" w:cs="Times New Roman"/>
          <w:sz w:val="24"/>
          <w:szCs w:val="24"/>
        </w:rPr>
        <w:t>муниципального</w:t>
      </w:r>
      <w:r w:rsidR="00CA4E8D" w:rsidRPr="00475B5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526DC">
        <w:rPr>
          <w:rFonts w:ascii="Times New Roman" w:hAnsi="Times New Roman" w:cs="Times New Roman"/>
          <w:sz w:val="24"/>
          <w:szCs w:val="24"/>
        </w:rPr>
        <w:t>а</w:t>
      </w:r>
      <w:r w:rsidRPr="00475B5E">
        <w:rPr>
          <w:rFonts w:ascii="Times New Roman" w:hAnsi="Times New Roman" w:cs="Times New Roman"/>
          <w:sz w:val="24"/>
          <w:szCs w:val="24"/>
        </w:rPr>
        <w:t xml:space="preserve"> Ленинградской области, и уровнем его профессиональной подготовки;</w:t>
      </w:r>
    </w:p>
    <w:p w:rsidR="00804C7A" w:rsidRPr="00475B5E" w:rsidRDefault="00804C7A" w:rsidP="00804C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B5E">
        <w:rPr>
          <w:rFonts w:ascii="Times New Roman" w:hAnsi="Times New Roman" w:cs="Times New Roman"/>
          <w:sz w:val="24"/>
          <w:szCs w:val="24"/>
        </w:rPr>
        <w:t>наличием, исправностью и соответствием проектно-сметной документации на соответствующую систему оповещения населения технических средств оповещения;</w:t>
      </w:r>
    </w:p>
    <w:p w:rsidR="00804C7A" w:rsidRPr="00475B5E" w:rsidRDefault="00804C7A" w:rsidP="00804C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B5E">
        <w:rPr>
          <w:rFonts w:ascii="Times New Roman" w:hAnsi="Times New Roman" w:cs="Times New Roman"/>
          <w:sz w:val="24"/>
          <w:szCs w:val="24"/>
        </w:rPr>
        <w:t xml:space="preserve">готовностью сетей связи операторов связи, студий вещания и редакций средств массовой информации к обеспечению передачи сигналов оповещения </w:t>
      </w:r>
      <w:proofErr w:type="gramStart"/>
      <w:r w:rsidRPr="00475B5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75B5E">
        <w:rPr>
          <w:rFonts w:ascii="Times New Roman" w:hAnsi="Times New Roman" w:cs="Times New Roman"/>
          <w:sz w:val="24"/>
          <w:szCs w:val="24"/>
        </w:rPr>
        <w:t>или) экстренной информации;</w:t>
      </w:r>
    </w:p>
    <w:p w:rsidR="00804C7A" w:rsidRPr="00475B5E" w:rsidRDefault="00804C7A" w:rsidP="00804C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D37">
        <w:rPr>
          <w:rFonts w:ascii="Times New Roman" w:hAnsi="Times New Roman" w:cs="Times New Roman"/>
          <w:sz w:val="24"/>
          <w:szCs w:val="24"/>
        </w:rPr>
        <w:t xml:space="preserve">регулярным проведением </w:t>
      </w:r>
      <w:proofErr w:type="gramStart"/>
      <w:r w:rsidRPr="00CF1D37">
        <w:rPr>
          <w:rFonts w:ascii="Times New Roman" w:hAnsi="Times New Roman" w:cs="Times New Roman"/>
          <w:sz w:val="24"/>
          <w:szCs w:val="24"/>
        </w:rPr>
        <w:t>проверок готовности систем оповещения населения</w:t>
      </w:r>
      <w:proofErr w:type="gramEnd"/>
      <w:r w:rsidRPr="00CF1D37">
        <w:rPr>
          <w:rFonts w:ascii="Times New Roman" w:hAnsi="Times New Roman" w:cs="Times New Roman"/>
          <w:sz w:val="24"/>
          <w:szCs w:val="24"/>
        </w:rPr>
        <w:t xml:space="preserve"> на территории Кингисеппского муниципального района;</w:t>
      </w:r>
    </w:p>
    <w:p w:rsidR="00804C7A" w:rsidRPr="00475B5E" w:rsidRDefault="00804C7A" w:rsidP="00804C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B5E">
        <w:rPr>
          <w:rFonts w:ascii="Times New Roman" w:hAnsi="Times New Roman" w:cs="Times New Roman"/>
          <w:sz w:val="24"/>
          <w:szCs w:val="24"/>
        </w:rPr>
        <w:t>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 w:rsidR="00804C7A" w:rsidRPr="00475B5E" w:rsidRDefault="00804C7A" w:rsidP="00804C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B5E">
        <w:rPr>
          <w:rFonts w:ascii="Times New Roman" w:hAnsi="Times New Roman" w:cs="Times New Roman"/>
          <w:sz w:val="24"/>
          <w:szCs w:val="24"/>
        </w:rPr>
        <w:t>наличием, соответствием законодательству Российской Федерации и Ленинградской области, обеспечением готовности к использованию резервов средств оповещения;</w:t>
      </w:r>
    </w:p>
    <w:p w:rsidR="00804C7A" w:rsidRPr="00475B5E" w:rsidRDefault="00804C7A" w:rsidP="00804C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B5E">
        <w:rPr>
          <w:rFonts w:ascii="Times New Roman" w:hAnsi="Times New Roman" w:cs="Times New Roman"/>
          <w:sz w:val="24"/>
          <w:szCs w:val="24"/>
        </w:rPr>
        <w:t>своевременным проведением мероприятий по созданию, в том числе совершенствованию, систем оповещения населения на территории МО «</w:t>
      </w:r>
      <w:proofErr w:type="spellStart"/>
      <w:r w:rsidR="00F526DC">
        <w:rPr>
          <w:rFonts w:ascii="Times New Roman" w:hAnsi="Times New Roman" w:cs="Times New Roman"/>
          <w:sz w:val="24"/>
          <w:szCs w:val="24"/>
        </w:rPr>
        <w:t>Усть-Лужское</w:t>
      </w:r>
      <w:proofErr w:type="spellEnd"/>
      <w:r w:rsidR="00F526DC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="00F526DC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475B5E">
        <w:rPr>
          <w:rFonts w:ascii="Times New Roman" w:hAnsi="Times New Roman" w:cs="Times New Roman"/>
          <w:sz w:val="24"/>
          <w:szCs w:val="24"/>
        </w:rPr>
        <w:t xml:space="preserve"> </w:t>
      </w:r>
      <w:r w:rsidR="00B80B4D" w:rsidRPr="00475B5E">
        <w:rPr>
          <w:rFonts w:ascii="Times New Roman" w:hAnsi="Times New Roman" w:cs="Times New Roman"/>
          <w:sz w:val="24"/>
          <w:szCs w:val="24"/>
        </w:rPr>
        <w:t>муницип</w:t>
      </w:r>
      <w:r w:rsidR="00F526DC">
        <w:rPr>
          <w:rFonts w:ascii="Times New Roman" w:hAnsi="Times New Roman" w:cs="Times New Roman"/>
          <w:sz w:val="24"/>
          <w:szCs w:val="24"/>
        </w:rPr>
        <w:t>ального</w:t>
      </w:r>
      <w:r w:rsidR="00B80B4D" w:rsidRPr="00475B5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526DC">
        <w:rPr>
          <w:rFonts w:ascii="Times New Roman" w:hAnsi="Times New Roman" w:cs="Times New Roman"/>
          <w:sz w:val="24"/>
          <w:szCs w:val="24"/>
        </w:rPr>
        <w:t>а</w:t>
      </w:r>
      <w:r w:rsidRPr="00475B5E">
        <w:rPr>
          <w:rFonts w:ascii="Times New Roman" w:hAnsi="Times New Roman" w:cs="Times New Roman"/>
          <w:sz w:val="24"/>
          <w:szCs w:val="24"/>
        </w:rPr>
        <w:t xml:space="preserve"> Ленинградской области; </w:t>
      </w:r>
    </w:p>
    <w:p w:rsidR="00804C7A" w:rsidRPr="00475B5E" w:rsidRDefault="00804C7A" w:rsidP="00804C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B5E">
        <w:rPr>
          <w:rFonts w:ascii="Times New Roman" w:hAnsi="Times New Roman" w:cs="Times New Roman"/>
          <w:sz w:val="24"/>
          <w:szCs w:val="24"/>
        </w:rPr>
        <w:t>4.3. Для обеспечения оповещения максимального количества людей, попавших в зону чрезвычайной ситуации, в том числе на территориях, не охваченных автоматизированными системами централизованного оповещения, создается резерв технических средств оповещения (стационарных и мобильных).</w:t>
      </w:r>
    </w:p>
    <w:p w:rsidR="00804C7A" w:rsidRPr="00475B5E" w:rsidRDefault="00804C7A" w:rsidP="00804C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B5E">
        <w:rPr>
          <w:rFonts w:ascii="Times New Roman" w:hAnsi="Times New Roman" w:cs="Times New Roman"/>
          <w:sz w:val="24"/>
          <w:szCs w:val="24"/>
        </w:rPr>
        <w:t>4.4. Номенклатура, объем, порядок создания и использования устанавливаются создающими резерв технических средств оповещения органами местного самоуправления и организациями в порядке, установленном действующими нормативными правовыми актами Российской Федерации.</w:t>
      </w:r>
    </w:p>
    <w:p w:rsidR="00804C7A" w:rsidRPr="00475B5E" w:rsidRDefault="00804C7A" w:rsidP="00804C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C7A" w:rsidRPr="00475B5E" w:rsidRDefault="00804C7A" w:rsidP="00804C7A">
      <w:pPr>
        <w:pStyle w:val="af4"/>
        <w:ind w:firstLine="142"/>
        <w:jc w:val="center"/>
        <w:rPr>
          <w:i/>
        </w:rPr>
      </w:pPr>
    </w:p>
    <w:p w:rsidR="00804C7A" w:rsidRPr="00475B5E" w:rsidRDefault="00804C7A" w:rsidP="00804C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75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C7A" w:rsidRPr="00475B5E" w:rsidRDefault="00804C7A" w:rsidP="00804C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4C7A" w:rsidRPr="00475B5E" w:rsidRDefault="00804C7A" w:rsidP="00804C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4C7A" w:rsidRPr="00475B5E" w:rsidRDefault="00804C7A" w:rsidP="00804C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4C7A" w:rsidRPr="00475B5E" w:rsidRDefault="00804C7A" w:rsidP="00804C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4C7A" w:rsidRPr="00475B5E" w:rsidRDefault="00804C7A" w:rsidP="00804C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4C7A" w:rsidRPr="00475B5E" w:rsidRDefault="00804C7A" w:rsidP="00804C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4C7A" w:rsidRPr="00475B5E" w:rsidRDefault="00804C7A" w:rsidP="00804C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4C7A" w:rsidRPr="00475B5E" w:rsidRDefault="00804C7A" w:rsidP="00804C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4C7A" w:rsidRPr="00475B5E" w:rsidRDefault="00804C7A" w:rsidP="00804C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4C7A" w:rsidRPr="00475B5E" w:rsidRDefault="00804C7A" w:rsidP="00804C7A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4C7A" w:rsidRPr="00475B5E" w:rsidRDefault="00804C7A" w:rsidP="00804C7A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4C7A" w:rsidRDefault="00804C7A" w:rsidP="00804C7A">
      <w:pPr>
        <w:jc w:val="both"/>
      </w:pPr>
    </w:p>
    <w:p w:rsidR="00CF1D37" w:rsidRPr="00475B5E" w:rsidRDefault="00CF1D37" w:rsidP="00804C7A">
      <w:pPr>
        <w:jc w:val="both"/>
      </w:pPr>
    </w:p>
    <w:p w:rsidR="00804C7A" w:rsidRPr="00475B5E" w:rsidRDefault="00804C7A" w:rsidP="00804C7A">
      <w:pPr>
        <w:jc w:val="both"/>
      </w:pPr>
    </w:p>
    <w:p w:rsidR="00804C7A" w:rsidRPr="00475B5E" w:rsidRDefault="00804C7A" w:rsidP="004570D8">
      <w:pPr>
        <w:ind w:firstLine="720"/>
        <w:jc w:val="right"/>
        <w:rPr>
          <w:sz w:val="20"/>
          <w:szCs w:val="20"/>
        </w:rPr>
      </w:pPr>
      <w:r w:rsidRPr="00475B5E">
        <w:rPr>
          <w:sz w:val="20"/>
          <w:szCs w:val="20"/>
        </w:rPr>
        <w:lastRenderedPageBreak/>
        <w:t xml:space="preserve">Приложение </w:t>
      </w:r>
      <w:r w:rsidR="004570D8">
        <w:rPr>
          <w:sz w:val="20"/>
          <w:szCs w:val="20"/>
        </w:rPr>
        <w:t>№</w:t>
      </w:r>
      <w:r w:rsidRPr="00475B5E">
        <w:rPr>
          <w:sz w:val="20"/>
          <w:szCs w:val="20"/>
        </w:rPr>
        <w:t>2</w:t>
      </w:r>
    </w:p>
    <w:p w:rsidR="00804C7A" w:rsidRPr="00475B5E" w:rsidRDefault="00804C7A" w:rsidP="00804C7A">
      <w:pPr>
        <w:ind w:firstLine="720"/>
        <w:jc w:val="right"/>
        <w:rPr>
          <w:sz w:val="20"/>
          <w:szCs w:val="20"/>
        </w:rPr>
      </w:pPr>
      <w:r w:rsidRPr="00475B5E">
        <w:rPr>
          <w:sz w:val="20"/>
          <w:szCs w:val="20"/>
        </w:rPr>
        <w:t xml:space="preserve"> Утверждены</w:t>
      </w:r>
    </w:p>
    <w:p w:rsidR="00804C7A" w:rsidRPr="00475B5E" w:rsidRDefault="00804C7A" w:rsidP="00804C7A">
      <w:pPr>
        <w:jc w:val="right"/>
        <w:rPr>
          <w:sz w:val="20"/>
          <w:szCs w:val="20"/>
        </w:rPr>
      </w:pPr>
      <w:r w:rsidRPr="00475B5E">
        <w:rPr>
          <w:sz w:val="20"/>
          <w:szCs w:val="20"/>
        </w:rPr>
        <w:tab/>
        <w:t xml:space="preserve">    постановлением администрации</w:t>
      </w:r>
    </w:p>
    <w:p w:rsidR="00B80B4D" w:rsidRPr="00475B5E" w:rsidRDefault="004570D8" w:rsidP="004570D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</w:t>
      </w:r>
      <w:r w:rsidR="00804C7A" w:rsidRPr="00475B5E"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Усть-Лужское</w:t>
      </w:r>
      <w:proofErr w:type="spellEnd"/>
      <w:r w:rsidR="00804C7A" w:rsidRPr="00475B5E">
        <w:rPr>
          <w:sz w:val="20"/>
          <w:szCs w:val="20"/>
        </w:rPr>
        <w:t xml:space="preserve"> сельское поселение» </w:t>
      </w:r>
    </w:p>
    <w:p w:rsidR="00804C7A" w:rsidRPr="00475B5E" w:rsidRDefault="004570D8" w:rsidP="00B80B4D">
      <w:pPr>
        <w:jc w:val="right"/>
        <w:rPr>
          <w:sz w:val="20"/>
          <w:szCs w:val="20"/>
        </w:rPr>
      </w:pPr>
      <w:r>
        <w:rPr>
          <w:sz w:val="20"/>
          <w:szCs w:val="20"/>
        </w:rPr>
        <w:t>От12.03</w:t>
      </w:r>
      <w:r w:rsidR="00804C7A" w:rsidRPr="00475B5E">
        <w:rPr>
          <w:sz w:val="20"/>
          <w:szCs w:val="20"/>
        </w:rPr>
        <w:t>.202</w:t>
      </w:r>
      <w:r>
        <w:rPr>
          <w:sz w:val="20"/>
          <w:szCs w:val="20"/>
        </w:rPr>
        <w:t xml:space="preserve">5 </w:t>
      </w:r>
      <w:r w:rsidR="00804C7A" w:rsidRPr="00475B5E">
        <w:rPr>
          <w:sz w:val="20"/>
          <w:szCs w:val="20"/>
        </w:rPr>
        <w:t xml:space="preserve"> № 1</w:t>
      </w:r>
      <w:r>
        <w:rPr>
          <w:sz w:val="20"/>
          <w:szCs w:val="20"/>
        </w:rPr>
        <w:t>69</w:t>
      </w:r>
    </w:p>
    <w:p w:rsidR="00804C7A" w:rsidRPr="00804C7A" w:rsidRDefault="00804C7A" w:rsidP="00804C7A">
      <w:pPr>
        <w:shd w:val="clear" w:color="auto" w:fill="FFFFFF"/>
        <w:jc w:val="right"/>
        <w:rPr>
          <w:sz w:val="26"/>
          <w:szCs w:val="26"/>
        </w:rPr>
      </w:pPr>
    </w:p>
    <w:p w:rsidR="00804C7A" w:rsidRPr="00804C7A" w:rsidRDefault="00804C7A" w:rsidP="00804C7A">
      <w:pPr>
        <w:shd w:val="clear" w:color="auto" w:fill="FFFFFF"/>
        <w:jc w:val="right"/>
        <w:rPr>
          <w:sz w:val="26"/>
          <w:szCs w:val="26"/>
        </w:rPr>
      </w:pPr>
    </w:p>
    <w:p w:rsidR="00804C7A" w:rsidRPr="00475B5E" w:rsidRDefault="00804C7A" w:rsidP="00804C7A">
      <w:pPr>
        <w:jc w:val="center"/>
        <w:rPr>
          <w:b/>
          <w:spacing w:val="46"/>
        </w:rPr>
      </w:pPr>
      <w:r w:rsidRPr="00475B5E">
        <w:rPr>
          <w:b/>
          <w:spacing w:val="46"/>
        </w:rPr>
        <w:t>Тексты</w:t>
      </w:r>
    </w:p>
    <w:p w:rsidR="00804C7A" w:rsidRPr="00475B5E" w:rsidRDefault="00804C7A" w:rsidP="00804C7A">
      <w:pPr>
        <w:jc w:val="center"/>
        <w:rPr>
          <w:b/>
          <w:spacing w:val="-12"/>
        </w:rPr>
      </w:pPr>
      <w:r w:rsidRPr="00475B5E">
        <w:rPr>
          <w:b/>
          <w:spacing w:val="-12"/>
        </w:rPr>
        <w:t xml:space="preserve">речевых сообщений для оповещения и информирования населения  </w:t>
      </w:r>
    </w:p>
    <w:p w:rsidR="00804C7A" w:rsidRPr="00475B5E" w:rsidRDefault="00804C7A" w:rsidP="004570D8">
      <w:pPr>
        <w:jc w:val="center"/>
        <w:rPr>
          <w:b/>
        </w:rPr>
      </w:pPr>
      <w:r w:rsidRPr="00475B5E">
        <w:rPr>
          <w:b/>
          <w:spacing w:val="-12"/>
        </w:rPr>
        <w:t xml:space="preserve"> муниципального образования «</w:t>
      </w:r>
      <w:proofErr w:type="spellStart"/>
      <w:r w:rsidR="00BA331D">
        <w:rPr>
          <w:b/>
          <w:spacing w:val="-12"/>
        </w:rPr>
        <w:t>Усть-Лужское</w:t>
      </w:r>
      <w:proofErr w:type="spellEnd"/>
      <w:r w:rsidRPr="00475B5E">
        <w:rPr>
          <w:b/>
        </w:rPr>
        <w:t xml:space="preserve"> сельское поселение»</w:t>
      </w:r>
      <w:r w:rsidR="00B80B4D" w:rsidRPr="00475B5E">
        <w:rPr>
          <w:b/>
        </w:rPr>
        <w:t xml:space="preserve"> </w:t>
      </w:r>
      <w:proofErr w:type="spellStart"/>
      <w:r w:rsidR="004570D8">
        <w:rPr>
          <w:b/>
        </w:rPr>
        <w:t>Кингисеппского</w:t>
      </w:r>
      <w:proofErr w:type="spellEnd"/>
      <w:r w:rsidR="004570D8">
        <w:rPr>
          <w:b/>
        </w:rPr>
        <w:t xml:space="preserve"> муниципального района</w:t>
      </w:r>
      <w:r w:rsidRPr="00475B5E">
        <w:rPr>
          <w:b/>
        </w:rPr>
        <w:t xml:space="preserve"> Ленинградской области</w:t>
      </w:r>
    </w:p>
    <w:p w:rsidR="00804C7A" w:rsidRPr="00475B5E" w:rsidRDefault="00804C7A" w:rsidP="00804C7A">
      <w:pPr>
        <w:jc w:val="center"/>
        <w:rPr>
          <w:b/>
        </w:rPr>
      </w:pPr>
    </w:p>
    <w:p w:rsidR="00804C7A" w:rsidRPr="00475B5E" w:rsidRDefault="00804C7A" w:rsidP="00804C7A">
      <w:pPr>
        <w:jc w:val="center"/>
      </w:pPr>
    </w:p>
    <w:p w:rsidR="00804C7A" w:rsidRPr="00475B5E" w:rsidRDefault="00804C7A" w:rsidP="00804C7A">
      <w:pPr>
        <w:jc w:val="center"/>
        <w:rPr>
          <w:rStyle w:val="af3"/>
          <w:color w:val="000000"/>
        </w:rPr>
      </w:pPr>
      <w:r w:rsidRPr="00475B5E">
        <w:rPr>
          <w:rStyle w:val="af3"/>
          <w:color w:val="000000"/>
        </w:rPr>
        <w:t>Текст</w:t>
      </w:r>
    </w:p>
    <w:p w:rsidR="00804C7A" w:rsidRPr="00475B5E" w:rsidRDefault="00804C7A" w:rsidP="00804C7A">
      <w:pPr>
        <w:jc w:val="center"/>
        <w:rPr>
          <w:rStyle w:val="af3"/>
          <w:color w:val="000000"/>
        </w:rPr>
      </w:pPr>
      <w:r w:rsidRPr="00475B5E">
        <w:rPr>
          <w:rStyle w:val="af3"/>
          <w:color w:val="000000"/>
        </w:rPr>
        <w:t>по оповещению населения в случае угрозы или возникновения паводка</w:t>
      </w:r>
    </w:p>
    <w:p w:rsidR="00804C7A" w:rsidRPr="00475B5E" w:rsidRDefault="00804C7A" w:rsidP="00804C7A">
      <w:pPr>
        <w:jc w:val="center"/>
        <w:rPr>
          <w:rStyle w:val="af3"/>
          <w:color w:val="000000"/>
        </w:rPr>
      </w:pPr>
      <w:r w:rsidRPr="00475B5E">
        <w:rPr>
          <w:rStyle w:val="af3"/>
          <w:color w:val="000000"/>
        </w:rPr>
        <w:t>(наводнения)</w:t>
      </w:r>
    </w:p>
    <w:p w:rsidR="00804C7A" w:rsidRPr="00475B5E" w:rsidRDefault="00804C7A" w:rsidP="00804C7A">
      <w:pPr>
        <w:jc w:val="center"/>
        <w:rPr>
          <w:rStyle w:val="af3"/>
          <w:color w:val="000000"/>
        </w:rPr>
      </w:pPr>
    </w:p>
    <w:p w:rsidR="00804C7A" w:rsidRPr="00475B5E" w:rsidRDefault="00804C7A" w:rsidP="00804C7A">
      <w:pPr>
        <w:jc w:val="center"/>
        <w:rPr>
          <w:color w:val="000000"/>
        </w:rPr>
      </w:pPr>
      <w:r w:rsidRPr="00475B5E">
        <w:rPr>
          <w:color w:val="000000"/>
        </w:rPr>
        <w:t>Внимание! Внимание!</w:t>
      </w:r>
    </w:p>
    <w:p w:rsidR="00804C7A" w:rsidRPr="00475B5E" w:rsidRDefault="00804C7A" w:rsidP="00804C7A">
      <w:pPr>
        <w:jc w:val="center"/>
        <w:rPr>
          <w:color w:val="000000"/>
        </w:rPr>
      </w:pP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Граждане! К вам обращается глава администрации муниципального образования «</w:t>
      </w:r>
      <w:proofErr w:type="spellStart"/>
      <w:r w:rsidR="004570D8">
        <w:rPr>
          <w:color w:val="000000"/>
        </w:rPr>
        <w:t>Усть-Лужское</w:t>
      </w:r>
      <w:proofErr w:type="spellEnd"/>
      <w:r w:rsidRPr="00475B5E">
        <w:rPr>
          <w:color w:val="000000"/>
        </w:rPr>
        <w:t xml:space="preserve"> сельское поселение». Прослушайте информацию о мерах защиты при наводнениях и паводках.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 xml:space="preserve"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 радио (телевизор)  или специально уполномоченных лиц  с громкоговорящей  аппаратурой (если речь идет не о внезапном подтоплении), необходимо подготовиться  к  эвакуации  </w:t>
      </w:r>
      <w:proofErr w:type="gramStart"/>
      <w:r w:rsidRPr="00475B5E">
        <w:rPr>
          <w:color w:val="000000"/>
        </w:rPr>
        <w:t>в  место  временного размещения</w:t>
      </w:r>
      <w:proofErr w:type="gramEnd"/>
      <w:r w:rsidRPr="00475B5E">
        <w:rPr>
          <w:color w:val="000000"/>
        </w:rPr>
        <w:t>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 w:rsidRPr="00475B5E">
        <w:rPr>
          <w:color w:val="000000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804C7A" w:rsidRPr="00475B5E" w:rsidRDefault="00804C7A" w:rsidP="00804C7A">
      <w:pPr>
        <w:ind w:firstLine="708"/>
        <w:jc w:val="both"/>
        <w:rPr>
          <w:color w:val="000000"/>
        </w:rPr>
      </w:pPr>
    </w:p>
    <w:p w:rsidR="00804C7A" w:rsidRPr="00475B5E" w:rsidRDefault="00804C7A" w:rsidP="00804C7A">
      <w:pPr>
        <w:ind w:firstLine="708"/>
        <w:jc w:val="center"/>
        <w:rPr>
          <w:color w:val="000000"/>
        </w:rPr>
      </w:pPr>
      <w:r w:rsidRPr="00475B5E">
        <w:rPr>
          <w:color w:val="000000"/>
        </w:rPr>
        <w:t>Помните!!!</w:t>
      </w:r>
    </w:p>
    <w:p w:rsidR="00804C7A" w:rsidRPr="00475B5E" w:rsidRDefault="00804C7A" w:rsidP="00804C7A">
      <w:pPr>
        <w:ind w:firstLine="708"/>
        <w:jc w:val="center"/>
        <w:rPr>
          <w:color w:val="000000"/>
        </w:rPr>
      </w:pP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  <w:bookmarkStart w:id="6" w:name="sub_402"/>
    </w:p>
    <w:p w:rsidR="00804C7A" w:rsidRPr="00475B5E" w:rsidRDefault="00804C7A" w:rsidP="00804C7A">
      <w:pPr>
        <w:ind w:firstLine="708"/>
        <w:jc w:val="both"/>
        <w:rPr>
          <w:color w:val="000000"/>
        </w:rPr>
      </w:pPr>
    </w:p>
    <w:p w:rsidR="00804C7A" w:rsidRPr="00475B5E" w:rsidRDefault="00804C7A" w:rsidP="00804C7A">
      <w:pPr>
        <w:ind w:firstLine="708"/>
        <w:jc w:val="both"/>
        <w:rPr>
          <w:color w:val="000000"/>
        </w:rPr>
      </w:pPr>
    </w:p>
    <w:p w:rsidR="00804C7A" w:rsidRPr="00475B5E" w:rsidRDefault="00804C7A" w:rsidP="00804C7A">
      <w:pPr>
        <w:ind w:firstLine="708"/>
        <w:jc w:val="both"/>
        <w:rPr>
          <w:color w:val="000000"/>
        </w:rPr>
      </w:pPr>
    </w:p>
    <w:p w:rsidR="00804C7A" w:rsidRPr="00475B5E" w:rsidRDefault="00804C7A" w:rsidP="00804C7A">
      <w:pPr>
        <w:ind w:firstLine="708"/>
        <w:jc w:val="both"/>
        <w:rPr>
          <w:color w:val="000000"/>
        </w:rPr>
      </w:pPr>
    </w:p>
    <w:p w:rsidR="00804C7A" w:rsidRPr="00475B5E" w:rsidRDefault="00804C7A" w:rsidP="00804C7A">
      <w:pPr>
        <w:ind w:firstLine="708"/>
        <w:jc w:val="both"/>
        <w:rPr>
          <w:color w:val="000000"/>
        </w:rPr>
      </w:pPr>
    </w:p>
    <w:p w:rsidR="00804C7A" w:rsidRPr="00475B5E" w:rsidRDefault="00804C7A" w:rsidP="00804C7A">
      <w:pPr>
        <w:ind w:firstLine="708"/>
        <w:jc w:val="center"/>
        <w:rPr>
          <w:rStyle w:val="af3"/>
          <w:color w:val="000000"/>
        </w:rPr>
      </w:pPr>
      <w:r w:rsidRPr="00475B5E">
        <w:rPr>
          <w:rStyle w:val="af3"/>
          <w:color w:val="000000"/>
        </w:rPr>
        <w:lastRenderedPageBreak/>
        <w:t>Текст</w:t>
      </w:r>
      <w:bookmarkEnd w:id="6"/>
    </w:p>
    <w:p w:rsidR="00804C7A" w:rsidRPr="00475B5E" w:rsidRDefault="00804C7A" w:rsidP="00804C7A">
      <w:pPr>
        <w:ind w:firstLine="708"/>
        <w:jc w:val="center"/>
        <w:rPr>
          <w:rStyle w:val="af3"/>
          <w:color w:val="000000"/>
        </w:rPr>
      </w:pPr>
      <w:r w:rsidRPr="00475B5E">
        <w:rPr>
          <w:rStyle w:val="af3"/>
          <w:color w:val="000000"/>
        </w:rPr>
        <w:t>по оповещению населения в случае получения штормового предупреждения</w:t>
      </w:r>
    </w:p>
    <w:p w:rsidR="00804C7A" w:rsidRPr="00475B5E" w:rsidRDefault="00804C7A" w:rsidP="00804C7A">
      <w:pPr>
        <w:ind w:firstLine="708"/>
        <w:jc w:val="center"/>
        <w:rPr>
          <w:rStyle w:val="af3"/>
          <w:color w:val="000000"/>
        </w:rPr>
      </w:pPr>
    </w:p>
    <w:p w:rsidR="00804C7A" w:rsidRPr="00475B5E" w:rsidRDefault="00804C7A" w:rsidP="00804C7A">
      <w:pPr>
        <w:ind w:firstLine="708"/>
        <w:jc w:val="center"/>
        <w:rPr>
          <w:color w:val="000000"/>
        </w:rPr>
      </w:pPr>
      <w:r w:rsidRPr="00475B5E">
        <w:rPr>
          <w:color w:val="000000"/>
        </w:rPr>
        <w:t>Внимание! Внимание!</w:t>
      </w:r>
    </w:p>
    <w:p w:rsidR="00804C7A" w:rsidRPr="00475B5E" w:rsidRDefault="00804C7A" w:rsidP="00804C7A">
      <w:pPr>
        <w:ind w:firstLine="708"/>
        <w:jc w:val="center"/>
        <w:rPr>
          <w:color w:val="000000"/>
        </w:rPr>
      </w:pP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Граждане! К вам обращается глава администрации муниципального образования «</w:t>
      </w:r>
      <w:proofErr w:type="spellStart"/>
      <w:r w:rsidR="004570D8">
        <w:rPr>
          <w:color w:val="000000"/>
        </w:rPr>
        <w:t>Усть-Лужское</w:t>
      </w:r>
      <w:proofErr w:type="spellEnd"/>
      <w:r w:rsidRPr="00475B5E">
        <w:rPr>
          <w:color w:val="000000"/>
        </w:rPr>
        <w:t xml:space="preserve"> сельское поселение». 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 xml:space="preserve">Прослушайте информацию о действиях при получении штормового предупреждения  </w:t>
      </w:r>
      <w:proofErr w:type="spellStart"/>
      <w:r w:rsidRPr="00475B5E">
        <w:rPr>
          <w:color w:val="000000"/>
        </w:rPr>
        <w:t>Росгидрометеослужбы</w:t>
      </w:r>
      <w:proofErr w:type="spellEnd"/>
      <w:r w:rsidRPr="00475B5E">
        <w:rPr>
          <w:color w:val="000000"/>
        </w:rPr>
        <w:t>.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Штормовое предупреждение подается, при усилении ветра  до  30 м/сек.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После получения такого предупреждения следует: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очисть балконы  и  территории  дворов  от  легких  предметов  или укрепить их;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закрыть на замки и засовы все окна и двери;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укрепить, по возможности, крыши, печные  и  вентиляционные  трубы;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заделать щитами ставни и окна в чердачных помещениях;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потушить огонь в печах;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подготовить медицинские аптечки и  упаковать  запасы  продуктов  и воды на 2-3 суток;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подготовить автономные источники  освещения  (фонари,  керосиновые лампы, свечи);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перейти из легких построек в более прочные здания или  в  защитные сооружения ГО.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Если ураган застал Вас на улице, необходимо: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держаться подальше от легких построек, мостов, эстакад, ЛЭП, мачт, деревьев;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защищаться от летящих предметов листами фанеры, досками,  ящиками, другими подручными средствами;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попытаться быстрее укрыться в подвалах, погребах, других заглубленных помещениях.</w:t>
      </w:r>
      <w:bookmarkStart w:id="7" w:name="sub_403"/>
    </w:p>
    <w:p w:rsidR="00804C7A" w:rsidRPr="00475B5E" w:rsidRDefault="00804C7A" w:rsidP="00804C7A">
      <w:pPr>
        <w:ind w:firstLine="708"/>
        <w:jc w:val="both"/>
        <w:rPr>
          <w:color w:val="000000"/>
        </w:rPr>
      </w:pPr>
    </w:p>
    <w:p w:rsidR="00804C7A" w:rsidRPr="00475B5E" w:rsidRDefault="00804C7A" w:rsidP="00804C7A">
      <w:pPr>
        <w:jc w:val="both"/>
        <w:rPr>
          <w:color w:val="000000"/>
        </w:rPr>
      </w:pPr>
    </w:p>
    <w:p w:rsidR="00804C7A" w:rsidRPr="00475B5E" w:rsidRDefault="00804C7A" w:rsidP="00804C7A">
      <w:pPr>
        <w:jc w:val="both"/>
        <w:rPr>
          <w:color w:val="000000"/>
        </w:rPr>
      </w:pPr>
    </w:p>
    <w:p w:rsidR="00804C7A" w:rsidRPr="00475B5E" w:rsidRDefault="00804C7A" w:rsidP="00804C7A">
      <w:pPr>
        <w:ind w:firstLine="708"/>
        <w:jc w:val="center"/>
        <w:rPr>
          <w:rStyle w:val="af3"/>
          <w:color w:val="000000"/>
        </w:rPr>
      </w:pPr>
    </w:p>
    <w:p w:rsidR="00804C7A" w:rsidRPr="00475B5E" w:rsidRDefault="00804C7A" w:rsidP="00804C7A">
      <w:pPr>
        <w:ind w:firstLine="708"/>
        <w:jc w:val="center"/>
        <w:rPr>
          <w:rStyle w:val="af3"/>
          <w:color w:val="000000"/>
        </w:rPr>
      </w:pPr>
      <w:r w:rsidRPr="00475B5E">
        <w:rPr>
          <w:rStyle w:val="af3"/>
          <w:color w:val="000000"/>
        </w:rPr>
        <w:t>Текст</w:t>
      </w:r>
      <w:bookmarkEnd w:id="7"/>
    </w:p>
    <w:p w:rsidR="00804C7A" w:rsidRPr="00475B5E" w:rsidRDefault="00804C7A" w:rsidP="00804C7A">
      <w:pPr>
        <w:ind w:firstLine="708"/>
        <w:jc w:val="center"/>
        <w:rPr>
          <w:rStyle w:val="af3"/>
          <w:color w:val="000000"/>
        </w:rPr>
      </w:pPr>
      <w:r w:rsidRPr="00475B5E">
        <w:rPr>
          <w:rStyle w:val="af3"/>
          <w:color w:val="000000"/>
        </w:rPr>
        <w:t>по оповещению населения в случае угрозы или возникновения стихийных бедствий</w:t>
      </w:r>
    </w:p>
    <w:p w:rsidR="00804C7A" w:rsidRPr="00475B5E" w:rsidRDefault="00804C7A" w:rsidP="00804C7A">
      <w:pPr>
        <w:ind w:firstLine="708"/>
        <w:jc w:val="center"/>
        <w:rPr>
          <w:rStyle w:val="af3"/>
          <w:color w:val="000000"/>
        </w:rPr>
      </w:pPr>
    </w:p>
    <w:p w:rsidR="00804C7A" w:rsidRPr="00475B5E" w:rsidRDefault="00804C7A" w:rsidP="00804C7A">
      <w:pPr>
        <w:ind w:firstLine="708"/>
        <w:jc w:val="center"/>
        <w:rPr>
          <w:color w:val="000000"/>
        </w:rPr>
      </w:pPr>
      <w:r w:rsidRPr="00475B5E">
        <w:rPr>
          <w:color w:val="000000"/>
        </w:rPr>
        <w:t>Внимание! Внимание!</w:t>
      </w:r>
    </w:p>
    <w:p w:rsidR="00804C7A" w:rsidRPr="00475B5E" w:rsidRDefault="00804C7A" w:rsidP="00804C7A">
      <w:pPr>
        <w:ind w:firstLine="708"/>
        <w:jc w:val="center"/>
        <w:rPr>
          <w:color w:val="000000"/>
        </w:rPr>
      </w:pP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Граждане! К вам обращается глава администрации муниципального образования «</w:t>
      </w:r>
      <w:proofErr w:type="spellStart"/>
      <w:r w:rsidR="004570D8">
        <w:rPr>
          <w:color w:val="000000"/>
        </w:rPr>
        <w:t>Усть-Лужское</w:t>
      </w:r>
      <w:proofErr w:type="spellEnd"/>
      <w:r w:rsidRPr="00475B5E">
        <w:rPr>
          <w:color w:val="000000"/>
        </w:rPr>
        <w:t xml:space="preserve"> сельское поселение». 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Прослушайте информацию о правилах поведения и действиях населения при стихийных бедствиях.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Об угрозе возникновения стихийных бедствий население оповещается  посыльными.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 xml:space="preserve"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</w:t>
      </w:r>
      <w:r w:rsidRPr="00475B5E">
        <w:rPr>
          <w:color w:val="000000"/>
        </w:rPr>
        <w:lastRenderedPageBreak/>
        <w:t>бедствия, используя для этого личный транспорт, инструмент, медикаменты, перевязочный материал.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перед тем, как войти в любое  поврежденное  здание  убедитесь,  не угрожает ли оно обвалом;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будьте   осторожны   с  оборванными  и  оголенными  проводами,  не допускайте короткого замыкания;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не включайте электричество, газ и водопровод, пока их не  проверит коммунально-техническая служба;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не пейте воду из поврежденных колодцев.</w:t>
      </w:r>
      <w:bookmarkStart w:id="8" w:name="sub_404"/>
    </w:p>
    <w:p w:rsidR="00804C7A" w:rsidRPr="00475B5E" w:rsidRDefault="00804C7A" w:rsidP="00804C7A">
      <w:pPr>
        <w:ind w:firstLine="708"/>
        <w:jc w:val="both"/>
        <w:rPr>
          <w:color w:val="000000"/>
        </w:rPr>
      </w:pPr>
    </w:p>
    <w:p w:rsidR="00804C7A" w:rsidRPr="00475B5E" w:rsidRDefault="00804C7A" w:rsidP="00804C7A">
      <w:pPr>
        <w:ind w:firstLine="708"/>
        <w:jc w:val="both"/>
        <w:rPr>
          <w:color w:val="000000"/>
        </w:rPr>
      </w:pPr>
    </w:p>
    <w:p w:rsidR="00804C7A" w:rsidRPr="00475B5E" w:rsidRDefault="00804C7A" w:rsidP="00804C7A">
      <w:pPr>
        <w:ind w:firstLine="708"/>
        <w:jc w:val="both"/>
        <w:rPr>
          <w:color w:val="000000"/>
        </w:rPr>
      </w:pPr>
    </w:p>
    <w:p w:rsidR="00804C7A" w:rsidRPr="00475B5E" w:rsidRDefault="00804C7A" w:rsidP="00804C7A">
      <w:pPr>
        <w:ind w:firstLine="708"/>
        <w:jc w:val="center"/>
        <w:rPr>
          <w:rStyle w:val="af3"/>
          <w:color w:val="000000"/>
        </w:rPr>
      </w:pPr>
      <w:r w:rsidRPr="00475B5E">
        <w:rPr>
          <w:rStyle w:val="af3"/>
          <w:color w:val="000000"/>
        </w:rPr>
        <w:t>Текст</w:t>
      </w:r>
    </w:p>
    <w:p w:rsidR="00804C7A" w:rsidRPr="00475B5E" w:rsidRDefault="00804C7A" w:rsidP="00804C7A">
      <w:pPr>
        <w:ind w:firstLine="708"/>
        <w:jc w:val="center"/>
        <w:rPr>
          <w:rStyle w:val="af3"/>
          <w:color w:val="000000"/>
        </w:rPr>
      </w:pPr>
      <w:r w:rsidRPr="00475B5E">
        <w:rPr>
          <w:rStyle w:val="af3"/>
          <w:color w:val="000000"/>
        </w:rPr>
        <w:t>обращения к населению при возникновении эпидемии</w:t>
      </w:r>
      <w:bookmarkEnd w:id="8"/>
    </w:p>
    <w:p w:rsidR="00804C7A" w:rsidRPr="00475B5E" w:rsidRDefault="00804C7A" w:rsidP="00804C7A">
      <w:pPr>
        <w:ind w:firstLine="708"/>
        <w:jc w:val="center"/>
        <w:rPr>
          <w:rStyle w:val="af3"/>
          <w:color w:val="000000"/>
        </w:rPr>
      </w:pPr>
    </w:p>
    <w:p w:rsidR="00804C7A" w:rsidRPr="00475B5E" w:rsidRDefault="00804C7A" w:rsidP="00804C7A">
      <w:pPr>
        <w:ind w:firstLine="708"/>
        <w:jc w:val="center"/>
        <w:rPr>
          <w:color w:val="000000"/>
        </w:rPr>
      </w:pPr>
      <w:r w:rsidRPr="00475B5E">
        <w:rPr>
          <w:color w:val="000000"/>
        </w:rPr>
        <w:t>Внимание! Внимание!</w:t>
      </w:r>
    </w:p>
    <w:p w:rsidR="00804C7A" w:rsidRPr="00475B5E" w:rsidRDefault="00804C7A" w:rsidP="00804C7A">
      <w:pPr>
        <w:ind w:firstLine="708"/>
        <w:jc w:val="center"/>
        <w:rPr>
          <w:color w:val="000000"/>
        </w:rPr>
      </w:pP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Граждане! К вам обращается глава администрации муниципального образования «</w:t>
      </w:r>
      <w:proofErr w:type="spellStart"/>
      <w:r w:rsidR="004570D8">
        <w:rPr>
          <w:color w:val="000000"/>
        </w:rPr>
        <w:t>Усть-Лужское</w:t>
      </w:r>
      <w:proofErr w:type="spellEnd"/>
      <w:r w:rsidRPr="00475B5E">
        <w:rPr>
          <w:color w:val="000000"/>
        </w:rPr>
        <w:t xml:space="preserve"> сельское поселение».  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На территории муниципального образования «</w:t>
      </w:r>
      <w:proofErr w:type="spellStart"/>
      <w:r w:rsidR="004570D8">
        <w:rPr>
          <w:color w:val="000000"/>
        </w:rPr>
        <w:t>Усть-Лужское</w:t>
      </w:r>
      <w:proofErr w:type="spellEnd"/>
      <w:r w:rsidR="001A2261">
        <w:rPr>
          <w:color w:val="000000"/>
        </w:rPr>
        <w:t xml:space="preserve"> сельское поселение» в населенных пунктах</w:t>
      </w:r>
      <w:r w:rsidRPr="00475B5E">
        <w:rPr>
          <w:color w:val="000000"/>
        </w:rPr>
        <w:t xml:space="preserve"> ________________ (дата, время) _____________________________ отмечены случаи заболевания людей и животных ___________(наименование заболевания).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Администрацией  муниципального образования «</w:t>
      </w:r>
      <w:proofErr w:type="spellStart"/>
      <w:r w:rsidR="004570D8">
        <w:rPr>
          <w:color w:val="000000"/>
        </w:rPr>
        <w:t>Усть-Лужское</w:t>
      </w:r>
      <w:proofErr w:type="spellEnd"/>
      <w:r w:rsidRPr="00475B5E">
        <w:rPr>
          <w:color w:val="000000"/>
        </w:rPr>
        <w:t xml:space="preserve"> сельское поселение» принимаются меры для локализации заболеваний и предотвращения возникновения эпидемии.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Прослушайте порядок поведения населения на  территории: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при появлении первых признаков заболевания необходимо обратиться к медработникам;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не употреблять в пищу непроверенные продукты питания и воду;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продукты питания приобретать только в установленных администрацией местах;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до минимума ограничить общение с населением.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 xml:space="preserve">Информация предоставлена Главным врачом (название учреждения) </w:t>
      </w:r>
      <w:proofErr w:type="gramStart"/>
      <w:r w:rsidRPr="00475B5E">
        <w:rPr>
          <w:color w:val="000000"/>
        </w:rPr>
        <w:t>в</w:t>
      </w:r>
      <w:proofErr w:type="gramEnd"/>
      <w:r w:rsidRPr="00475B5E">
        <w:rPr>
          <w:color w:val="000000"/>
        </w:rPr>
        <w:t xml:space="preserve"> </w:t>
      </w:r>
      <w:bookmarkStart w:id="9" w:name="sub_405"/>
    </w:p>
    <w:p w:rsidR="00804C7A" w:rsidRPr="00475B5E" w:rsidRDefault="00804C7A" w:rsidP="00B80B4D">
      <w:pPr>
        <w:jc w:val="both"/>
        <w:rPr>
          <w:rStyle w:val="af3"/>
          <w:b w:val="0"/>
          <w:color w:val="000000"/>
        </w:rPr>
      </w:pPr>
    </w:p>
    <w:p w:rsidR="00804C7A" w:rsidRPr="00475B5E" w:rsidRDefault="00804C7A" w:rsidP="00804C7A">
      <w:pPr>
        <w:ind w:firstLine="708"/>
        <w:jc w:val="both"/>
        <w:rPr>
          <w:rStyle w:val="af3"/>
          <w:b w:val="0"/>
          <w:color w:val="000000"/>
        </w:rPr>
      </w:pPr>
    </w:p>
    <w:p w:rsidR="00804C7A" w:rsidRPr="00475B5E" w:rsidRDefault="00804C7A" w:rsidP="00804C7A">
      <w:pPr>
        <w:ind w:firstLine="708"/>
        <w:jc w:val="center"/>
        <w:rPr>
          <w:rStyle w:val="af3"/>
          <w:color w:val="000000"/>
        </w:rPr>
      </w:pPr>
      <w:r w:rsidRPr="00475B5E">
        <w:rPr>
          <w:rStyle w:val="af3"/>
          <w:color w:val="000000"/>
        </w:rPr>
        <w:t>Текст</w:t>
      </w:r>
    </w:p>
    <w:p w:rsidR="00804C7A" w:rsidRPr="00475B5E" w:rsidRDefault="00804C7A" w:rsidP="00804C7A">
      <w:pPr>
        <w:ind w:firstLine="708"/>
        <w:jc w:val="center"/>
        <w:rPr>
          <w:rStyle w:val="af3"/>
          <w:color w:val="000000"/>
        </w:rPr>
      </w:pPr>
      <w:r w:rsidRPr="00475B5E">
        <w:rPr>
          <w:rStyle w:val="af3"/>
          <w:color w:val="000000"/>
        </w:rPr>
        <w:t xml:space="preserve">обращения к населению </w:t>
      </w:r>
      <w:bookmarkEnd w:id="9"/>
      <w:r w:rsidRPr="00475B5E">
        <w:rPr>
          <w:rStyle w:val="af3"/>
          <w:color w:val="000000"/>
        </w:rPr>
        <w:t>при угрозе воздушного нападения противника</w:t>
      </w:r>
    </w:p>
    <w:p w:rsidR="00804C7A" w:rsidRPr="00475B5E" w:rsidRDefault="00804C7A" w:rsidP="00804C7A">
      <w:pPr>
        <w:ind w:firstLine="708"/>
        <w:jc w:val="center"/>
        <w:rPr>
          <w:rStyle w:val="af3"/>
          <w:color w:val="000000"/>
        </w:rPr>
      </w:pPr>
    </w:p>
    <w:p w:rsidR="00804C7A" w:rsidRPr="00475B5E" w:rsidRDefault="00804C7A" w:rsidP="00804C7A">
      <w:pPr>
        <w:ind w:firstLine="708"/>
        <w:jc w:val="center"/>
        <w:rPr>
          <w:color w:val="000000"/>
        </w:rPr>
      </w:pPr>
      <w:r w:rsidRPr="00475B5E">
        <w:rPr>
          <w:color w:val="000000"/>
        </w:rPr>
        <w:t>Внимание! Внимание!</w:t>
      </w:r>
    </w:p>
    <w:p w:rsidR="00804C7A" w:rsidRPr="00475B5E" w:rsidRDefault="00804C7A" w:rsidP="00804C7A">
      <w:pPr>
        <w:ind w:firstLine="708"/>
        <w:jc w:val="center"/>
        <w:rPr>
          <w:color w:val="000000"/>
        </w:rPr>
      </w:pPr>
    </w:p>
    <w:p w:rsidR="00804C7A" w:rsidRPr="00475B5E" w:rsidRDefault="00804C7A" w:rsidP="00804C7A">
      <w:pPr>
        <w:ind w:firstLine="708"/>
        <w:jc w:val="center"/>
        <w:rPr>
          <w:color w:val="000000"/>
        </w:rPr>
      </w:pPr>
      <w:r w:rsidRPr="00475B5E">
        <w:rPr>
          <w:color w:val="000000"/>
        </w:rPr>
        <w:t>«Воздушная тревога», «Воздушная тревога».</w:t>
      </w:r>
    </w:p>
    <w:p w:rsidR="00804C7A" w:rsidRPr="00475B5E" w:rsidRDefault="00804C7A" w:rsidP="00804C7A">
      <w:pPr>
        <w:ind w:firstLine="708"/>
        <w:jc w:val="center"/>
        <w:rPr>
          <w:color w:val="000000"/>
        </w:rPr>
      </w:pP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Граждане! К вам обращается глава администрации муниципального образования «</w:t>
      </w:r>
      <w:proofErr w:type="spellStart"/>
      <w:r w:rsidR="004570D8">
        <w:rPr>
          <w:color w:val="000000"/>
        </w:rPr>
        <w:t>Усть-Лужское</w:t>
      </w:r>
      <w:proofErr w:type="spellEnd"/>
      <w:r w:rsidRPr="00475B5E">
        <w:rPr>
          <w:color w:val="000000"/>
        </w:rPr>
        <w:t xml:space="preserve"> сельское поселение». 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На территории сельского</w:t>
      </w:r>
      <w:r w:rsidR="001A2261">
        <w:rPr>
          <w:color w:val="000000"/>
        </w:rPr>
        <w:t xml:space="preserve"> поселения существует угроза _____________</w:t>
      </w:r>
      <w:r w:rsidRPr="00475B5E">
        <w:rPr>
          <w:color w:val="000000"/>
        </w:rPr>
        <w:t>(дата, время) непосредственного нападения воздушного противника.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Вам необходимо: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одеться самому, одеть детей;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выключить газ, электроприборы, затушить печи, котлы;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lastRenderedPageBreak/>
        <w:t>закрыть плотно двери и окна.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Взять с собой: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средства индивидуальной защиты;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запас продуктов питания и воды;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личные документы и другие необходимые вещи;</w:t>
      </w:r>
    </w:p>
    <w:p w:rsidR="00804C7A" w:rsidRPr="00475B5E" w:rsidRDefault="00804C7A" w:rsidP="00804C7A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погасить свет, предупредить соседей о «Воздушной тревоге».</w:t>
      </w:r>
    </w:p>
    <w:p w:rsidR="00804C7A" w:rsidRPr="00475B5E" w:rsidRDefault="00804C7A" w:rsidP="00B80B4D">
      <w:pPr>
        <w:ind w:firstLine="708"/>
        <w:jc w:val="both"/>
        <w:rPr>
          <w:color w:val="000000"/>
        </w:rPr>
      </w:pPr>
      <w:r w:rsidRPr="00475B5E">
        <w:rPr>
          <w:color w:val="000000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804C7A" w:rsidRDefault="00804C7A" w:rsidP="00804C7A">
      <w:pPr>
        <w:jc w:val="both"/>
        <w:rPr>
          <w:color w:val="000000"/>
        </w:rPr>
      </w:pPr>
    </w:p>
    <w:p w:rsidR="001A2261" w:rsidRDefault="001A2261" w:rsidP="00804C7A">
      <w:pPr>
        <w:jc w:val="both"/>
        <w:rPr>
          <w:color w:val="000000"/>
        </w:rPr>
      </w:pPr>
    </w:p>
    <w:p w:rsidR="001A2261" w:rsidRDefault="001A2261" w:rsidP="00804C7A">
      <w:pPr>
        <w:jc w:val="both"/>
        <w:rPr>
          <w:color w:val="000000"/>
        </w:rPr>
      </w:pPr>
    </w:p>
    <w:p w:rsidR="001A2261" w:rsidRPr="00475B5E" w:rsidRDefault="001A2261" w:rsidP="00804C7A">
      <w:pPr>
        <w:jc w:val="both"/>
        <w:rPr>
          <w:color w:val="000000"/>
        </w:rPr>
      </w:pPr>
    </w:p>
    <w:p w:rsidR="00804C7A" w:rsidRPr="00475B5E" w:rsidRDefault="00804C7A" w:rsidP="00804C7A">
      <w:pPr>
        <w:ind w:firstLine="708"/>
        <w:jc w:val="center"/>
        <w:rPr>
          <w:rStyle w:val="af3"/>
          <w:color w:val="000000"/>
        </w:rPr>
      </w:pPr>
      <w:r w:rsidRPr="00475B5E">
        <w:rPr>
          <w:rStyle w:val="af3"/>
          <w:color w:val="000000"/>
        </w:rPr>
        <w:t>Текст</w:t>
      </w:r>
    </w:p>
    <w:p w:rsidR="00B80B4D" w:rsidRPr="00475B5E" w:rsidRDefault="00804C7A" w:rsidP="00B80B4D">
      <w:pPr>
        <w:ind w:firstLine="708"/>
        <w:jc w:val="center"/>
        <w:rPr>
          <w:rStyle w:val="af3"/>
          <w:color w:val="000000"/>
        </w:rPr>
      </w:pPr>
      <w:r w:rsidRPr="00475B5E">
        <w:rPr>
          <w:rStyle w:val="af3"/>
          <w:color w:val="000000"/>
        </w:rPr>
        <w:t>обращения к населению, когда угроза воздушного нападения противника миновала</w:t>
      </w:r>
    </w:p>
    <w:p w:rsidR="00B80B4D" w:rsidRPr="00475B5E" w:rsidRDefault="00B80B4D" w:rsidP="00B80B4D">
      <w:pPr>
        <w:ind w:firstLine="708"/>
        <w:jc w:val="center"/>
        <w:rPr>
          <w:rStyle w:val="af3"/>
          <w:color w:val="000000"/>
        </w:rPr>
      </w:pPr>
    </w:p>
    <w:p w:rsidR="00B80B4D" w:rsidRPr="00475B5E" w:rsidRDefault="00804C7A" w:rsidP="00B80B4D">
      <w:pPr>
        <w:ind w:firstLine="708"/>
        <w:jc w:val="center"/>
        <w:rPr>
          <w:color w:val="000000"/>
        </w:rPr>
      </w:pPr>
      <w:r w:rsidRPr="00475B5E">
        <w:rPr>
          <w:color w:val="000000"/>
        </w:rPr>
        <w:t>Внимание! Внимание!</w:t>
      </w:r>
    </w:p>
    <w:p w:rsidR="00B80B4D" w:rsidRPr="00475B5E" w:rsidRDefault="00B80B4D" w:rsidP="00B80B4D">
      <w:pPr>
        <w:ind w:firstLine="708"/>
        <w:jc w:val="center"/>
        <w:rPr>
          <w:color w:val="000000"/>
        </w:rPr>
      </w:pPr>
    </w:p>
    <w:p w:rsidR="00B80B4D" w:rsidRPr="00475B5E" w:rsidRDefault="00804C7A" w:rsidP="00B80B4D">
      <w:pPr>
        <w:ind w:firstLine="708"/>
        <w:jc w:val="center"/>
        <w:rPr>
          <w:color w:val="000000"/>
        </w:rPr>
      </w:pPr>
      <w:r w:rsidRPr="00475B5E">
        <w:rPr>
          <w:color w:val="000000"/>
        </w:rPr>
        <w:t>«Отбой воздушной тревоги», «Отбой воздушной тревоги»</w:t>
      </w:r>
    </w:p>
    <w:p w:rsidR="00B80B4D" w:rsidRPr="00475B5E" w:rsidRDefault="00804C7A" w:rsidP="00B80B4D">
      <w:pPr>
        <w:ind w:firstLine="708"/>
        <w:jc w:val="center"/>
        <w:rPr>
          <w:color w:val="000000"/>
        </w:rPr>
      </w:pPr>
      <w:r w:rsidRPr="00475B5E">
        <w:rPr>
          <w:color w:val="000000"/>
        </w:rPr>
        <w:t>Граждане! К вам обращается глава администрации муниципального образования «</w:t>
      </w:r>
      <w:proofErr w:type="spellStart"/>
      <w:r w:rsidR="004570D8">
        <w:rPr>
          <w:color w:val="000000"/>
        </w:rPr>
        <w:t>Усть-Лужское</w:t>
      </w:r>
      <w:proofErr w:type="spellEnd"/>
      <w:r w:rsidRPr="00475B5E">
        <w:rPr>
          <w:color w:val="000000"/>
        </w:rPr>
        <w:t xml:space="preserve"> сельское поселение». </w:t>
      </w:r>
    </w:p>
    <w:p w:rsidR="00B80B4D" w:rsidRPr="00475B5E" w:rsidRDefault="00804C7A" w:rsidP="00B80B4D">
      <w:pPr>
        <w:ind w:firstLine="708"/>
        <w:jc w:val="center"/>
        <w:rPr>
          <w:color w:val="000000"/>
        </w:rPr>
      </w:pPr>
      <w:r w:rsidRPr="00475B5E">
        <w:rPr>
          <w:color w:val="000000"/>
        </w:rPr>
        <w:t>На территории сельского поселения угроза нападения воздушного  противника миновала.</w:t>
      </w:r>
    </w:p>
    <w:p w:rsidR="00804C7A" w:rsidRPr="00475B5E" w:rsidRDefault="00804C7A" w:rsidP="00B80B4D">
      <w:pPr>
        <w:ind w:firstLine="708"/>
        <w:jc w:val="center"/>
        <w:rPr>
          <w:color w:val="000000"/>
        </w:rPr>
      </w:pPr>
      <w:r w:rsidRPr="00475B5E">
        <w:rPr>
          <w:color w:val="000000"/>
        </w:rPr>
        <w:t>Вам необходимо:</w:t>
      </w:r>
      <w:r w:rsidR="00B80B4D" w:rsidRPr="00475B5E">
        <w:rPr>
          <w:color w:val="000000"/>
        </w:rPr>
        <w:t xml:space="preserve"> </w:t>
      </w:r>
      <w:r w:rsidRPr="00475B5E">
        <w:rPr>
          <w:color w:val="000000"/>
        </w:rPr>
        <w:t>покинуть укрытие с разрешения обслуживающего персонала;</w:t>
      </w:r>
      <w:r w:rsidR="00B80B4D" w:rsidRPr="00475B5E">
        <w:rPr>
          <w:color w:val="000000"/>
        </w:rPr>
        <w:t xml:space="preserve"> </w:t>
      </w:r>
      <w:r w:rsidRPr="00475B5E">
        <w:rPr>
          <w:color w:val="000000"/>
        </w:rPr>
        <w:t>заниматься обычной деятельностью.</w:t>
      </w:r>
    </w:p>
    <w:p w:rsidR="00661893" w:rsidRPr="00475B5E" w:rsidRDefault="00661893" w:rsidP="005137FA"/>
    <w:p w:rsidR="00661893" w:rsidRPr="00475B5E" w:rsidRDefault="00661893" w:rsidP="005137FA"/>
    <w:p w:rsidR="005137FA" w:rsidRPr="00475B5E" w:rsidRDefault="005137FA" w:rsidP="005137FA"/>
    <w:p w:rsidR="009B1C9E" w:rsidRPr="00475B5E" w:rsidRDefault="009B1C9E" w:rsidP="009B1C9E"/>
    <w:p w:rsidR="00234156" w:rsidRPr="00475B5E" w:rsidRDefault="00234156" w:rsidP="009B1C9E"/>
    <w:p w:rsidR="00234156" w:rsidRPr="00475B5E" w:rsidRDefault="00234156" w:rsidP="009B1C9E"/>
    <w:p w:rsidR="00234156" w:rsidRPr="00475B5E" w:rsidRDefault="00234156" w:rsidP="009B1C9E"/>
    <w:p w:rsidR="00234156" w:rsidRPr="00475B5E" w:rsidRDefault="00234156" w:rsidP="009B1C9E"/>
    <w:p w:rsidR="00234156" w:rsidRPr="00475B5E" w:rsidRDefault="00234156" w:rsidP="009B1C9E"/>
    <w:p w:rsidR="003B5827" w:rsidRPr="00475B5E" w:rsidRDefault="003B5827" w:rsidP="009B1C9E"/>
    <w:sectPr w:rsidR="003B5827" w:rsidRPr="00475B5E" w:rsidSect="00661893">
      <w:pgSz w:w="11906" w:h="16838"/>
      <w:pgMar w:top="568" w:right="964" w:bottom="1418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2F00"/>
    <w:multiLevelType w:val="hybridMultilevel"/>
    <w:tmpl w:val="CA3869B4"/>
    <w:lvl w:ilvl="0" w:tplc="467ED1BE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4961699"/>
    <w:multiLevelType w:val="hybridMultilevel"/>
    <w:tmpl w:val="DBB2C3A2"/>
    <w:lvl w:ilvl="0" w:tplc="467ED1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FB8FA5E">
      <w:start w:val="1"/>
      <w:numFmt w:val="bullet"/>
      <w:lvlText w:val=""/>
      <w:lvlJc w:val="left"/>
      <w:pPr>
        <w:tabs>
          <w:tab w:val="num" w:pos="1785"/>
        </w:tabs>
        <w:ind w:left="1785" w:hanging="885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4EC6FD1"/>
    <w:multiLevelType w:val="multilevel"/>
    <w:tmpl w:val="F7702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F835A6"/>
    <w:multiLevelType w:val="hybridMultilevel"/>
    <w:tmpl w:val="3C145876"/>
    <w:lvl w:ilvl="0" w:tplc="3B18549C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4">
    <w:nsid w:val="36580299"/>
    <w:multiLevelType w:val="hybridMultilevel"/>
    <w:tmpl w:val="9EFCA9D2"/>
    <w:lvl w:ilvl="0" w:tplc="467ED1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32738B"/>
    <w:multiLevelType w:val="hybridMultilevel"/>
    <w:tmpl w:val="4F34DD44"/>
    <w:lvl w:ilvl="0" w:tplc="467ED1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F1A0D4C"/>
    <w:multiLevelType w:val="hybridMultilevel"/>
    <w:tmpl w:val="90DE3C76"/>
    <w:lvl w:ilvl="0" w:tplc="467ED1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7A2572"/>
    <w:multiLevelType w:val="hybridMultilevel"/>
    <w:tmpl w:val="A0BCDA62"/>
    <w:lvl w:ilvl="0" w:tplc="467ED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1F7562"/>
    <w:rsid w:val="00057805"/>
    <w:rsid w:val="000765B6"/>
    <w:rsid w:val="000A074B"/>
    <w:rsid w:val="000C7042"/>
    <w:rsid w:val="000D13ED"/>
    <w:rsid w:val="000E70B1"/>
    <w:rsid w:val="000F68EA"/>
    <w:rsid w:val="00113740"/>
    <w:rsid w:val="00137C4A"/>
    <w:rsid w:val="00175EBA"/>
    <w:rsid w:val="00176ADC"/>
    <w:rsid w:val="0019460A"/>
    <w:rsid w:val="001A2261"/>
    <w:rsid w:val="001A2E33"/>
    <w:rsid w:val="001A6B11"/>
    <w:rsid w:val="001A6DD2"/>
    <w:rsid w:val="001C59C8"/>
    <w:rsid w:val="001D4CC8"/>
    <w:rsid w:val="001E2A39"/>
    <w:rsid w:val="001F7562"/>
    <w:rsid w:val="002133C6"/>
    <w:rsid w:val="002334D0"/>
    <w:rsid w:val="00234156"/>
    <w:rsid w:val="0023661A"/>
    <w:rsid w:val="00264D29"/>
    <w:rsid w:val="0026517D"/>
    <w:rsid w:val="00285D34"/>
    <w:rsid w:val="00293CE1"/>
    <w:rsid w:val="002D0C51"/>
    <w:rsid w:val="002E10AF"/>
    <w:rsid w:val="00300E2B"/>
    <w:rsid w:val="00322703"/>
    <w:rsid w:val="00367687"/>
    <w:rsid w:val="003A4224"/>
    <w:rsid w:val="003B3AA2"/>
    <w:rsid w:val="003B5827"/>
    <w:rsid w:val="003D2D87"/>
    <w:rsid w:val="003D4535"/>
    <w:rsid w:val="003F24C8"/>
    <w:rsid w:val="003F695B"/>
    <w:rsid w:val="003F79CC"/>
    <w:rsid w:val="00434A60"/>
    <w:rsid w:val="00447BFD"/>
    <w:rsid w:val="00453BA3"/>
    <w:rsid w:val="004570D8"/>
    <w:rsid w:val="004661E4"/>
    <w:rsid w:val="00473B68"/>
    <w:rsid w:val="00475B5E"/>
    <w:rsid w:val="00476217"/>
    <w:rsid w:val="0047697E"/>
    <w:rsid w:val="00480B0B"/>
    <w:rsid w:val="004856E3"/>
    <w:rsid w:val="004977D1"/>
    <w:rsid w:val="004C7119"/>
    <w:rsid w:val="004F305C"/>
    <w:rsid w:val="00503F84"/>
    <w:rsid w:val="005137FA"/>
    <w:rsid w:val="00515C46"/>
    <w:rsid w:val="00550386"/>
    <w:rsid w:val="00580AAD"/>
    <w:rsid w:val="005B5032"/>
    <w:rsid w:val="005C5D2E"/>
    <w:rsid w:val="005E1370"/>
    <w:rsid w:val="005E61C6"/>
    <w:rsid w:val="006032A0"/>
    <w:rsid w:val="00604799"/>
    <w:rsid w:val="006234A3"/>
    <w:rsid w:val="006357CC"/>
    <w:rsid w:val="00661893"/>
    <w:rsid w:val="006D0CF5"/>
    <w:rsid w:val="006F3C03"/>
    <w:rsid w:val="0076211C"/>
    <w:rsid w:val="007C1345"/>
    <w:rsid w:val="008009FE"/>
    <w:rsid w:val="00804C7A"/>
    <w:rsid w:val="00812DB8"/>
    <w:rsid w:val="00822C89"/>
    <w:rsid w:val="00880455"/>
    <w:rsid w:val="00890B37"/>
    <w:rsid w:val="008C36FB"/>
    <w:rsid w:val="008C41CB"/>
    <w:rsid w:val="008D18DC"/>
    <w:rsid w:val="008D4429"/>
    <w:rsid w:val="008E5AAB"/>
    <w:rsid w:val="008F00D0"/>
    <w:rsid w:val="009022FC"/>
    <w:rsid w:val="0090584E"/>
    <w:rsid w:val="00923F6B"/>
    <w:rsid w:val="00953CB9"/>
    <w:rsid w:val="00955F6E"/>
    <w:rsid w:val="009B1C9E"/>
    <w:rsid w:val="009D7BC9"/>
    <w:rsid w:val="009D7E90"/>
    <w:rsid w:val="00A45990"/>
    <w:rsid w:val="00A46756"/>
    <w:rsid w:val="00A76F02"/>
    <w:rsid w:val="00AA55F9"/>
    <w:rsid w:val="00B345EA"/>
    <w:rsid w:val="00B418AE"/>
    <w:rsid w:val="00B557DA"/>
    <w:rsid w:val="00B80461"/>
    <w:rsid w:val="00B80B4D"/>
    <w:rsid w:val="00B85FA3"/>
    <w:rsid w:val="00BA331D"/>
    <w:rsid w:val="00C1012F"/>
    <w:rsid w:val="00C136D5"/>
    <w:rsid w:val="00C52611"/>
    <w:rsid w:val="00C606DF"/>
    <w:rsid w:val="00CA4E8D"/>
    <w:rsid w:val="00CC0537"/>
    <w:rsid w:val="00CE1849"/>
    <w:rsid w:val="00CE7AC9"/>
    <w:rsid w:val="00CF1D37"/>
    <w:rsid w:val="00D0136D"/>
    <w:rsid w:val="00D31F1C"/>
    <w:rsid w:val="00D44CA8"/>
    <w:rsid w:val="00D4570C"/>
    <w:rsid w:val="00D94500"/>
    <w:rsid w:val="00E36A88"/>
    <w:rsid w:val="00E63AB0"/>
    <w:rsid w:val="00E6567A"/>
    <w:rsid w:val="00E92C39"/>
    <w:rsid w:val="00F22330"/>
    <w:rsid w:val="00F526DC"/>
    <w:rsid w:val="00F82458"/>
    <w:rsid w:val="00FA7D25"/>
    <w:rsid w:val="00FF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3F6B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923F6B"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264D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3F6B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923F6B"/>
    <w:rPr>
      <w:sz w:val="32"/>
      <w:szCs w:val="24"/>
    </w:rPr>
  </w:style>
  <w:style w:type="paragraph" w:styleId="a3">
    <w:name w:val="Balloon Text"/>
    <w:basedOn w:val="a"/>
    <w:link w:val="a4"/>
    <w:rsid w:val="009B1C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B1C9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6032A0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032A0"/>
    <w:rPr>
      <w:sz w:val="28"/>
    </w:rPr>
  </w:style>
  <w:style w:type="paragraph" w:styleId="a7">
    <w:name w:val="List Paragraph"/>
    <w:aliases w:val="Bullet List,FooterText,numbered,Paragraphe de liste1,lp1,ТЗ список,Bulletr List Paragraph,Маркер,List Paragraph1,Список нумерованный цифры,Цветной список - Акцент 11,GOST_TableList,Булет1,1Булет,Абзац списка литеральный,Подпись рисунка,1,UL"/>
    <w:basedOn w:val="a"/>
    <w:link w:val="a8"/>
    <w:qFormat/>
    <w:rsid w:val="006032A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rsid w:val="00B345E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264D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a">
    <w:name w:val="header"/>
    <w:basedOn w:val="a"/>
    <w:link w:val="ab"/>
    <w:unhideWhenUsed/>
    <w:rsid w:val="003F79CC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b">
    <w:name w:val="Верхний колонтитул Знак"/>
    <w:basedOn w:val="a0"/>
    <w:link w:val="aa"/>
    <w:rsid w:val="003F79CC"/>
    <w:rPr>
      <w:sz w:val="24"/>
      <w:szCs w:val="24"/>
      <w:lang w:eastAsia="zh-CN"/>
    </w:rPr>
  </w:style>
  <w:style w:type="paragraph" w:styleId="ac">
    <w:name w:val="Title"/>
    <w:basedOn w:val="a"/>
    <w:next w:val="ad"/>
    <w:link w:val="ae"/>
    <w:qFormat/>
    <w:rsid w:val="003F79CC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e">
    <w:name w:val="Название Знак"/>
    <w:basedOn w:val="a0"/>
    <w:link w:val="ac"/>
    <w:rsid w:val="003F79CC"/>
    <w:rPr>
      <w:b/>
      <w:sz w:val="36"/>
      <w:lang w:eastAsia="ar-SA"/>
    </w:rPr>
  </w:style>
  <w:style w:type="paragraph" w:styleId="ad">
    <w:name w:val="Subtitle"/>
    <w:basedOn w:val="a"/>
    <w:next w:val="a"/>
    <w:link w:val="af"/>
    <w:qFormat/>
    <w:rsid w:val="003F79C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d"/>
    <w:rsid w:val="003F79C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rsid w:val="00D9450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Style4">
    <w:name w:val="Style4"/>
    <w:basedOn w:val="a"/>
    <w:uiPriority w:val="99"/>
    <w:rsid w:val="005137FA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5137FA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a0"/>
    <w:uiPriority w:val="99"/>
    <w:rsid w:val="005137FA"/>
    <w:rPr>
      <w:rFonts w:ascii="Times New Roman" w:hAnsi="Times New Roman" w:cs="Times New Roman" w:hint="default"/>
      <w:spacing w:val="30"/>
      <w:sz w:val="22"/>
      <w:szCs w:val="22"/>
    </w:rPr>
  </w:style>
  <w:style w:type="character" w:customStyle="1" w:styleId="FontStyle21">
    <w:name w:val="Font Style21"/>
    <w:basedOn w:val="a0"/>
    <w:uiPriority w:val="99"/>
    <w:rsid w:val="005137FA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Nonformat">
    <w:name w:val="ConsNonformat"/>
    <w:rsid w:val="005137F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0">
    <w:name w:val="Hyperlink"/>
    <w:uiPriority w:val="1"/>
    <w:unhideWhenUsed/>
    <w:rsid w:val="00661893"/>
    <w:rPr>
      <w:color w:val="0563C1"/>
      <w:u w:val="single"/>
    </w:rPr>
  </w:style>
  <w:style w:type="character" w:customStyle="1" w:styleId="af1">
    <w:name w:val="Основной текст_"/>
    <w:link w:val="21"/>
    <w:rsid w:val="00661893"/>
    <w:rPr>
      <w:sz w:val="22"/>
      <w:szCs w:val="22"/>
      <w:shd w:val="clear" w:color="auto" w:fill="FFFFFF"/>
    </w:rPr>
  </w:style>
  <w:style w:type="paragraph" w:customStyle="1" w:styleId="21">
    <w:name w:val="Основной текст2"/>
    <w:basedOn w:val="a"/>
    <w:link w:val="af1"/>
    <w:qFormat/>
    <w:rsid w:val="00661893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character" w:customStyle="1" w:styleId="a8">
    <w:name w:val="Абзац списка Знак"/>
    <w:aliases w:val="Bullet List Знак,FooterText Знак,numbered Знак,Paragraphe de liste1 Знак,lp1 Знак,ТЗ список Знак,Bulletr List Paragraph Знак,Маркер Знак,List Paragraph1 Знак,Список нумерованный цифры Знак,Цветной список - Акцент 11 Знак,Булет1 Знак"/>
    <w:link w:val="a7"/>
    <w:qFormat/>
    <w:rsid w:val="00661893"/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Таблицы (моноширинный)"/>
    <w:basedOn w:val="a"/>
    <w:next w:val="a"/>
    <w:rsid w:val="00804C7A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character" w:customStyle="1" w:styleId="af3">
    <w:name w:val="Цветовое выделение"/>
    <w:rsid w:val="00804C7A"/>
    <w:rPr>
      <w:b/>
      <w:bCs w:val="0"/>
      <w:color w:val="000080"/>
    </w:rPr>
  </w:style>
  <w:style w:type="paragraph" w:styleId="af4">
    <w:name w:val="Body Text Indent"/>
    <w:basedOn w:val="a"/>
    <w:link w:val="af5"/>
    <w:semiHidden/>
    <w:unhideWhenUsed/>
    <w:rsid w:val="00804C7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804C7A"/>
    <w:rPr>
      <w:sz w:val="24"/>
      <w:szCs w:val="24"/>
    </w:rPr>
  </w:style>
  <w:style w:type="paragraph" w:customStyle="1" w:styleId="ConsPlusTitle">
    <w:name w:val="ConsPlusTitle"/>
    <w:rsid w:val="00804C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1">
    <w:name w:val="Основной текст (3)_"/>
    <w:basedOn w:val="a0"/>
    <w:rsid w:val="00C606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"/>
    <w:basedOn w:val="31"/>
    <w:rsid w:val="00C606DF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4723317.0" TargetMode="External"/><Relationship Id="rId13" Type="http://schemas.openxmlformats.org/officeDocument/2006/relationships/hyperlink" Target="garantF1://86620.0" TargetMode="External"/><Relationship Id="rId18" Type="http://schemas.openxmlformats.org/officeDocument/2006/relationships/hyperlink" Target="consultantplus://offline/ref=60F1790BE8EA7BEADD5A0DD173B7BDC9848B9D6E34CB2EED05AB8D37EBC863C3CE1EA0BDC3E8DD977A9E399429798DD5E59DD72F3723D5BDt2rF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0F1790BE8EA7BEADD5A0DD173B7BDC9848A9C6D30CE2EED05AB8D37EBC863C3DC1EF8B1C1EEC09F7F8B6FC56Ft2rDP" TargetMode="External"/><Relationship Id="rId7" Type="http://schemas.openxmlformats.org/officeDocument/2006/relationships/hyperlink" Target="garantF1://78160.0" TargetMode="External"/><Relationship Id="rId12" Type="http://schemas.openxmlformats.org/officeDocument/2006/relationships/hyperlink" Target="garantF1://86117.0" TargetMode="External"/><Relationship Id="rId17" Type="http://schemas.openxmlformats.org/officeDocument/2006/relationships/hyperlink" Target="consultantplus://offline/ref=60F1790BE8EA7BEADD5A0DD173B7BDC984889D6831C92EED05AB8D37EBC863C3DC1EF8B1C1EEC09F7F8B6FC56Ft2rDP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4712884.0" TargetMode="External"/><Relationship Id="rId20" Type="http://schemas.openxmlformats.org/officeDocument/2006/relationships/hyperlink" Target="consultantplus://offline/ref=60F1790BE8EA7BEADD5A0DD173B7BDC9868D926935C92EED05AB8D37EBC863C3DC1EF8B1C1EEC09F7F8B6FC56Ft2rDP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0007960.0" TargetMode="External"/><Relationship Id="rId11" Type="http://schemas.openxmlformats.org/officeDocument/2006/relationships/hyperlink" Target="garantF1://78160.0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garantF1://74723317.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0007960.0" TargetMode="External"/><Relationship Id="rId19" Type="http://schemas.openxmlformats.org/officeDocument/2006/relationships/hyperlink" Target="consultantplus://offline/ref=60F1790BE8EA7BEADD5A0DD173B7BDC9848B936E31C92EED05AB8D37EBC863C3DC1EF8B1C1EEC09F7F8B6FC56Ft2rD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4712884.0" TargetMode="External"/><Relationship Id="rId14" Type="http://schemas.openxmlformats.org/officeDocument/2006/relationships/hyperlink" Target="garantF1://92291.0" TargetMode="External"/><Relationship Id="rId22" Type="http://schemas.openxmlformats.org/officeDocument/2006/relationships/hyperlink" Target="consultantplus://offline/ref=60F1790BE8EA7BEADD5A0DD173B7BDC98488926D33CF2EED05AB8D37EBC863C3DC1EF8B1C1EEC09F7F8B6FC56Ft2r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3075</Words>
  <Characters>23705</Characters>
  <Application>Microsoft Office Word</Application>
  <DocSecurity>0</DocSecurity>
  <Lines>197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Игорь Анатольевич</vt:lpstr>
    </vt:vector>
  </TitlesOfParts>
  <Company>HOME</Company>
  <LinksUpToDate>false</LinksUpToDate>
  <CharactersWithSpaces>26727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Игорь Анатольевич</dc:title>
  <dc:creator>Пользователь</dc:creator>
  <cp:lastModifiedBy>Пользователь</cp:lastModifiedBy>
  <cp:revision>23</cp:revision>
  <cp:lastPrinted>2025-01-23T11:46:00Z</cp:lastPrinted>
  <dcterms:created xsi:type="dcterms:W3CDTF">2025-01-23T09:21:00Z</dcterms:created>
  <dcterms:modified xsi:type="dcterms:W3CDTF">2025-03-17T06:39:00Z</dcterms:modified>
</cp:coreProperties>
</file>