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F6" w:rsidRDefault="007411F6" w:rsidP="007411F6">
      <w:pPr>
        <w:jc w:val="center"/>
      </w:pPr>
      <w:r>
        <w:rPr>
          <w:noProof/>
        </w:rPr>
        <w:drawing>
          <wp:inline distT="0" distB="0" distL="0" distR="0">
            <wp:extent cx="543560" cy="5778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1F6" w:rsidRPr="009E6DA3" w:rsidRDefault="007411F6" w:rsidP="007411F6">
      <w:pPr>
        <w:jc w:val="center"/>
        <w:rPr>
          <w:b/>
          <w:sz w:val="36"/>
          <w:szCs w:val="36"/>
        </w:rPr>
      </w:pPr>
      <w:r w:rsidRPr="009E6DA3">
        <w:rPr>
          <w:b/>
          <w:sz w:val="36"/>
          <w:szCs w:val="36"/>
        </w:rPr>
        <w:t>Администрация</w:t>
      </w:r>
    </w:p>
    <w:p w:rsidR="007411F6" w:rsidRDefault="007411F6" w:rsidP="007411F6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7411F6" w:rsidRDefault="007411F6" w:rsidP="007411F6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Усть-Лужское</w:t>
      </w:r>
      <w:proofErr w:type="spellEnd"/>
      <w:r>
        <w:rPr>
          <w:b/>
          <w:sz w:val="32"/>
        </w:rPr>
        <w:t xml:space="preserve"> сельское поселение»</w:t>
      </w:r>
    </w:p>
    <w:p w:rsidR="007411F6" w:rsidRDefault="007411F6" w:rsidP="007411F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Кингисеппского</w:t>
      </w:r>
      <w:proofErr w:type="spellEnd"/>
      <w:r>
        <w:rPr>
          <w:b/>
          <w:sz w:val="32"/>
        </w:rPr>
        <w:t xml:space="preserve"> муниципального района</w:t>
      </w:r>
    </w:p>
    <w:p w:rsidR="007411F6" w:rsidRDefault="007411F6" w:rsidP="007411F6">
      <w:pPr>
        <w:jc w:val="center"/>
        <w:rPr>
          <w:b/>
          <w:sz w:val="32"/>
        </w:rPr>
      </w:pPr>
      <w:r>
        <w:rPr>
          <w:b/>
          <w:sz w:val="32"/>
        </w:rPr>
        <w:t>Ленинградская область</w:t>
      </w:r>
    </w:p>
    <w:p w:rsidR="007411F6" w:rsidRPr="002B2589" w:rsidRDefault="007411F6" w:rsidP="007411F6">
      <w:pPr>
        <w:jc w:val="center"/>
        <w:rPr>
          <w:sz w:val="24"/>
          <w:szCs w:val="24"/>
        </w:rPr>
      </w:pPr>
    </w:p>
    <w:p w:rsidR="007411F6" w:rsidRDefault="007411F6" w:rsidP="009F1DB9">
      <w:pPr>
        <w:jc w:val="center"/>
        <w:rPr>
          <w:sz w:val="24"/>
          <w:szCs w:val="24"/>
          <w:u w:val="single"/>
        </w:rPr>
      </w:pPr>
      <w:r>
        <w:rPr>
          <w:b/>
          <w:sz w:val="36"/>
        </w:rPr>
        <w:t>ПОСТАНОВЛЕНИЕ</w:t>
      </w:r>
    </w:p>
    <w:p w:rsidR="007411F6" w:rsidRDefault="007411F6" w:rsidP="007411F6">
      <w:pPr>
        <w:pStyle w:val="6"/>
        <w:spacing w:before="0" w:after="0"/>
        <w:rPr>
          <w:rFonts w:eastAsia="Times New Roman"/>
          <w:b w:val="0"/>
          <w:bCs w:val="0"/>
          <w:sz w:val="24"/>
          <w:szCs w:val="24"/>
          <w:u w:val="single"/>
        </w:rPr>
      </w:pPr>
    </w:p>
    <w:p w:rsidR="007411F6" w:rsidRDefault="008A213A" w:rsidP="008A213A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7411F6">
        <w:rPr>
          <w:b w:val="0"/>
          <w:sz w:val="24"/>
          <w:szCs w:val="24"/>
        </w:rPr>
        <w:t>.07. 2019</w:t>
      </w:r>
      <w:r w:rsidR="007411F6" w:rsidRPr="004C3351">
        <w:rPr>
          <w:b w:val="0"/>
          <w:sz w:val="24"/>
          <w:szCs w:val="24"/>
        </w:rPr>
        <w:t xml:space="preserve"> г</w:t>
      </w:r>
      <w:r w:rsidR="007411F6">
        <w:rPr>
          <w:b w:val="0"/>
          <w:sz w:val="24"/>
          <w:szCs w:val="24"/>
        </w:rPr>
        <w:t>.  №</w:t>
      </w:r>
      <w:r>
        <w:rPr>
          <w:b w:val="0"/>
          <w:sz w:val="24"/>
          <w:szCs w:val="24"/>
        </w:rPr>
        <w:t xml:space="preserve"> 127</w:t>
      </w:r>
      <w:r w:rsidR="007411F6">
        <w:rPr>
          <w:b w:val="0"/>
          <w:sz w:val="24"/>
          <w:szCs w:val="24"/>
        </w:rPr>
        <w:tab/>
      </w:r>
      <w:r w:rsidR="007411F6">
        <w:rPr>
          <w:b w:val="0"/>
          <w:sz w:val="24"/>
          <w:szCs w:val="24"/>
        </w:rPr>
        <w:tab/>
      </w:r>
      <w:r w:rsidR="007411F6">
        <w:rPr>
          <w:b w:val="0"/>
          <w:sz w:val="24"/>
          <w:szCs w:val="24"/>
        </w:rPr>
        <w:tab/>
      </w:r>
    </w:p>
    <w:p w:rsidR="008A213A" w:rsidRPr="008A213A" w:rsidRDefault="008A213A" w:rsidP="008A213A"/>
    <w:tbl>
      <w:tblPr>
        <w:tblW w:w="0" w:type="auto"/>
        <w:tblLook w:val="01E0"/>
      </w:tblPr>
      <w:tblGrid>
        <w:gridCol w:w="4644"/>
      </w:tblGrid>
      <w:tr w:rsidR="007411F6" w:rsidRPr="009A416E" w:rsidTr="000A3A45">
        <w:tc>
          <w:tcPr>
            <w:tcW w:w="4644" w:type="dxa"/>
          </w:tcPr>
          <w:p w:rsidR="007411F6" w:rsidRPr="00737249" w:rsidRDefault="007411F6" w:rsidP="000A3A45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администрации МО</w:t>
            </w:r>
            <w:r w:rsidR="008A2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2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37249">
              <w:rPr>
                <w:rFonts w:ascii="Times New Roman" w:hAnsi="Times New Roman"/>
                <w:sz w:val="24"/>
                <w:szCs w:val="24"/>
              </w:rPr>
              <w:t>Усть-Лужское</w:t>
            </w:r>
            <w:proofErr w:type="spellEnd"/>
            <w:r w:rsidRPr="00737249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10.12.2018 года №341 «</w:t>
            </w:r>
            <w:r w:rsidRPr="00737249">
              <w:rPr>
                <w:rFonts w:ascii="Times New Roman" w:hAnsi="Times New Roman"/>
                <w:sz w:val="24"/>
                <w:szCs w:val="24"/>
              </w:rPr>
              <w:t>Об определении единой теплоснабжающей организации на территории муниципального образования «</w:t>
            </w:r>
            <w:proofErr w:type="spellStart"/>
            <w:r w:rsidRPr="00737249">
              <w:rPr>
                <w:rFonts w:ascii="Times New Roman" w:hAnsi="Times New Roman"/>
                <w:sz w:val="24"/>
                <w:szCs w:val="24"/>
              </w:rPr>
              <w:t>Усть-Лужское</w:t>
            </w:r>
            <w:proofErr w:type="spellEnd"/>
            <w:r w:rsidRPr="00737249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7411F6" w:rsidRDefault="007411F6" w:rsidP="007411F6">
      <w:pPr>
        <w:jc w:val="both"/>
        <w:rPr>
          <w:sz w:val="24"/>
          <w:szCs w:val="24"/>
        </w:rPr>
      </w:pPr>
    </w:p>
    <w:p w:rsidR="008A213A" w:rsidRDefault="007411F6" w:rsidP="007411F6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уведомлением общества  с ограниченной ответственностью «АКВАТЕРМ» от 12.04.2019 года исх. №158 о прекращении оказания услуг теплоснабжения единой теплоснабжающей организацией в зоне действия централизованного теплоснабжения  квартала Судоверфь (многоквартирный жилой дом № 47) и квартала </w:t>
      </w:r>
      <w:proofErr w:type="spellStart"/>
      <w:r>
        <w:rPr>
          <w:sz w:val="24"/>
          <w:szCs w:val="24"/>
        </w:rPr>
        <w:t>Краколье</w:t>
      </w:r>
      <w:proofErr w:type="spellEnd"/>
      <w:r>
        <w:rPr>
          <w:sz w:val="24"/>
          <w:szCs w:val="24"/>
        </w:rPr>
        <w:t xml:space="preserve"> (многоквартирный жи</w:t>
      </w:r>
      <w:r w:rsidR="008A213A">
        <w:rPr>
          <w:sz w:val="24"/>
          <w:szCs w:val="24"/>
        </w:rPr>
        <w:t>лой дом № 48) в пос</w:t>
      </w:r>
      <w:proofErr w:type="gramStart"/>
      <w:r w:rsidR="008A213A">
        <w:rPr>
          <w:sz w:val="24"/>
          <w:szCs w:val="24"/>
        </w:rPr>
        <w:t>.У</w:t>
      </w:r>
      <w:proofErr w:type="gramEnd"/>
      <w:r w:rsidR="008A213A">
        <w:rPr>
          <w:sz w:val="24"/>
          <w:szCs w:val="24"/>
        </w:rPr>
        <w:t>сть-Луга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Усть-Лужское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8A213A">
        <w:rPr>
          <w:sz w:val="24"/>
          <w:szCs w:val="24"/>
        </w:rPr>
        <w:t>,</w:t>
      </w:r>
    </w:p>
    <w:p w:rsidR="007411F6" w:rsidRDefault="008A213A" w:rsidP="008A21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  <w:r w:rsidR="007411F6">
        <w:rPr>
          <w:sz w:val="24"/>
          <w:szCs w:val="24"/>
        </w:rPr>
        <w:t xml:space="preserve"> «</w:t>
      </w:r>
      <w:proofErr w:type="spellStart"/>
      <w:r w:rsidR="007411F6">
        <w:rPr>
          <w:sz w:val="24"/>
          <w:szCs w:val="24"/>
        </w:rPr>
        <w:t>Усть-Лужское</w:t>
      </w:r>
      <w:proofErr w:type="spellEnd"/>
      <w:r w:rsidR="007411F6">
        <w:rPr>
          <w:sz w:val="24"/>
          <w:szCs w:val="24"/>
        </w:rPr>
        <w:t xml:space="preserve"> сельское поселение»</w:t>
      </w:r>
    </w:p>
    <w:p w:rsidR="007411F6" w:rsidRDefault="007411F6" w:rsidP="007411F6">
      <w:pPr>
        <w:spacing w:line="360" w:lineRule="auto"/>
        <w:ind w:firstLine="539"/>
        <w:jc w:val="both"/>
        <w:rPr>
          <w:sz w:val="24"/>
          <w:szCs w:val="24"/>
        </w:rPr>
      </w:pPr>
      <w:r w:rsidRPr="007411F6">
        <w:rPr>
          <w:b/>
          <w:sz w:val="24"/>
          <w:szCs w:val="24"/>
        </w:rPr>
        <w:t>ПОСТАНОВЛЯЕТ:</w:t>
      </w:r>
    </w:p>
    <w:p w:rsidR="007411F6" w:rsidRDefault="007411F6" w:rsidP="007411F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МО</w:t>
      </w:r>
      <w:proofErr w:type="gramStart"/>
      <w:r w:rsidRPr="00737249">
        <w:rPr>
          <w:sz w:val="24"/>
          <w:szCs w:val="24"/>
        </w:rPr>
        <w:t>«</w:t>
      </w:r>
      <w:proofErr w:type="spellStart"/>
      <w:r w:rsidRPr="00737249">
        <w:rPr>
          <w:sz w:val="24"/>
          <w:szCs w:val="24"/>
        </w:rPr>
        <w:t>У</w:t>
      </w:r>
      <w:proofErr w:type="gramEnd"/>
      <w:r w:rsidRPr="00737249">
        <w:rPr>
          <w:sz w:val="24"/>
          <w:szCs w:val="24"/>
        </w:rPr>
        <w:t>сть-Лужское</w:t>
      </w:r>
      <w:proofErr w:type="spellEnd"/>
      <w:r w:rsidRPr="00737249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от 10.12.2018 года №341 «</w:t>
      </w:r>
      <w:r w:rsidRPr="00737249">
        <w:rPr>
          <w:sz w:val="24"/>
          <w:szCs w:val="24"/>
        </w:rPr>
        <w:t>Об определении единой теплоснабжающей организации на территории муниципального образования «</w:t>
      </w:r>
      <w:proofErr w:type="spellStart"/>
      <w:r w:rsidRPr="00737249">
        <w:rPr>
          <w:sz w:val="24"/>
          <w:szCs w:val="24"/>
        </w:rPr>
        <w:t>Усть-Лужское</w:t>
      </w:r>
      <w:proofErr w:type="spellEnd"/>
      <w:r w:rsidRPr="00737249">
        <w:rPr>
          <w:sz w:val="24"/>
          <w:szCs w:val="24"/>
        </w:rPr>
        <w:t xml:space="preserve"> сельское поселение»</w:t>
      </w:r>
      <w:r w:rsidR="009F1DB9">
        <w:rPr>
          <w:sz w:val="24"/>
          <w:szCs w:val="24"/>
        </w:rPr>
        <w:t xml:space="preserve"> признать утратившим силу.</w:t>
      </w:r>
    </w:p>
    <w:p w:rsidR="009F1DB9" w:rsidRDefault="009F1DB9" w:rsidP="007411F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Действие настоящего постановления распространить с 01.05.2019 года.</w:t>
      </w:r>
    </w:p>
    <w:p w:rsidR="007411F6" w:rsidRDefault="007411F6" w:rsidP="007411F6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Cs w:val="24"/>
        </w:rPr>
      </w:pPr>
      <w:proofErr w:type="gramStart"/>
      <w:r w:rsidRPr="004D5CB1">
        <w:rPr>
          <w:szCs w:val="24"/>
        </w:rPr>
        <w:t>Разместить</w:t>
      </w:r>
      <w:proofErr w:type="gramEnd"/>
      <w:r w:rsidRPr="004D5CB1">
        <w:rPr>
          <w:szCs w:val="24"/>
        </w:rPr>
        <w:t xml:space="preserve"> настоящее постановление на официальном сайте МО «</w:t>
      </w:r>
      <w:proofErr w:type="spellStart"/>
      <w:r w:rsidRPr="004D5CB1">
        <w:rPr>
          <w:szCs w:val="24"/>
        </w:rPr>
        <w:t>Усть-Лужское</w:t>
      </w:r>
      <w:proofErr w:type="spellEnd"/>
      <w:r w:rsidRPr="004D5CB1">
        <w:rPr>
          <w:szCs w:val="24"/>
        </w:rPr>
        <w:t xml:space="preserve"> сельское поселение в информационно-телекоммуникационной сети «Интернет</w:t>
      </w:r>
      <w:r>
        <w:rPr>
          <w:szCs w:val="24"/>
        </w:rPr>
        <w:t>»</w:t>
      </w:r>
      <w:r w:rsidRPr="004D5CB1">
        <w:rPr>
          <w:szCs w:val="24"/>
        </w:rPr>
        <w:t>.</w:t>
      </w:r>
    </w:p>
    <w:p w:rsidR="007411F6" w:rsidRPr="00095D52" w:rsidRDefault="007411F6" w:rsidP="007411F6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szCs w:val="24"/>
        </w:rPr>
      </w:pPr>
      <w:r w:rsidRPr="00095D52">
        <w:rPr>
          <w:szCs w:val="24"/>
        </w:rPr>
        <w:t>Настоящее постановление вступает в силу со дня его подписания.</w:t>
      </w:r>
    </w:p>
    <w:p w:rsidR="007411F6" w:rsidRPr="009F1DB9" w:rsidRDefault="007411F6" w:rsidP="007411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9F1DB9">
        <w:rPr>
          <w:sz w:val="24"/>
          <w:szCs w:val="24"/>
        </w:rPr>
        <w:t>Контроль за</w:t>
      </w:r>
      <w:proofErr w:type="gramEnd"/>
      <w:r w:rsidRPr="009F1DB9">
        <w:rPr>
          <w:sz w:val="24"/>
          <w:szCs w:val="24"/>
        </w:rPr>
        <w:t xml:space="preserve"> исполнением данного </w:t>
      </w:r>
      <w:r w:rsidR="009F1DB9" w:rsidRPr="009F1DB9">
        <w:rPr>
          <w:sz w:val="24"/>
          <w:szCs w:val="24"/>
        </w:rPr>
        <w:t>постановления</w:t>
      </w:r>
      <w:r w:rsidRPr="009F1DB9">
        <w:rPr>
          <w:sz w:val="24"/>
          <w:szCs w:val="24"/>
        </w:rPr>
        <w:t xml:space="preserve"> оставляю за собой.</w:t>
      </w:r>
    </w:p>
    <w:p w:rsidR="007411F6" w:rsidRPr="003A78A9" w:rsidRDefault="007411F6" w:rsidP="007411F6">
      <w:pPr>
        <w:rPr>
          <w:sz w:val="24"/>
          <w:szCs w:val="24"/>
        </w:rPr>
      </w:pPr>
    </w:p>
    <w:p w:rsidR="00062CF6" w:rsidRDefault="007411F6" w:rsidP="009F1DB9">
      <w:pPr>
        <w:spacing w:line="360" w:lineRule="auto"/>
      </w:pPr>
      <w:r>
        <w:rPr>
          <w:sz w:val="24"/>
          <w:szCs w:val="24"/>
        </w:rPr>
        <w:t>Глава 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П.П. </w:t>
      </w:r>
      <w:proofErr w:type="spellStart"/>
      <w:r>
        <w:rPr>
          <w:sz w:val="24"/>
          <w:szCs w:val="24"/>
        </w:rPr>
        <w:t>Лимин</w:t>
      </w:r>
      <w:proofErr w:type="spellEnd"/>
    </w:p>
    <w:sectPr w:rsidR="00062CF6" w:rsidSect="006D063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F54"/>
    <w:multiLevelType w:val="hybridMultilevel"/>
    <w:tmpl w:val="5722299A"/>
    <w:lvl w:ilvl="0" w:tplc="DB84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1F6"/>
    <w:rsid w:val="00062CF6"/>
    <w:rsid w:val="004B4E40"/>
    <w:rsid w:val="007411F6"/>
    <w:rsid w:val="008A213A"/>
    <w:rsid w:val="009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411F6"/>
    <w:pPr>
      <w:suppressAutoHyphens/>
      <w:autoSpaceDE/>
      <w:autoSpaceDN/>
      <w:adjustRightInd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7411F6"/>
    <w:rPr>
      <w:rFonts w:ascii="Times New Roman" w:eastAsia="Lucida Sans Unicode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7411F6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41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2</cp:revision>
  <dcterms:created xsi:type="dcterms:W3CDTF">2019-07-04T08:18:00Z</dcterms:created>
  <dcterms:modified xsi:type="dcterms:W3CDTF">2019-07-09T10:46:00Z</dcterms:modified>
</cp:coreProperties>
</file>