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BE" w:rsidRDefault="009F1F44" w:rsidP="007A6FBE">
      <w:pPr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2130" cy="5734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FBE" w:rsidRDefault="00A54089" w:rsidP="00A54089">
      <w:pPr>
        <w:tabs>
          <w:tab w:val="left" w:pos="828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1515F" w:rsidRPr="00AB6F46" w:rsidRDefault="00A1515F" w:rsidP="007A6FBE">
      <w:pPr>
        <w:contextualSpacing/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A1515F" w:rsidRPr="00AB6F46" w:rsidRDefault="00A1515F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A1515F" w:rsidRPr="00AB6F46" w:rsidRDefault="00A1515F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«Усть-Лужское сельское поселение»</w:t>
      </w:r>
    </w:p>
    <w:p w:rsidR="00A1515F" w:rsidRPr="00AB6F46" w:rsidRDefault="00A36787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Кингисеппского муниципального района</w:t>
      </w:r>
    </w:p>
    <w:p w:rsidR="00A1515F" w:rsidRPr="00AB6F46" w:rsidRDefault="00A1515F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A1515F" w:rsidRDefault="00A1515F" w:rsidP="00251C56">
      <w:pPr>
        <w:ind w:left="180"/>
        <w:jc w:val="center"/>
        <w:rPr>
          <w:b/>
          <w:sz w:val="32"/>
        </w:rPr>
      </w:pPr>
    </w:p>
    <w:p w:rsidR="00A1515F" w:rsidRPr="00AB6F46" w:rsidRDefault="00A1515F" w:rsidP="007A6FBE">
      <w:pPr>
        <w:jc w:val="center"/>
        <w:rPr>
          <w:b/>
          <w:sz w:val="32"/>
          <w:szCs w:val="32"/>
        </w:rPr>
      </w:pPr>
      <w:r w:rsidRPr="00AB6F46">
        <w:rPr>
          <w:b/>
          <w:sz w:val="32"/>
          <w:szCs w:val="32"/>
        </w:rPr>
        <w:t>ПОСТАНОВЛЕНИЕ</w:t>
      </w:r>
    </w:p>
    <w:p w:rsidR="008101EC" w:rsidRDefault="008101EC" w:rsidP="00A1515F">
      <w:pPr>
        <w:rPr>
          <w:b/>
        </w:rPr>
      </w:pPr>
    </w:p>
    <w:p w:rsidR="008101EC" w:rsidRDefault="0076607B" w:rsidP="00A1515F">
      <w:pPr>
        <w:rPr>
          <w:u w:val="single"/>
        </w:rPr>
      </w:pPr>
      <w:r>
        <w:t>08.06</w:t>
      </w:r>
      <w:r w:rsidR="00841A80">
        <w:t>.2020</w:t>
      </w:r>
      <w:r w:rsidR="00252C57">
        <w:t xml:space="preserve"> </w:t>
      </w:r>
      <w:r w:rsidR="00A1515F" w:rsidRPr="00F6393B">
        <w:t xml:space="preserve">№ </w:t>
      </w:r>
      <w:r>
        <w:t>116</w:t>
      </w:r>
    </w:p>
    <w:p w:rsidR="00A54089" w:rsidRDefault="00A54089" w:rsidP="00A1515F">
      <w:pPr>
        <w:rPr>
          <w:u w:val="single"/>
        </w:rPr>
      </w:pPr>
    </w:p>
    <w:p w:rsidR="0076607B" w:rsidRDefault="0076607B" w:rsidP="00A1515F">
      <w:r>
        <w:t>О внесение изменений в постановление</w:t>
      </w:r>
    </w:p>
    <w:p w:rsidR="0076607B" w:rsidRDefault="0076607B" w:rsidP="00A1515F">
      <w:r>
        <w:t>администрации МО «Усть-Лужское сельское</w:t>
      </w:r>
    </w:p>
    <w:p w:rsidR="0076607B" w:rsidRDefault="0076607B" w:rsidP="00A1515F">
      <w:r>
        <w:t>поселение» от 22.05.2020 г. №92 «</w:t>
      </w:r>
      <w:r w:rsidR="00F72142">
        <w:t xml:space="preserve">О задачах </w:t>
      </w:r>
      <w:proofErr w:type="gramStart"/>
      <w:r w:rsidR="00F72142">
        <w:t>по</w:t>
      </w:r>
      <w:proofErr w:type="gramEnd"/>
    </w:p>
    <w:p w:rsidR="0076607B" w:rsidRDefault="00F72142" w:rsidP="00A1515F">
      <w:r>
        <w:t xml:space="preserve"> подготовке жилищного фонда,</w:t>
      </w:r>
      <w:r w:rsidR="0076607B">
        <w:t xml:space="preserve"> </w:t>
      </w:r>
      <w:r w:rsidR="00516AAD">
        <w:t xml:space="preserve">объектов </w:t>
      </w:r>
    </w:p>
    <w:p w:rsidR="0076607B" w:rsidRDefault="00F72142" w:rsidP="00A1515F">
      <w:r>
        <w:t>социального назначения и</w:t>
      </w:r>
      <w:r w:rsidR="0076607B">
        <w:t xml:space="preserve"> </w:t>
      </w:r>
      <w:r w:rsidR="00516AAD">
        <w:t xml:space="preserve">жилищно-коммунального </w:t>
      </w:r>
    </w:p>
    <w:p w:rsidR="0076607B" w:rsidRDefault="00516AAD" w:rsidP="00A1515F">
      <w:r>
        <w:t>хозяйств</w:t>
      </w:r>
      <w:r w:rsidR="00F72142">
        <w:t xml:space="preserve">а </w:t>
      </w:r>
      <w:r>
        <w:t>МО</w:t>
      </w:r>
      <w:r w:rsidR="0076607B">
        <w:t xml:space="preserve"> </w:t>
      </w:r>
      <w:r>
        <w:t xml:space="preserve"> «Усть-Лужское сельское поселение»</w:t>
      </w:r>
    </w:p>
    <w:p w:rsidR="00516AAD" w:rsidRDefault="00516AAD" w:rsidP="00A1515F">
      <w:r>
        <w:t xml:space="preserve"> к</w:t>
      </w:r>
      <w:r w:rsidR="0076607B">
        <w:t xml:space="preserve"> </w:t>
      </w:r>
      <w:r w:rsidR="00F72142">
        <w:t xml:space="preserve">осенне-зимнему периоду </w:t>
      </w:r>
      <w:r w:rsidR="00841A80">
        <w:t>2020-2021</w:t>
      </w:r>
      <w:r w:rsidR="00736482">
        <w:t xml:space="preserve"> г</w:t>
      </w:r>
      <w:r w:rsidR="00F72142">
        <w:t>одов</w:t>
      </w:r>
      <w:r w:rsidR="0076607B">
        <w:t>»</w:t>
      </w:r>
    </w:p>
    <w:p w:rsidR="00516AAD" w:rsidRDefault="00516AAD" w:rsidP="003B5882">
      <w:pPr>
        <w:jc w:val="both"/>
      </w:pPr>
    </w:p>
    <w:p w:rsidR="003B5882" w:rsidRDefault="00F71F35" w:rsidP="00D312D1">
      <w:pPr>
        <w:ind w:firstLine="708"/>
        <w:jc w:val="both"/>
      </w:pPr>
      <w:proofErr w:type="gramStart"/>
      <w:r>
        <w:t>В соответствии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РФ от 14.05.2013 г. №410, в целях исполнения полномочий поселения по осуществлению муниципального жилищного контроля,</w:t>
      </w:r>
      <w:r w:rsidR="00817AA9">
        <w:t xml:space="preserve"> </w:t>
      </w:r>
      <w:r w:rsidR="00D276C3">
        <w:t>в</w:t>
      </w:r>
      <w:r w:rsidR="00817AA9">
        <w:t xml:space="preserve"> целях </w:t>
      </w:r>
      <w:r w:rsidR="00285621">
        <w:t>подготовки объектов жилищно-коммунального хозяйства, топливно-энергетического комплекса и социальной сферы МО «Усть-Лужское сельское поселение» к бесперебойной</w:t>
      </w:r>
      <w:proofErr w:type="gramEnd"/>
      <w:r w:rsidR="00285621">
        <w:t xml:space="preserve"> р</w:t>
      </w:r>
      <w:r w:rsidR="00841A80">
        <w:t>аботе в осенне-зимний период 2020-2021</w:t>
      </w:r>
      <w:r w:rsidR="00817AA9">
        <w:t xml:space="preserve"> годов, </w:t>
      </w:r>
      <w:r w:rsidR="00285621">
        <w:t xml:space="preserve"> администрация</w:t>
      </w:r>
    </w:p>
    <w:p w:rsidR="004545FB" w:rsidRDefault="004545FB" w:rsidP="00252C57">
      <w:pPr>
        <w:jc w:val="both"/>
      </w:pPr>
      <w:r w:rsidRPr="00FD0C2D">
        <w:rPr>
          <w:b/>
        </w:rPr>
        <w:t>постановляет</w:t>
      </w:r>
      <w:r>
        <w:t>:</w:t>
      </w:r>
    </w:p>
    <w:p w:rsidR="003B5882" w:rsidRDefault="003B5882" w:rsidP="00252C57">
      <w:pPr>
        <w:jc w:val="both"/>
      </w:pPr>
    </w:p>
    <w:p w:rsidR="00714A5D" w:rsidRDefault="0037360F" w:rsidP="00714A5D">
      <w:r>
        <w:t>1.</w:t>
      </w:r>
      <w:r w:rsidR="00736482">
        <w:t xml:space="preserve"> </w:t>
      </w:r>
      <w:r w:rsidR="00673630">
        <w:tab/>
      </w:r>
      <w:r w:rsidR="00714A5D">
        <w:t>Внести изменения в постановление администрации</w:t>
      </w:r>
      <w:r w:rsidR="00714A5D" w:rsidRPr="00714A5D">
        <w:t xml:space="preserve"> </w:t>
      </w:r>
      <w:r w:rsidR="00714A5D">
        <w:t>МО «Усть-Лужское сельское</w:t>
      </w:r>
    </w:p>
    <w:p w:rsidR="00714A5D" w:rsidRDefault="00714A5D" w:rsidP="00714A5D">
      <w:r>
        <w:t xml:space="preserve">поселение» от 22.05.2020 г. №92 «О задачах по подготовке жилищного фонда, объектов </w:t>
      </w:r>
    </w:p>
    <w:p w:rsidR="00DA54CA" w:rsidRDefault="00714A5D" w:rsidP="00714A5D">
      <w:r>
        <w:t>социального назначения и жилищно-коммунального хозяйства МО  «Усть-Лужское сельское поселение» к осенне-зимнему периоду 2020-2021 годов», а именно:</w:t>
      </w:r>
    </w:p>
    <w:p w:rsidR="00D66C3F" w:rsidRDefault="00DA54CA" w:rsidP="00D66C3F">
      <w:pPr>
        <w:pStyle w:val="a5"/>
        <w:numPr>
          <w:ilvl w:val="1"/>
          <w:numId w:val="15"/>
        </w:numPr>
        <w:jc w:val="both"/>
      </w:pPr>
      <w:r>
        <w:t xml:space="preserve">Пункт 3 Постановления дополнить состав </w:t>
      </w:r>
      <w:r w:rsidR="00D66C3F">
        <w:t>межведомственной комиссии:</w:t>
      </w:r>
    </w:p>
    <w:p w:rsidR="00D66C3F" w:rsidRDefault="00D66C3F" w:rsidP="00D66C3F">
      <w:pPr>
        <w:jc w:val="both"/>
      </w:pPr>
      <w:r>
        <w:t xml:space="preserve"> </w:t>
      </w:r>
      <w:r w:rsidR="007B68C5">
        <w:t xml:space="preserve">Член комиссии– </w:t>
      </w:r>
      <w:proofErr w:type="gramStart"/>
      <w:r>
        <w:t>ве</w:t>
      </w:r>
      <w:proofErr w:type="gramEnd"/>
      <w:r>
        <w:t xml:space="preserve">дущий специалист отдела ЖКХ и экологии Комитета ЖКХ, транспорта и </w:t>
      </w:r>
    </w:p>
    <w:p w:rsidR="00D312D1" w:rsidRDefault="00D66C3F" w:rsidP="00D66C3F">
      <w:pPr>
        <w:ind w:left="1416"/>
        <w:jc w:val="both"/>
      </w:pPr>
      <w:r>
        <w:t xml:space="preserve">      </w:t>
      </w:r>
      <w:proofErr w:type="gramStart"/>
      <w:r>
        <w:t>экологии администрации МО «Кингисеппский муниципальный район»</w:t>
      </w:r>
      <w:r w:rsidR="00D312D1">
        <w:t xml:space="preserve"> (по      </w:t>
      </w:r>
      <w:proofErr w:type="gramEnd"/>
    </w:p>
    <w:p w:rsidR="007B68C5" w:rsidRDefault="00D312D1" w:rsidP="00D66C3F">
      <w:pPr>
        <w:ind w:left="1416"/>
        <w:jc w:val="both"/>
      </w:pPr>
      <w:r>
        <w:t xml:space="preserve">      согласованию)</w:t>
      </w:r>
      <w:r w:rsidR="00D66C3F">
        <w:t>;</w:t>
      </w:r>
    </w:p>
    <w:p w:rsidR="00D312D1" w:rsidRDefault="00591AC7" w:rsidP="007B68C5">
      <w:pPr>
        <w:contextualSpacing/>
        <w:jc w:val="both"/>
      </w:pPr>
      <w:r>
        <w:tab/>
      </w:r>
      <w:r>
        <w:tab/>
        <w:t xml:space="preserve">   -</w:t>
      </w:r>
      <w:r w:rsidR="00D312D1">
        <w:t xml:space="preserve">  начальник </w:t>
      </w:r>
      <w:proofErr w:type="spellStart"/>
      <w:r w:rsidR="00D312D1">
        <w:t>Кингисеппской</w:t>
      </w:r>
      <w:proofErr w:type="spellEnd"/>
      <w:r w:rsidR="00D312D1">
        <w:t xml:space="preserve"> газовой службы филиала в </w:t>
      </w:r>
      <w:proofErr w:type="gramStart"/>
      <w:r w:rsidR="00D312D1">
        <w:t>г</w:t>
      </w:r>
      <w:proofErr w:type="gramEnd"/>
      <w:r w:rsidR="00D312D1">
        <w:t>. Кингисепп АО</w:t>
      </w:r>
    </w:p>
    <w:p w:rsidR="008B2BDC" w:rsidRDefault="00D312D1" w:rsidP="00D312D1">
      <w:pPr>
        <w:ind w:left="708" w:firstLine="708"/>
        <w:contextualSpacing/>
        <w:jc w:val="both"/>
      </w:pPr>
      <w:r>
        <w:t xml:space="preserve">      «Газпром газораспределение  Ленинградская область (по согласованию).</w:t>
      </w:r>
    </w:p>
    <w:p w:rsidR="009D7740" w:rsidRDefault="006C5369" w:rsidP="005C44C4">
      <w:pPr>
        <w:ind w:firstLine="708"/>
        <w:contextualSpacing/>
        <w:jc w:val="both"/>
      </w:pPr>
      <w:r>
        <w:t>11</w:t>
      </w:r>
      <w:r w:rsidR="009D7740">
        <w:t>. Настоящее постановление подлежит размещению на официальном сайте администрации МО «Усть-Лужское сельское поселение».</w:t>
      </w:r>
    </w:p>
    <w:p w:rsidR="003B5882" w:rsidRDefault="003B5882" w:rsidP="006C5369">
      <w:pPr>
        <w:ind w:firstLine="708"/>
        <w:contextualSpacing/>
        <w:jc w:val="both"/>
      </w:pPr>
      <w:r>
        <w:t>1</w:t>
      </w:r>
      <w:r w:rsidR="006C5369">
        <w:t>2</w:t>
      </w:r>
      <w:r>
        <w:t>.</w:t>
      </w:r>
      <w:r w:rsidR="009D7740">
        <w:t xml:space="preserve">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1D61ED" w:rsidRDefault="001D61ED" w:rsidP="006C5369">
      <w:pPr>
        <w:ind w:firstLine="708"/>
        <w:contextualSpacing/>
        <w:jc w:val="both"/>
      </w:pPr>
    </w:p>
    <w:p w:rsidR="001C4E8A" w:rsidRDefault="001C4E8A" w:rsidP="003B5882">
      <w:pPr>
        <w:contextualSpacing/>
        <w:jc w:val="both"/>
      </w:pPr>
    </w:p>
    <w:p w:rsidR="003B5882" w:rsidRDefault="003B5882" w:rsidP="003B5882">
      <w:pPr>
        <w:contextualSpacing/>
        <w:jc w:val="both"/>
      </w:pPr>
    </w:p>
    <w:p w:rsidR="003B5882" w:rsidRPr="003B5882" w:rsidRDefault="009D7740" w:rsidP="003B5882">
      <w:pPr>
        <w:contextualSpacing/>
        <w:jc w:val="both"/>
      </w:pPr>
      <w:r>
        <w:t>Г</w:t>
      </w:r>
      <w:r w:rsidR="003B5882">
        <w:t>лав</w:t>
      </w:r>
      <w:r>
        <w:t>а</w:t>
      </w:r>
      <w:r w:rsidR="003B5882">
        <w:t xml:space="preserve"> администрации</w:t>
      </w:r>
      <w:r w:rsidR="00792C5A">
        <w:tab/>
      </w:r>
      <w:r w:rsidR="00792C5A">
        <w:tab/>
      </w:r>
      <w:r w:rsidR="00792C5A">
        <w:tab/>
      </w:r>
      <w:r w:rsidR="00792C5A">
        <w:tab/>
      </w:r>
      <w:r w:rsidR="00792C5A">
        <w:tab/>
      </w:r>
      <w:r w:rsidR="00792C5A">
        <w:tab/>
      </w:r>
      <w:r w:rsidR="00736482">
        <w:tab/>
      </w:r>
      <w:r w:rsidR="0012083D">
        <w:tab/>
      </w:r>
      <w:proofErr w:type="spellStart"/>
      <w:r w:rsidR="0012083D">
        <w:t>Казарян</w:t>
      </w:r>
      <w:proofErr w:type="spellEnd"/>
      <w:r w:rsidR="0012083D">
        <w:t xml:space="preserve"> П.И.</w:t>
      </w:r>
    </w:p>
    <w:p w:rsidR="00A1515F" w:rsidRDefault="003B5882" w:rsidP="003B5882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9D7740" w:rsidRDefault="009D7740" w:rsidP="003B5882">
      <w:pPr>
        <w:jc w:val="both"/>
        <w:rPr>
          <w:sz w:val="18"/>
          <w:szCs w:val="18"/>
        </w:rPr>
      </w:pPr>
    </w:p>
    <w:p w:rsidR="009A6D4D" w:rsidRDefault="009A6D4D" w:rsidP="003B5882">
      <w:pPr>
        <w:jc w:val="both"/>
        <w:rPr>
          <w:sz w:val="18"/>
          <w:szCs w:val="18"/>
        </w:rPr>
      </w:pPr>
    </w:p>
    <w:p w:rsidR="003B5882" w:rsidRPr="001C4E8A" w:rsidRDefault="009A6D4D" w:rsidP="003B5882">
      <w:pPr>
        <w:jc w:val="both"/>
        <w:rPr>
          <w:sz w:val="16"/>
          <w:szCs w:val="16"/>
        </w:rPr>
      </w:pPr>
      <w:r>
        <w:rPr>
          <w:sz w:val="16"/>
          <w:szCs w:val="16"/>
        </w:rPr>
        <w:t>Черненко Л.И</w:t>
      </w:r>
      <w:r w:rsidR="00736482" w:rsidRPr="001C4E8A">
        <w:rPr>
          <w:sz w:val="16"/>
          <w:szCs w:val="16"/>
        </w:rPr>
        <w:t>.</w:t>
      </w:r>
      <w:r w:rsidR="003B5882" w:rsidRPr="001C4E8A">
        <w:rPr>
          <w:sz w:val="16"/>
          <w:szCs w:val="16"/>
        </w:rPr>
        <w:t>.</w:t>
      </w:r>
    </w:p>
    <w:p w:rsidR="00C16BFE" w:rsidRPr="001C4E8A" w:rsidRDefault="006C5369" w:rsidP="003B58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B5882" w:rsidRPr="001C4E8A">
        <w:rPr>
          <w:sz w:val="16"/>
          <w:szCs w:val="16"/>
        </w:rPr>
        <w:t>61-</w:t>
      </w:r>
      <w:r w:rsidR="009D7740">
        <w:rPr>
          <w:sz w:val="16"/>
          <w:szCs w:val="16"/>
        </w:rPr>
        <w:t xml:space="preserve">583 </w:t>
      </w:r>
    </w:p>
    <w:sectPr w:rsidR="00C16BFE" w:rsidRPr="001C4E8A" w:rsidSect="009D7740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2CF5"/>
    <w:multiLevelType w:val="hybridMultilevel"/>
    <w:tmpl w:val="EBA48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D4B02"/>
    <w:multiLevelType w:val="hybridMultilevel"/>
    <w:tmpl w:val="AC7A7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20194"/>
    <w:multiLevelType w:val="hybridMultilevel"/>
    <w:tmpl w:val="93EC5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D7F30"/>
    <w:multiLevelType w:val="multilevel"/>
    <w:tmpl w:val="4456E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0AC1C93"/>
    <w:multiLevelType w:val="hybridMultilevel"/>
    <w:tmpl w:val="EF342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B05E1"/>
    <w:multiLevelType w:val="hybridMultilevel"/>
    <w:tmpl w:val="95AEA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5216B"/>
    <w:multiLevelType w:val="hybridMultilevel"/>
    <w:tmpl w:val="773A8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51652"/>
    <w:multiLevelType w:val="hybridMultilevel"/>
    <w:tmpl w:val="48FC3A68"/>
    <w:lvl w:ilvl="0" w:tplc="6066A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F06672"/>
    <w:multiLevelType w:val="hybridMultilevel"/>
    <w:tmpl w:val="A6E8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E31E8"/>
    <w:multiLevelType w:val="hybridMultilevel"/>
    <w:tmpl w:val="68B8B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C31A1F"/>
    <w:multiLevelType w:val="hybridMultilevel"/>
    <w:tmpl w:val="68D0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20382"/>
    <w:multiLevelType w:val="hybridMultilevel"/>
    <w:tmpl w:val="9F7A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162DF7"/>
    <w:multiLevelType w:val="hybridMultilevel"/>
    <w:tmpl w:val="30E8C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36616"/>
    <w:multiLevelType w:val="hybridMultilevel"/>
    <w:tmpl w:val="491AD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5"/>
  </w:num>
  <w:num w:numId="5">
    <w:abstractNumId w:val="14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565BE"/>
    <w:rsid w:val="00000802"/>
    <w:rsid w:val="00034129"/>
    <w:rsid w:val="000350ED"/>
    <w:rsid w:val="00040ACC"/>
    <w:rsid w:val="00044B82"/>
    <w:rsid w:val="00065EF3"/>
    <w:rsid w:val="000729CD"/>
    <w:rsid w:val="00091AF1"/>
    <w:rsid w:val="000A7D77"/>
    <w:rsid w:val="000C4B24"/>
    <w:rsid w:val="000D3B3E"/>
    <w:rsid w:val="000D6240"/>
    <w:rsid w:val="000D64CC"/>
    <w:rsid w:val="00116EDD"/>
    <w:rsid w:val="0012083D"/>
    <w:rsid w:val="001216B1"/>
    <w:rsid w:val="001245D9"/>
    <w:rsid w:val="001322AD"/>
    <w:rsid w:val="00136D13"/>
    <w:rsid w:val="00150C55"/>
    <w:rsid w:val="0017334B"/>
    <w:rsid w:val="001800CA"/>
    <w:rsid w:val="00181755"/>
    <w:rsid w:val="00194023"/>
    <w:rsid w:val="001C4E8A"/>
    <w:rsid w:val="001D1C3B"/>
    <w:rsid w:val="001D2D06"/>
    <w:rsid w:val="001D316F"/>
    <w:rsid w:val="001D61ED"/>
    <w:rsid w:val="001E0BB8"/>
    <w:rsid w:val="001F6A66"/>
    <w:rsid w:val="001F79B3"/>
    <w:rsid w:val="00251C56"/>
    <w:rsid w:val="00252C57"/>
    <w:rsid w:val="00265C01"/>
    <w:rsid w:val="0027758C"/>
    <w:rsid w:val="00285621"/>
    <w:rsid w:val="0029271A"/>
    <w:rsid w:val="00294B07"/>
    <w:rsid w:val="002B186D"/>
    <w:rsid w:val="002C1579"/>
    <w:rsid w:val="002E3251"/>
    <w:rsid w:val="002F73EB"/>
    <w:rsid w:val="003169C6"/>
    <w:rsid w:val="00325BBE"/>
    <w:rsid w:val="003342F4"/>
    <w:rsid w:val="0037360F"/>
    <w:rsid w:val="00386DE9"/>
    <w:rsid w:val="003A6210"/>
    <w:rsid w:val="003B5882"/>
    <w:rsid w:val="003C28C6"/>
    <w:rsid w:val="003D22E0"/>
    <w:rsid w:val="003D7D59"/>
    <w:rsid w:val="003F2C69"/>
    <w:rsid w:val="0040066E"/>
    <w:rsid w:val="00402A24"/>
    <w:rsid w:val="00413CF6"/>
    <w:rsid w:val="004300BD"/>
    <w:rsid w:val="004326E5"/>
    <w:rsid w:val="00452335"/>
    <w:rsid w:val="004545FB"/>
    <w:rsid w:val="0048445C"/>
    <w:rsid w:val="004871AB"/>
    <w:rsid w:val="00492F39"/>
    <w:rsid w:val="0049713B"/>
    <w:rsid w:val="004A3FED"/>
    <w:rsid w:val="004B386A"/>
    <w:rsid w:val="004C7146"/>
    <w:rsid w:val="004C71D5"/>
    <w:rsid w:val="004D0A36"/>
    <w:rsid w:val="004E790A"/>
    <w:rsid w:val="004F59E3"/>
    <w:rsid w:val="00505A7C"/>
    <w:rsid w:val="00507FC5"/>
    <w:rsid w:val="00516AAD"/>
    <w:rsid w:val="00525193"/>
    <w:rsid w:val="005408E9"/>
    <w:rsid w:val="005565BE"/>
    <w:rsid w:val="00563DC6"/>
    <w:rsid w:val="00582A47"/>
    <w:rsid w:val="00590F1B"/>
    <w:rsid w:val="00591AC7"/>
    <w:rsid w:val="00595778"/>
    <w:rsid w:val="005A0F76"/>
    <w:rsid w:val="005C38C6"/>
    <w:rsid w:val="005C44C4"/>
    <w:rsid w:val="005D2BA2"/>
    <w:rsid w:val="005D3364"/>
    <w:rsid w:val="005D45F6"/>
    <w:rsid w:val="005F5CCB"/>
    <w:rsid w:val="00607734"/>
    <w:rsid w:val="006125C6"/>
    <w:rsid w:val="00632C23"/>
    <w:rsid w:val="00642BA5"/>
    <w:rsid w:val="00673630"/>
    <w:rsid w:val="0067453C"/>
    <w:rsid w:val="006B57EF"/>
    <w:rsid w:val="006C5369"/>
    <w:rsid w:val="006C7743"/>
    <w:rsid w:val="006D1EE5"/>
    <w:rsid w:val="00714005"/>
    <w:rsid w:val="00714A5D"/>
    <w:rsid w:val="00736482"/>
    <w:rsid w:val="00746980"/>
    <w:rsid w:val="00750B3D"/>
    <w:rsid w:val="0076607B"/>
    <w:rsid w:val="00772DDC"/>
    <w:rsid w:val="0078185C"/>
    <w:rsid w:val="00792C5A"/>
    <w:rsid w:val="00797A3E"/>
    <w:rsid w:val="007A3249"/>
    <w:rsid w:val="007A6FBE"/>
    <w:rsid w:val="007B68C5"/>
    <w:rsid w:val="007D2353"/>
    <w:rsid w:val="007D2EB1"/>
    <w:rsid w:val="007F024F"/>
    <w:rsid w:val="007F6E5B"/>
    <w:rsid w:val="0080529D"/>
    <w:rsid w:val="008101EC"/>
    <w:rsid w:val="008156E5"/>
    <w:rsid w:val="00817AA9"/>
    <w:rsid w:val="00841A80"/>
    <w:rsid w:val="0084672A"/>
    <w:rsid w:val="00852B2A"/>
    <w:rsid w:val="00876D89"/>
    <w:rsid w:val="008827FB"/>
    <w:rsid w:val="008A396B"/>
    <w:rsid w:val="008A4173"/>
    <w:rsid w:val="008A792D"/>
    <w:rsid w:val="008B1B0E"/>
    <w:rsid w:val="008B2BDC"/>
    <w:rsid w:val="008B5123"/>
    <w:rsid w:val="008B5FB2"/>
    <w:rsid w:val="008D4DAA"/>
    <w:rsid w:val="008E6999"/>
    <w:rsid w:val="00903BFC"/>
    <w:rsid w:val="00906D86"/>
    <w:rsid w:val="00921535"/>
    <w:rsid w:val="009311D6"/>
    <w:rsid w:val="00940A50"/>
    <w:rsid w:val="00946CED"/>
    <w:rsid w:val="009570CF"/>
    <w:rsid w:val="00971CFF"/>
    <w:rsid w:val="00976A03"/>
    <w:rsid w:val="0098100B"/>
    <w:rsid w:val="00990E52"/>
    <w:rsid w:val="009A6D4D"/>
    <w:rsid w:val="009D2CC9"/>
    <w:rsid w:val="009D574A"/>
    <w:rsid w:val="009D7740"/>
    <w:rsid w:val="009E45D1"/>
    <w:rsid w:val="009F16AD"/>
    <w:rsid w:val="009F1F44"/>
    <w:rsid w:val="009F5B7C"/>
    <w:rsid w:val="00A053B7"/>
    <w:rsid w:val="00A141F9"/>
    <w:rsid w:val="00A1515F"/>
    <w:rsid w:val="00A360E3"/>
    <w:rsid w:val="00A36787"/>
    <w:rsid w:val="00A36FF4"/>
    <w:rsid w:val="00A37912"/>
    <w:rsid w:val="00A54089"/>
    <w:rsid w:val="00A56F6B"/>
    <w:rsid w:val="00A6204A"/>
    <w:rsid w:val="00A660A6"/>
    <w:rsid w:val="00A859E2"/>
    <w:rsid w:val="00A90E0E"/>
    <w:rsid w:val="00A91FDA"/>
    <w:rsid w:val="00AB6F46"/>
    <w:rsid w:val="00AD2C0C"/>
    <w:rsid w:val="00AD709C"/>
    <w:rsid w:val="00AD7693"/>
    <w:rsid w:val="00B14845"/>
    <w:rsid w:val="00B15D16"/>
    <w:rsid w:val="00B26045"/>
    <w:rsid w:val="00B5407A"/>
    <w:rsid w:val="00B63BB9"/>
    <w:rsid w:val="00B652DD"/>
    <w:rsid w:val="00B709D4"/>
    <w:rsid w:val="00B758DC"/>
    <w:rsid w:val="00B81FC9"/>
    <w:rsid w:val="00B82125"/>
    <w:rsid w:val="00B82E6A"/>
    <w:rsid w:val="00B923A0"/>
    <w:rsid w:val="00B97B17"/>
    <w:rsid w:val="00BB6CC9"/>
    <w:rsid w:val="00BC134A"/>
    <w:rsid w:val="00BC628E"/>
    <w:rsid w:val="00BF0816"/>
    <w:rsid w:val="00BF4221"/>
    <w:rsid w:val="00C11D4E"/>
    <w:rsid w:val="00C16BFE"/>
    <w:rsid w:val="00C22489"/>
    <w:rsid w:val="00C25DCD"/>
    <w:rsid w:val="00C25DD5"/>
    <w:rsid w:val="00C37B2B"/>
    <w:rsid w:val="00C6317B"/>
    <w:rsid w:val="00C804C5"/>
    <w:rsid w:val="00C86F0A"/>
    <w:rsid w:val="00C94244"/>
    <w:rsid w:val="00CA632A"/>
    <w:rsid w:val="00CC0D5F"/>
    <w:rsid w:val="00CC1572"/>
    <w:rsid w:val="00CC1B09"/>
    <w:rsid w:val="00CE2C51"/>
    <w:rsid w:val="00D0773C"/>
    <w:rsid w:val="00D114A2"/>
    <w:rsid w:val="00D276C3"/>
    <w:rsid w:val="00D312D1"/>
    <w:rsid w:val="00D40404"/>
    <w:rsid w:val="00D54B65"/>
    <w:rsid w:val="00D56F75"/>
    <w:rsid w:val="00D66C3F"/>
    <w:rsid w:val="00D93DEE"/>
    <w:rsid w:val="00DA54CA"/>
    <w:rsid w:val="00DB2FA0"/>
    <w:rsid w:val="00DC0330"/>
    <w:rsid w:val="00DC6774"/>
    <w:rsid w:val="00DE349A"/>
    <w:rsid w:val="00DE7F27"/>
    <w:rsid w:val="00DF206C"/>
    <w:rsid w:val="00DF2A8F"/>
    <w:rsid w:val="00DF57F0"/>
    <w:rsid w:val="00E06F35"/>
    <w:rsid w:val="00E3164C"/>
    <w:rsid w:val="00E621FE"/>
    <w:rsid w:val="00E75887"/>
    <w:rsid w:val="00E818A6"/>
    <w:rsid w:val="00E916A2"/>
    <w:rsid w:val="00EA08B9"/>
    <w:rsid w:val="00EC30CB"/>
    <w:rsid w:val="00EC445B"/>
    <w:rsid w:val="00EC65C3"/>
    <w:rsid w:val="00ED58DE"/>
    <w:rsid w:val="00F04E19"/>
    <w:rsid w:val="00F1106E"/>
    <w:rsid w:val="00F46ADA"/>
    <w:rsid w:val="00F638D3"/>
    <w:rsid w:val="00F6393B"/>
    <w:rsid w:val="00F64F71"/>
    <w:rsid w:val="00F71F35"/>
    <w:rsid w:val="00F72142"/>
    <w:rsid w:val="00F76624"/>
    <w:rsid w:val="00F85C27"/>
    <w:rsid w:val="00F92372"/>
    <w:rsid w:val="00F9516E"/>
    <w:rsid w:val="00F955A7"/>
    <w:rsid w:val="00FD0C2D"/>
    <w:rsid w:val="00FD21D7"/>
    <w:rsid w:val="00F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CD977-12C8-454C-A528-0166186A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227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HackZone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Юзер</dc:creator>
  <cp:lastModifiedBy>ЖКХ</cp:lastModifiedBy>
  <cp:revision>5</cp:revision>
  <cp:lastPrinted>2020-05-22T06:24:00Z</cp:lastPrinted>
  <dcterms:created xsi:type="dcterms:W3CDTF">2020-06-08T12:09:00Z</dcterms:created>
  <dcterms:modified xsi:type="dcterms:W3CDTF">2020-06-08T13:11:00Z</dcterms:modified>
</cp:coreProperties>
</file>