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0B" w:rsidRPr="001410BE" w:rsidRDefault="006C100B" w:rsidP="00E37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7C0" w:rsidRPr="00E37309" w:rsidRDefault="00E37309" w:rsidP="00E3730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D85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23CF3" wp14:editId="4CD912D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C0" w:rsidRPr="00D857C0" w:rsidRDefault="00D857C0" w:rsidP="00E3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57C0" w:rsidRPr="00D857C0" w:rsidRDefault="00D857C0" w:rsidP="00E3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857C0" w:rsidRPr="00D857C0" w:rsidRDefault="00D857C0" w:rsidP="00E3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«Усть-Лужское сельское поселение»</w:t>
      </w:r>
    </w:p>
    <w:p w:rsidR="00D857C0" w:rsidRPr="00D857C0" w:rsidRDefault="00D857C0" w:rsidP="00E3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 муниципального района</w:t>
      </w:r>
    </w:p>
    <w:p w:rsidR="00D857C0" w:rsidRPr="00D857C0" w:rsidRDefault="00D857C0" w:rsidP="00E3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857C0" w:rsidRPr="00D857C0" w:rsidRDefault="00D857C0" w:rsidP="00D857C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857C0" w:rsidRPr="00D857C0" w:rsidRDefault="00D857C0" w:rsidP="00D8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06C98" w:rsidRPr="001410BE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3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95"/>
      </w:tblGrid>
      <w:tr w:rsidR="005E1A85" w:rsidRPr="001410BE" w:rsidTr="005E1A85"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85" w:rsidRPr="00D857C0" w:rsidRDefault="005E1A85" w:rsidP="005E1A85">
            <w:pPr>
              <w:spacing w:after="0" w:line="240" w:lineRule="auto"/>
              <w:ind w:right="-3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F33E6"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  <w:r w:rsidRPr="00D8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  № </w:t>
            </w:r>
            <w:r w:rsidR="00AF33E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5E1A85" w:rsidRPr="001410BE" w:rsidRDefault="005E1A85" w:rsidP="005E1A85">
            <w:pPr>
              <w:spacing w:after="0" w:line="240" w:lineRule="auto"/>
              <w:ind w:right="-3205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85" w:rsidRPr="001410BE" w:rsidRDefault="005E1A85" w:rsidP="00A06C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06C98" w:rsidRPr="00D857C0" w:rsidRDefault="005E1A85" w:rsidP="00A0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7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6C98" w:rsidRPr="00D857C0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Pr="00D85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C98" w:rsidRPr="00D85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6C98" w:rsidRPr="00D857C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C95C60" w:rsidRPr="00D857C0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57C0">
        <w:rPr>
          <w:rFonts w:ascii="Times New Roman" w:eastAsia="Times New Roman" w:hAnsi="Times New Roman" w:cs="Times New Roman"/>
          <w:sz w:val="24"/>
          <w:szCs w:val="24"/>
        </w:rPr>
        <w:t xml:space="preserve">регламента </w:t>
      </w:r>
      <w:r w:rsidR="005E1A85" w:rsidRPr="00D85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1A85" w:rsidRPr="00D857C0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22E6F" w:rsidRPr="00D857C0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r w:rsidR="005E1A85" w:rsidRPr="00D857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поселение»</w:t>
      </w:r>
      <w:r w:rsidRPr="00D857C0">
        <w:rPr>
          <w:rFonts w:ascii="Times New Roman" w:eastAsia="Times New Roman" w:hAnsi="Times New Roman" w:cs="Times New Roman"/>
          <w:sz w:val="24"/>
          <w:szCs w:val="24"/>
        </w:rPr>
        <w:t xml:space="preserve">  Ленинградской области </w:t>
      </w:r>
      <w:r w:rsidR="005E1A85" w:rsidRPr="00D857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57C0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</w:t>
      </w:r>
      <w:r w:rsidR="005E1A85" w:rsidRPr="00D857C0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D857C0">
        <w:rPr>
          <w:rFonts w:ascii="Times New Roman" w:eastAsia="Calibri" w:hAnsi="Times New Roman" w:cs="Times New Roman"/>
          <w:bCs/>
          <w:sz w:val="24"/>
          <w:szCs w:val="24"/>
        </w:rPr>
        <w:t xml:space="preserve">найма жилого </w:t>
      </w:r>
      <w:r w:rsidR="005E1A85" w:rsidRPr="00D857C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D857C0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помещения </w:t>
      </w:r>
      <w:r w:rsidR="00C95C60" w:rsidRPr="00D857C0"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</w:t>
      </w:r>
      <w:r w:rsidRPr="00D857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06C98" w:rsidRPr="00D857C0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57C0">
        <w:rPr>
          <w:rFonts w:ascii="Times New Roman" w:eastAsia="Calibri" w:hAnsi="Times New Roman" w:cs="Times New Roman"/>
          <w:bCs/>
          <w:sz w:val="24"/>
          <w:szCs w:val="24"/>
        </w:rPr>
        <w:t>жилищного фонда»</w:t>
      </w:r>
    </w:p>
    <w:p w:rsidR="00A06C98" w:rsidRPr="001410BE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6C98" w:rsidRPr="001410BE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7CC" w:rsidRPr="00E37309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10B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C95C60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</w:t>
      </w:r>
      <w:proofErr w:type="gramEnd"/>
      <w:r w:rsidR="00C95C60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C60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 w:rsidR="00C95C60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E17F02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решением Совета депутатов </w:t>
      </w:r>
      <w:r w:rsidR="005E1A85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«</w:t>
      </w:r>
      <w:r w:rsidR="00622E6F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Усть-Лужское</w:t>
      </w:r>
      <w:r w:rsidR="005E1A85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Кингисеппского муниципального района </w:t>
      </w:r>
      <w:r w:rsidR="00E17F02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Ленинградской области от</w:t>
      </w:r>
      <w:r w:rsidR="00D857C0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25 октября </w:t>
      </w:r>
      <w:r w:rsidR="00E17F02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</w:t>
      </w:r>
      <w:r w:rsidR="00D857C0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A93E4F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D857C0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272</w:t>
      </w:r>
      <w:r w:rsidR="00E17F02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утверждении Положения о порядке предоставления жилых помещений специализированного жилищного фонда </w:t>
      </w:r>
      <w:r w:rsidR="005E1A85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«</w:t>
      </w:r>
      <w:r w:rsidR="00622E6F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Усть-Лужское</w:t>
      </w:r>
      <w:r w:rsidR="005E1A85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Кингисеппского муниципального района </w:t>
      </w:r>
      <w:r w:rsidR="00E17F02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Ленинградской области»</w:t>
      </w:r>
      <w:r w:rsidR="002417CC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администрация</w:t>
      </w:r>
      <w:proofErr w:type="gramEnd"/>
    </w:p>
    <w:p w:rsidR="002417CC" w:rsidRPr="00E37309" w:rsidRDefault="002417CC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6C98" w:rsidRPr="00E37309" w:rsidRDefault="00B83BE5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A06C98" w:rsidRPr="00E373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ПОСТАНОВЛЯ</w:t>
      </w:r>
      <w:r w:rsidR="002417CC" w:rsidRPr="00E373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ЕТ</w:t>
      </w:r>
      <w:r w:rsidR="00A06C98" w:rsidRPr="00E373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</w:t>
      </w:r>
    </w:p>
    <w:p w:rsidR="00A06C98" w:rsidRPr="00E37309" w:rsidRDefault="00A06C98" w:rsidP="00A06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06C98" w:rsidRPr="00E37309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административный регламент администрации </w:t>
      </w:r>
      <w:r w:rsidR="005E1A85" w:rsidRPr="00E37309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622E6F" w:rsidRPr="00E37309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r w:rsidR="005E1A85" w:rsidRPr="00E3730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найма жилого помещения </w:t>
      </w:r>
      <w:r w:rsidR="00C95C60" w:rsidRPr="00E37309"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 жилищного фонда»</w:t>
      </w:r>
      <w:r w:rsidR="002417CC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(Приложение)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C98" w:rsidRPr="00E37309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Опубликовать настоящее постановление в газете «</w:t>
      </w:r>
      <w:r w:rsidR="00D857C0" w:rsidRPr="00E373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Восточный берег</w:t>
      </w:r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и </w:t>
      </w:r>
      <w:r w:rsidR="00E17F02" w:rsidRPr="00E373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разместить </w:t>
      </w:r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официальном сайте администрации.</w:t>
      </w:r>
    </w:p>
    <w:p w:rsidR="00A06C98" w:rsidRPr="00E37309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3. Настоящее постановление вступает в силу с момента официального опубликования.</w:t>
      </w:r>
    </w:p>
    <w:p w:rsidR="00A06C98" w:rsidRPr="00E37309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4. </w:t>
      </w:r>
      <w:proofErr w:type="gramStart"/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E3730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исполнением данного постановления оставляю за собой.</w:t>
      </w:r>
    </w:p>
    <w:p w:rsidR="0040445C" w:rsidRPr="00E37309" w:rsidRDefault="0040445C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17F02" w:rsidRPr="00E37309" w:rsidRDefault="00E17F02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7C0" w:rsidRPr="00E37309" w:rsidRDefault="00D857C0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7C0" w:rsidRPr="00E37309" w:rsidRDefault="00D857C0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7CC" w:rsidRPr="00E37309" w:rsidRDefault="00A06C98" w:rsidP="00E37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417CC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417CC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D857C0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417CC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857C0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261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417CC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22E6F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П.П. </w:t>
      </w:r>
      <w:proofErr w:type="spellStart"/>
      <w:r w:rsidR="00622E6F" w:rsidRPr="00E3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Лимин</w:t>
      </w:r>
      <w:proofErr w:type="spellEnd"/>
    </w:p>
    <w:p w:rsidR="0026110D" w:rsidRDefault="0026110D" w:rsidP="0026110D">
      <w:pPr>
        <w:pStyle w:val="ConsPlusTitle"/>
        <w:ind w:firstLine="708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71884" w:rsidRPr="0026110D" w:rsidRDefault="00017F4A" w:rsidP="0026110D">
      <w:pPr>
        <w:pStyle w:val="ConsPlusTitle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6110D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А</w:t>
      </w:r>
      <w:r w:rsidR="00D56F8E" w:rsidRPr="0026110D">
        <w:rPr>
          <w:rFonts w:ascii="Times New Roman" w:eastAsia="Calibri" w:hAnsi="Times New Roman" w:cs="Times New Roman"/>
          <w:bCs/>
          <w:sz w:val="26"/>
          <w:szCs w:val="26"/>
        </w:rPr>
        <w:t>дминистративн</w:t>
      </w:r>
      <w:r w:rsidRPr="0026110D">
        <w:rPr>
          <w:rFonts w:ascii="Times New Roman" w:eastAsia="Calibri" w:hAnsi="Times New Roman" w:cs="Times New Roman"/>
          <w:bCs/>
          <w:sz w:val="26"/>
          <w:szCs w:val="26"/>
        </w:rPr>
        <w:t>ый</w:t>
      </w:r>
      <w:r w:rsidR="00D56F8E" w:rsidRPr="0026110D">
        <w:rPr>
          <w:rFonts w:ascii="Times New Roman" w:eastAsia="Calibri" w:hAnsi="Times New Roman" w:cs="Times New Roman"/>
          <w:bCs/>
          <w:sz w:val="26"/>
          <w:szCs w:val="26"/>
        </w:rPr>
        <w:t xml:space="preserve"> регламент</w:t>
      </w:r>
      <w:r w:rsidR="0026110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56F8E" w:rsidRPr="0026110D">
        <w:rPr>
          <w:rFonts w:ascii="Times New Roman" w:eastAsia="Calibri" w:hAnsi="Times New Roman" w:cs="Times New Roman"/>
          <w:bCs/>
          <w:sz w:val="26"/>
          <w:szCs w:val="26"/>
        </w:rPr>
        <w:t xml:space="preserve">по предоставлению муниципальной услуги </w:t>
      </w:r>
      <w:r w:rsidR="00095E8A" w:rsidRPr="0026110D">
        <w:rPr>
          <w:rFonts w:ascii="Times New Roman" w:eastAsia="Calibri" w:hAnsi="Times New Roman" w:cs="Times New Roman"/>
          <w:bCs/>
          <w:sz w:val="26"/>
          <w:szCs w:val="26"/>
        </w:rPr>
        <w:t xml:space="preserve">«Заключение договора найма жилого помещения </w:t>
      </w:r>
      <w:r w:rsidR="00C95C60" w:rsidRPr="0026110D">
        <w:rPr>
          <w:rFonts w:ascii="Times New Roman" w:eastAsia="Calibri" w:hAnsi="Times New Roman" w:cs="Times New Roman"/>
          <w:bCs/>
          <w:sz w:val="26"/>
          <w:szCs w:val="26"/>
        </w:rPr>
        <w:t>специализированного</w:t>
      </w:r>
      <w:r w:rsidR="00095E8A" w:rsidRPr="0026110D">
        <w:rPr>
          <w:rFonts w:ascii="Times New Roman" w:eastAsia="Calibri" w:hAnsi="Times New Roman" w:cs="Times New Roman"/>
          <w:bCs/>
          <w:sz w:val="26"/>
          <w:szCs w:val="26"/>
        </w:rPr>
        <w:t xml:space="preserve"> жилищного фонда»</w:t>
      </w:r>
    </w:p>
    <w:p w:rsidR="00671884" w:rsidRPr="0026110D" w:rsidRDefault="006718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6F8E" w:rsidRPr="0026110D" w:rsidRDefault="00DD0B03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10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  <w:r w:rsidR="00D56F8E" w:rsidRPr="0026110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56F8E" w:rsidRPr="001410BE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F8E" w:rsidRPr="00E37309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E37309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найма жилого помещения </w:t>
      </w:r>
      <w:r w:rsidR="00C95C60" w:rsidRPr="00E37309"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</w:t>
      </w:r>
      <w:r w:rsidR="00095E8A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 жилищного фонда»</w:t>
      </w:r>
      <w:r w:rsidR="00095E8A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при </w:t>
      </w:r>
      <w:r w:rsidR="002C143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жилых помещений по договорам </w:t>
      </w:r>
      <w:r w:rsidR="00C95C60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найма жилого помещения специализированного </w:t>
      </w:r>
      <w:r w:rsidR="002C143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5C60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жилищного фонда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C7242D" w:rsidRPr="00E37309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E37309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найма жилого помещения </w:t>
      </w:r>
      <w:r w:rsidR="00C95C60" w:rsidRPr="00E37309"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</w:t>
      </w:r>
      <w:r w:rsidR="00095E8A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 жилищного фонда»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E37309" w:rsidRDefault="002417CC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</w:t>
      </w:r>
      <w:r w:rsidR="002D5D0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ответственным за предоставление муниципальной услуги, является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017F4A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управлению муниципальным имуществом </w:t>
      </w:r>
      <w:r w:rsidR="002D5D0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2D5D0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E3730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0" w:history="1">
        <w:r w:rsidRPr="00E37309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017F4A" w:rsidRPr="00E37309" w:rsidRDefault="00017F4A" w:rsidP="00017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proofErr w:type="spellStart"/>
      <w:r w:rsidR="00622E6F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Усть-Лужского</w:t>
      </w:r>
      <w:proofErr w:type="spellEnd"/>
      <w:r w:rsidR="005E1A85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Интернет: </w:t>
      </w:r>
      <w:proofErr w:type="spell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7C0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D857C0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7C0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857C0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857C0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</w:t>
      </w:r>
      <w:proofErr w:type="spellEnd"/>
      <w:r w:rsidR="00D857C0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857C0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luga</w:t>
      </w:r>
      <w:proofErr w:type="spellEnd"/>
      <w:r w:rsidR="00D857C0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857C0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2"/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D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E37309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E37309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E37309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17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E37309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E37309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E37309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="00EA18D3"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E37309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309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E37309">
        <w:rPr>
          <w:rFonts w:ascii="Times New Roman" w:eastAsia="Calibri" w:hAnsi="Times New Roman" w:cs="Times New Roman"/>
          <w:sz w:val="24"/>
          <w:szCs w:val="24"/>
        </w:rPr>
        <w:t>ми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7309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E37309">
        <w:rPr>
          <w:rFonts w:ascii="Times New Roman" w:eastAsia="Calibri" w:hAnsi="Times New Roman" w:cs="Times New Roman"/>
          <w:sz w:val="24"/>
          <w:szCs w:val="24"/>
        </w:rPr>
        <w:t>ми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</w:t>
      </w:r>
      <w:r w:rsidR="00E17F02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регистрации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9, выписка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5A4CD3" w:rsidRPr="00E37309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9831B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</w:p>
    <w:p w:rsidR="00C95C60" w:rsidRPr="00E37309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случае предоставления служебного жилого помещения: граждане Российской Федерации, не обеспеченные жильем на территории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и имеющие трудовые отношения с органами местного самоуправления, муниципальными учреждениями, муниципальными унитарными предприятиями, а также избранные на выборные должности в органы местного самоуправления муниципального образования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области;</w:t>
      </w:r>
      <w:proofErr w:type="gramEnd"/>
    </w:p>
    <w:p w:rsidR="00C95C60" w:rsidRPr="00E37309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случае предоставления жилых помещений маневренного жилищного фонда: </w:t>
      </w:r>
    </w:p>
    <w:p w:rsidR="00C95C60" w:rsidRPr="00E37309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граждане Российской Федерации в связи с капитальным ремонтом или реконструкцией дома, в котором находятся жилые помещения, занимаемые ими по договорам социального найма;    </w:t>
      </w:r>
    </w:p>
    <w:p w:rsidR="00C95C60" w:rsidRPr="00E37309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C95C60" w:rsidRPr="00E37309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AE127F" w:rsidRPr="00E37309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иные граждане в случаях, предусмотренных федеральным законодательством.</w:t>
      </w:r>
    </w:p>
    <w:p w:rsidR="0040445C" w:rsidRPr="001410BE" w:rsidRDefault="0040445C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E37309" w:rsidRDefault="00C12ABD" w:rsidP="00E3730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="00DD0B03" w:rsidRPr="00E373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тандарт предоставления муниципальной услуги.</w:t>
      </w:r>
    </w:p>
    <w:p w:rsidR="0040445C" w:rsidRPr="0040445C" w:rsidRDefault="0040445C" w:rsidP="0040445C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2ABD" w:rsidRPr="00E37309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E3730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найма </w:t>
      </w:r>
      <w:r w:rsidR="000D5DFD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FB28D7" w:rsidRPr="00E37309"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</w:t>
      </w:r>
      <w:r w:rsidR="004D291C"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 жилищного фонда»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E3730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E3730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найма жил</w:t>
      </w:r>
      <w:r w:rsidR="00FB28D7" w:rsidRPr="00E37309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помещения </w:t>
      </w:r>
      <w:r w:rsidR="00FB28D7" w:rsidRPr="00E37309"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 xml:space="preserve"> жилищного фонда»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12ABD" w:rsidRPr="00E3730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E3730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найма</w:t>
      </w:r>
      <w:r w:rsidR="00BB39E7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</w:t>
      </w:r>
      <w:r w:rsidR="00FB28D7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специализированного</w:t>
      </w:r>
      <w:r w:rsidR="00BB39E7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фонда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найма жилого помещения </w:t>
      </w:r>
      <w:r w:rsidR="00FB28D7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специализированного</w:t>
      </w:r>
      <w:r w:rsidR="00BB39E7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фонда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E3730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E37309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найма жилого помещения </w:t>
      </w:r>
      <w:r w:rsidR="00281D2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найма жилого помещения </w:t>
      </w:r>
      <w:r w:rsidR="00281D2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найма жилого помещения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D2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 иных представленных документов не позднее чем через тридцать</w:t>
      </w:r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2417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E37309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2417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8077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найма жилого помещения </w:t>
      </w:r>
      <w:r w:rsidR="00281D2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найма жилого помещения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D2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выдает или направляет гражданину, подавшему соответствующее заявление о </w:t>
      </w:r>
      <w:r w:rsidR="008077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найма на жилое помещение</w:t>
      </w:r>
      <w:r w:rsidR="00281D2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специализированного жилищного фонда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, документ, подтверждающий такое решение.</w:t>
      </w:r>
    </w:p>
    <w:p w:rsidR="00C12ABD" w:rsidRPr="00E37309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E37309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proofErr w:type="gramStart"/>
        <w:r w:rsidRPr="00E37309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="00DE2EAE" w:rsidRPr="00E3730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373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- Граждански</w:t>
      </w:r>
      <w:r w:rsidR="00DE2EAE" w:rsidRPr="00E37309">
        <w:rPr>
          <w:rFonts w:ascii="Times New Roman" w:hAnsi="Times New Roman" w:cs="Times New Roman"/>
          <w:sz w:val="24"/>
          <w:szCs w:val="24"/>
        </w:rPr>
        <w:t>й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3730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- Жилищны</w:t>
      </w:r>
      <w:r w:rsidR="00DE2EAE" w:rsidRPr="00E37309">
        <w:rPr>
          <w:rFonts w:ascii="Times New Roman" w:hAnsi="Times New Roman" w:cs="Times New Roman"/>
          <w:sz w:val="24"/>
          <w:szCs w:val="24"/>
        </w:rPr>
        <w:t>й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3730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- Федеральны</w:t>
      </w:r>
      <w:r w:rsidR="00DE2EAE" w:rsidRPr="00E37309">
        <w:rPr>
          <w:rFonts w:ascii="Times New Roman" w:hAnsi="Times New Roman" w:cs="Times New Roman"/>
          <w:sz w:val="24"/>
          <w:szCs w:val="24"/>
        </w:rPr>
        <w:t>й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C32953" w:rsidRPr="00E37309">
        <w:rPr>
          <w:rFonts w:ascii="Times New Roman" w:hAnsi="Times New Roman" w:cs="Times New Roman"/>
          <w:sz w:val="24"/>
          <w:szCs w:val="24"/>
        </w:rPr>
        <w:t>№</w:t>
      </w:r>
      <w:r w:rsidRPr="00E3730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32953" w:rsidRPr="00E37309">
        <w:rPr>
          <w:rFonts w:ascii="Times New Roman" w:hAnsi="Times New Roman" w:cs="Times New Roman"/>
          <w:sz w:val="24"/>
          <w:szCs w:val="24"/>
        </w:rPr>
        <w:t>«</w:t>
      </w:r>
      <w:r w:rsidRPr="00E3730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E37309">
        <w:rPr>
          <w:rFonts w:ascii="Times New Roman" w:hAnsi="Times New Roman" w:cs="Times New Roman"/>
          <w:sz w:val="24"/>
          <w:szCs w:val="24"/>
        </w:rPr>
        <w:t>»</w:t>
      </w:r>
      <w:r w:rsidRPr="00E37309">
        <w:rPr>
          <w:rFonts w:ascii="Times New Roman" w:hAnsi="Times New Roman" w:cs="Times New Roman"/>
          <w:sz w:val="24"/>
          <w:szCs w:val="24"/>
        </w:rPr>
        <w:t>;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- Федеральны</w:t>
      </w:r>
      <w:r w:rsidR="00DE2EAE" w:rsidRPr="00E37309">
        <w:rPr>
          <w:rFonts w:ascii="Times New Roman" w:hAnsi="Times New Roman" w:cs="Times New Roman"/>
          <w:sz w:val="24"/>
          <w:szCs w:val="24"/>
        </w:rPr>
        <w:t>й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C32953" w:rsidRPr="00E37309">
        <w:rPr>
          <w:rFonts w:ascii="Times New Roman" w:hAnsi="Times New Roman" w:cs="Times New Roman"/>
          <w:sz w:val="24"/>
          <w:szCs w:val="24"/>
        </w:rPr>
        <w:t>№</w:t>
      </w:r>
      <w:r w:rsidRPr="00E37309">
        <w:rPr>
          <w:rFonts w:ascii="Times New Roman" w:hAnsi="Times New Roman" w:cs="Times New Roman"/>
          <w:sz w:val="24"/>
          <w:szCs w:val="24"/>
        </w:rPr>
        <w:t xml:space="preserve"> 149-ФЗ </w:t>
      </w:r>
      <w:r w:rsidR="00C32953" w:rsidRPr="00E37309">
        <w:rPr>
          <w:rFonts w:ascii="Times New Roman" w:hAnsi="Times New Roman" w:cs="Times New Roman"/>
          <w:sz w:val="24"/>
          <w:szCs w:val="24"/>
        </w:rPr>
        <w:t>«</w:t>
      </w:r>
      <w:r w:rsidRPr="00E37309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 w:rsidR="00C32953" w:rsidRPr="00E37309">
        <w:rPr>
          <w:rFonts w:ascii="Times New Roman" w:hAnsi="Times New Roman" w:cs="Times New Roman"/>
          <w:sz w:val="24"/>
          <w:szCs w:val="24"/>
        </w:rPr>
        <w:t>нологиях и о защите информации»;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- Федеральны</w:t>
      </w:r>
      <w:r w:rsidR="00DE2EAE" w:rsidRPr="00E37309">
        <w:rPr>
          <w:rFonts w:ascii="Times New Roman" w:hAnsi="Times New Roman" w:cs="Times New Roman"/>
          <w:sz w:val="24"/>
          <w:szCs w:val="24"/>
        </w:rPr>
        <w:t>й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- Федеральны</w:t>
      </w:r>
      <w:r w:rsidR="00DE2EAE" w:rsidRPr="00E37309">
        <w:rPr>
          <w:rFonts w:ascii="Times New Roman" w:hAnsi="Times New Roman" w:cs="Times New Roman"/>
          <w:sz w:val="24"/>
          <w:szCs w:val="24"/>
        </w:rPr>
        <w:t>й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373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E37309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0A2259" w:rsidRPr="00E37309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3730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E37309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E37309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E37309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DE2EAE" w:rsidRPr="00E37309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E37309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</w:t>
      </w:r>
      <w:r w:rsidR="008077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2417CC" w:rsidRPr="00E37309" w:rsidRDefault="002417CC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порядке предоставления жилых помещений специализированного жилищного фонда МО «</w:t>
      </w:r>
      <w:r w:rsidR="00622E6F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Усть-Лужское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Кингисеппского муниципального района Ленинградской области», утвержденное решением Совета депутатов МО «</w:t>
      </w:r>
      <w:r w:rsidR="00622E6F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Усть-Лужское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Кингисеппского муниципального района Ленинградской области от </w:t>
      </w:r>
      <w:r w:rsidR="00D857C0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25.10.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2018 № </w:t>
      </w:r>
      <w:r w:rsidR="00D857C0"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272</w:t>
      </w:r>
      <w:r w:rsidRPr="00E37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81238" w:rsidRPr="00E37309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2.</w:t>
      </w:r>
      <w:r w:rsidR="00971E5E" w:rsidRPr="00E37309">
        <w:rPr>
          <w:rFonts w:ascii="Times New Roman" w:hAnsi="Times New Roman" w:cs="Times New Roman"/>
          <w:sz w:val="24"/>
          <w:szCs w:val="24"/>
        </w:rPr>
        <w:t>6</w:t>
      </w:r>
      <w:r w:rsidRPr="00E37309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E37309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E37309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найма жилого помещения </w:t>
      </w:r>
      <w:r w:rsidR="008238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обращаются с заявлением в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E37309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Заявление о заключении договора найма жилого помещения </w:t>
      </w:r>
      <w:r w:rsidR="008238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от недееспособных граждан представляется их законными представителями.</w:t>
      </w:r>
    </w:p>
    <w:p w:rsidR="00572DE7" w:rsidRPr="00E3730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E3730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Личная подпись заявителя (уполномоченного лица) заверяется квалифицированной электронной подписью заявителя (уполномоченного</w:t>
      </w:r>
      <w:r w:rsidR="008238CC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лица), подписавшего документ,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</w:t>
      </w:r>
      <w:hyperlink r:id="rId19" w:history="1">
        <w:r w:rsidRPr="00E3730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72DE7" w:rsidRPr="00E37309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случае предоставления служебного жилого помещения: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о предоставлении служебного жилого помещения, подписанное всеми совершеннолетними членами семьи.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</w:t>
      </w:r>
      <w:r w:rsidR="00E17F02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регистрации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формы 9 (выписка из домовой книги);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копия распоряжения (приказа) </w:t>
      </w:r>
      <w:r w:rsidR="00E17F02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приеме на работу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и трудового договора, заверенные должным образом;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избрание на выборную должность;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ходатайство работодателя, с которым гражданин состоит в трудовых отношениях, о предоставлении служебного жилого помеще</w:t>
      </w:r>
      <w:r w:rsidR="009D0B3A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на имя главы администрации 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</w:t>
      </w:r>
      <w:r w:rsidR="000D75F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для граждан, проживающих в индивидуальном жилищном фонде, копии технического паспорта (</w:t>
      </w:r>
      <w:r w:rsidR="00E17F02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предоставления жилого помещения маневренного жилищного фонда: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заявление, подписанное всеми совершеннолетними членами семьи и (или) решение о проведении капитального ремонта или реконструкции дома, в котором находится жилое помещение; 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решение уполномоченного органа о признании жилого помещения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проживания в результате чрезвычайных обстоятельств;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</w:t>
      </w:r>
      <w:r w:rsidR="00E17F02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регистрации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формы 9 (выписка из домовой книги);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содержащие сведения об обеспеченности жилыми помещениями гражданина и членов его семьи, в том числе: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подтверждающие основания владения и пользования гражданином и членами его семьи занимаемым жилым помещением.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граждане утратили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единственным, предоставляют следующие документы: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гражданина, утратившего жилое помещение в результате взыскания, подписанное всеми совершеннолетними членами его семьи, либо залогодержателя жилого помещения или уполномоченного им лица о предоставлении жилого помещения маневренного фонда;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договора об ипотеке;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удостоверяющих личность гражданина, утратившего жилое помещение в результате обращения взыскания, и членов его семьи;</w:t>
      </w:r>
    </w:p>
    <w:p w:rsidR="00607E73" w:rsidRPr="00E37309" w:rsidRDefault="00607E73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</w:t>
      </w:r>
      <w:r w:rsidR="00E17F02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регистрации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формы 9 (выписка из домовой книги);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содержащих сведения о составе семьи гражданина, утратившего жилое помещение в результате обращения взыскания;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E3730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B3333F" w:rsidRPr="00E37309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980CAC" w:rsidRPr="00E37309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2.6.</w:t>
      </w:r>
      <w:r w:rsidR="009D0B3A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получения услуги физические лица представляют в </w:t>
      </w:r>
      <w:r w:rsidR="000D75F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E37309" w:rsidRDefault="00980CAC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2.6.</w:t>
      </w:r>
      <w:r w:rsidR="009D0B3A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5601F" w:rsidRPr="00E37309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E373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601F" w:rsidRPr="00E37309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E37309">
        <w:rPr>
          <w:rFonts w:ascii="Times New Roman" w:hAnsi="Times New Roman" w:cs="Times New Roman"/>
          <w:sz w:val="24"/>
          <w:szCs w:val="24"/>
        </w:rPr>
        <w:t>МФЦ</w:t>
      </w:r>
      <w:r w:rsidR="0025601F" w:rsidRPr="00E3730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="0025601F" w:rsidRPr="00E37309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A40A87" w:rsidRPr="00E37309">
        <w:rPr>
          <w:rFonts w:ascii="Times New Roman" w:hAnsi="Times New Roman" w:cs="Times New Roman"/>
          <w:sz w:val="24"/>
          <w:szCs w:val="24"/>
        </w:rPr>
        <w:t>Ленинградской</w:t>
      </w:r>
      <w:r w:rsidR="0025601F" w:rsidRPr="00E37309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980CAC" w:rsidRPr="00E37309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E37309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E37309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E37309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E37309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E37309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E37309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E37309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E37309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E37309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E37309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E37309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E37309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E37309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E37309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E37309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2</w:t>
      </w:r>
      <w:r w:rsidRPr="00E37309">
        <w:rPr>
          <w:rFonts w:ascii="Times New Roman" w:eastAsia="Calibri" w:hAnsi="Times New Roman" w:cs="Times New Roman"/>
          <w:sz w:val="24"/>
          <w:szCs w:val="24"/>
        </w:rPr>
        <w:t>.</w:t>
      </w:r>
      <w:r w:rsidRPr="00E37309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E3730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E37309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E37309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E37309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E37309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0A772A" w:rsidRPr="00E37309" w:rsidRDefault="000A772A" w:rsidP="000A772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A772A" w:rsidRPr="00E37309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0A772A" w:rsidRPr="00E37309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A772A" w:rsidRPr="00E37309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A772A" w:rsidRPr="00E37309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2.15.4.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A772A" w:rsidRPr="00E37309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A772A" w:rsidRPr="00E37309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 xml:space="preserve">2.15.6. Помещения приема и выдачи документов должны предусматривать места для ожидания, информирования и приема заявителей. </w:t>
      </w:r>
    </w:p>
    <w:p w:rsidR="000A772A" w:rsidRPr="00E37309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 xml:space="preserve">2.15.7. 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7309">
        <w:rPr>
          <w:rFonts w:ascii="Times New Roman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hAnsi="Times New Roman" w:cs="Times New Roman"/>
          <w:sz w:val="24"/>
          <w:szCs w:val="24"/>
        </w:rPr>
        <w:t>3</w:t>
      </w:r>
      <w:r w:rsidRPr="00E37309">
        <w:rPr>
          <w:rFonts w:ascii="Times New Roman" w:hAnsi="Times New Roman" w:cs="Times New Roman"/>
          <w:sz w:val="24"/>
          <w:szCs w:val="24"/>
        </w:rPr>
        <w:t xml:space="preserve">. </w:t>
      </w:r>
      <w:r w:rsidRPr="00E373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3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E127F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доступности муниципальной услуги (специальные, применимые в отношении инвалидов):</w:t>
      </w:r>
    </w:p>
    <w:p w:rsidR="000659A6" w:rsidRPr="00E37309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E37309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</w:t>
      </w:r>
      <w:r w:rsidR="00AE127F" w:rsidRPr="00E37309">
        <w:rPr>
          <w:rFonts w:ascii="Times New Roman" w:eastAsia="Calibri" w:hAnsi="Times New Roman" w:cs="Times New Roman"/>
          <w:sz w:val="24"/>
          <w:szCs w:val="24"/>
        </w:rPr>
        <w:t xml:space="preserve">оступа инвалидов к помещениям, </w:t>
      </w:r>
      <w:r w:rsidRPr="00E37309">
        <w:rPr>
          <w:rFonts w:ascii="Times New Roman" w:eastAsia="Calibri" w:hAnsi="Times New Roman" w:cs="Times New Roman"/>
          <w:sz w:val="24"/>
          <w:szCs w:val="24"/>
        </w:rPr>
        <w:t>в которых предоставляется муниципальная услуга;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</w:t>
      </w:r>
      <w:r w:rsidR="00DD0B0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исле об оформлении необходимых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E37309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22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6591A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в элек</w:t>
      </w:r>
      <w:r w:rsidR="00DD0B0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тронном виде в составе пакетов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электронных дел за электронной подписью специалиста филиала  МФЦ – в день обращения гражданина в МФЦ;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</w:t>
      </w:r>
      <w:r w:rsidR="00DD0B03"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E37309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6591A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E37309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.7.4. в случае, если заявитель выбрал способ оказания услуги с личной явкой на прием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E3730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E37309">
        <w:rPr>
          <w:rFonts w:ascii="Times New Roman" w:eastAsia="Calibri" w:hAnsi="Times New Roman" w:cs="Times New Roman"/>
          <w:sz w:val="24"/>
          <w:szCs w:val="24"/>
        </w:rPr>
        <w:t>О</w:t>
      </w:r>
      <w:r w:rsidRPr="00E37309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E37309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831B6" w:rsidRPr="00E37309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E37309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E37309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E37309">
        <w:rPr>
          <w:rFonts w:ascii="Times New Roman" w:eastAsia="Calibri" w:hAnsi="Times New Roman" w:cs="Times New Roman"/>
          <w:sz w:val="24"/>
          <w:szCs w:val="24"/>
        </w:rPr>
        <w:t>5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2417CC" w:rsidRPr="00E3730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2669CC" w:rsidRPr="00E37309">
        <w:rPr>
          <w:rFonts w:ascii="Times New Roman" w:eastAsia="Calibri" w:hAnsi="Times New Roman" w:cs="Times New Roman"/>
          <w:sz w:val="24"/>
          <w:szCs w:val="24"/>
        </w:rPr>
        <w:t>а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1410BE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B6" w:rsidRPr="00E3730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E3730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E37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831B6" w:rsidRPr="001410BE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6" w:rsidRPr="00E37309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1410BE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86D" w:rsidRPr="00E37309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E3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E3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E3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E37309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E3730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E3730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E3730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E37309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E37309" w:rsidRDefault="009B5677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4</w:t>
      </w:r>
      <w:r w:rsidR="0021086D" w:rsidRPr="00E37309">
        <w:rPr>
          <w:rFonts w:ascii="Times New Roman" w:hAnsi="Times New Roman" w:cs="Times New Roman"/>
          <w:sz w:val="24"/>
          <w:szCs w:val="24"/>
        </w:rPr>
        <w:t>) принятие решения о предоставлении (об отказе в предоставлении) муниципальной услуги;</w:t>
      </w:r>
    </w:p>
    <w:p w:rsidR="0021086D" w:rsidRPr="00E37309" w:rsidRDefault="009B5677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5</w:t>
      </w:r>
      <w:r w:rsidR="0021086D" w:rsidRPr="00E37309">
        <w:rPr>
          <w:rFonts w:ascii="Times New Roman" w:hAnsi="Times New Roman" w:cs="Times New Roman"/>
          <w:sz w:val="24"/>
          <w:szCs w:val="24"/>
        </w:rPr>
        <w:t>) выдача документа, являющегося результатом предоставления муниципальной услуги.</w:t>
      </w:r>
    </w:p>
    <w:p w:rsidR="0021086D" w:rsidRPr="00E37309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E37309">
        <w:rPr>
          <w:rFonts w:ascii="Times New Roman" w:hAnsi="Times New Roman" w:cs="Times New Roman"/>
          <w:sz w:val="24"/>
          <w:szCs w:val="24"/>
        </w:rPr>
        <w:t>4</w:t>
      </w:r>
      <w:r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E37309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3730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E37309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E37309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5E2D82"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E37309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</w:t>
      </w:r>
      <w:r w:rsidR="00824632" w:rsidRPr="00E37309">
        <w:rPr>
          <w:rFonts w:ascii="Times New Roman" w:hAnsi="Times New Roman" w:cs="Times New Roman"/>
          <w:sz w:val="24"/>
          <w:szCs w:val="24"/>
        </w:rPr>
        <w:t>е</w:t>
      </w:r>
      <w:r w:rsidR="0021086D" w:rsidRPr="00E37309">
        <w:rPr>
          <w:rFonts w:ascii="Times New Roman" w:hAnsi="Times New Roman" w:cs="Times New Roman"/>
          <w:sz w:val="24"/>
          <w:szCs w:val="24"/>
        </w:rPr>
        <w:t>т сотрудник</w:t>
      </w:r>
      <w:r w:rsidR="00824632" w:rsidRPr="00E37309">
        <w:rPr>
          <w:rFonts w:ascii="Times New Roman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="00824632" w:rsidRPr="00E37309">
        <w:rPr>
          <w:rFonts w:ascii="Times New Roman" w:hAnsi="Times New Roman" w:cs="Times New Roman"/>
          <w:sz w:val="24"/>
          <w:szCs w:val="24"/>
        </w:rPr>
        <w:t>а</w:t>
      </w:r>
      <w:r w:rsidR="0021086D"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E37309">
        <w:rPr>
          <w:rFonts w:ascii="Times New Roman" w:hAnsi="Times New Roman" w:cs="Times New Roman"/>
          <w:sz w:val="24"/>
          <w:szCs w:val="24"/>
        </w:rPr>
        <w:t>МФЦ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E37309">
        <w:rPr>
          <w:rFonts w:ascii="Times New Roman" w:hAnsi="Times New Roman" w:cs="Times New Roman"/>
          <w:sz w:val="24"/>
          <w:szCs w:val="24"/>
        </w:rPr>
        <w:t>МФЦ</w:t>
      </w:r>
      <w:r w:rsidR="0021086D" w:rsidRPr="00E37309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E37309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E37309">
        <w:rPr>
          <w:rFonts w:ascii="Times New Roman" w:hAnsi="Times New Roman" w:cs="Times New Roman"/>
          <w:sz w:val="24"/>
          <w:szCs w:val="24"/>
        </w:rPr>
        <w:t>МФЦ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E3730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E37309">
        <w:rPr>
          <w:rFonts w:ascii="Times New Roman" w:hAnsi="Times New Roman" w:cs="Times New Roman"/>
          <w:sz w:val="24"/>
          <w:szCs w:val="24"/>
        </w:rPr>
        <w:t xml:space="preserve"> 2.6.3.</w:t>
      </w:r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r w:rsidR="00DD0B03" w:rsidRPr="00E3730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37309">
        <w:rPr>
          <w:rFonts w:ascii="Times New Roman" w:hAnsi="Times New Roman" w:cs="Times New Roman"/>
          <w:sz w:val="24"/>
          <w:szCs w:val="24"/>
        </w:rPr>
        <w:t>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E37309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4.2.5.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E37309">
        <w:rPr>
          <w:rFonts w:ascii="Times New Roman" w:hAnsi="Times New Roman" w:cs="Times New Roman"/>
          <w:sz w:val="24"/>
          <w:szCs w:val="24"/>
        </w:rPr>
        <w:t>МФЦ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E37309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E37309">
        <w:rPr>
          <w:rFonts w:ascii="Times New Roman" w:hAnsi="Times New Roman" w:cs="Times New Roman"/>
          <w:sz w:val="24"/>
          <w:szCs w:val="24"/>
        </w:rPr>
        <w:t>МФЦ</w:t>
      </w:r>
      <w:r w:rsidRPr="00E37309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E37309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E37309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E37309">
        <w:rPr>
          <w:rFonts w:ascii="Times New Roman" w:hAnsi="Times New Roman" w:cs="Times New Roman"/>
          <w:sz w:val="24"/>
          <w:szCs w:val="24"/>
        </w:rPr>
        <w:t>МФЦ</w:t>
      </w:r>
      <w:r w:rsidRPr="00E37309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E37309">
        <w:rPr>
          <w:rFonts w:ascii="Times New Roman" w:hAnsi="Times New Roman" w:cs="Times New Roman"/>
          <w:sz w:val="24"/>
          <w:szCs w:val="24"/>
        </w:rPr>
        <w:t>МФЦ</w:t>
      </w:r>
      <w:r w:rsidRPr="00E37309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E37309">
        <w:rPr>
          <w:rFonts w:ascii="Times New Roman" w:hAnsi="Times New Roman" w:cs="Times New Roman"/>
          <w:sz w:val="24"/>
          <w:szCs w:val="24"/>
        </w:rPr>
        <w:t>МФЦ</w:t>
      </w:r>
      <w:r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4.2</w:t>
      </w:r>
      <w:r w:rsidR="0021086D" w:rsidRPr="00E37309">
        <w:rPr>
          <w:rFonts w:ascii="Times New Roman" w:hAnsi="Times New Roman" w:cs="Times New Roman"/>
          <w:sz w:val="24"/>
          <w:szCs w:val="24"/>
        </w:rPr>
        <w:t>.</w:t>
      </w:r>
      <w:r w:rsidRPr="00E37309">
        <w:rPr>
          <w:rFonts w:ascii="Times New Roman" w:hAnsi="Times New Roman" w:cs="Times New Roman"/>
          <w:sz w:val="24"/>
          <w:szCs w:val="24"/>
        </w:rPr>
        <w:t>6.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E37309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E37309">
        <w:rPr>
          <w:rFonts w:ascii="Times New Roman" w:hAnsi="Times New Roman" w:cs="Times New Roman"/>
          <w:sz w:val="24"/>
          <w:szCs w:val="24"/>
        </w:rPr>
        <w:t>МФЦ</w:t>
      </w:r>
      <w:r w:rsidR="0021086D" w:rsidRPr="00E37309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E37309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E37309">
        <w:rPr>
          <w:rFonts w:ascii="Times New Roman" w:hAnsi="Times New Roman" w:cs="Times New Roman"/>
          <w:sz w:val="24"/>
          <w:szCs w:val="24"/>
        </w:rPr>
        <w:t>МФЦ</w:t>
      </w:r>
      <w:r w:rsidR="0021086D"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E3730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="005E2D82" w:rsidRPr="00E37309">
        <w:rPr>
          <w:rFonts w:ascii="Times New Roman" w:hAnsi="Times New Roman" w:cs="Times New Roman"/>
          <w:sz w:val="24"/>
          <w:szCs w:val="24"/>
        </w:rPr>
        <w:t xml:space="preserve"> муниципальной услуги, является </w:t>
      </w:r>
      <w:r w:rsidR="0021086D" w:rsidRPr="00E37309">
        <w:rPr>
          <w:rFonts w:ascii="Times New Roman" w:hAnsi="Times New Roman" w:cs="Times New Roman"/>
          <w:sz w:val="24"/>
          <w:szCs w:val="24"/>
        </w:rPr>
        <w:t>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</w:t>
      </w:r>
      <w:r w:rsidR="005E2D82"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E37309">
        <w:rPr>
          <w:rFonts w:ascii="Times New Roman" w:hAnsi="Times New Roman" w:cs="Times New Roman"/>
          <w:sz w:val="24"/>
          <w:szCs w:val="24"/>
        </w:rPr>
        <w:t>МФЦ</w:t>
      </w:r>
      <w:r w:rsidRPr="00E37309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E37309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E37309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E37309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4.2.10.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E37309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E37309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E37309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5436F" w:rsidRPr="00E37309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E37309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E37309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Pr="00E37309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309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="00F2276C" w:rsidRPr="00E3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09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E37309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E37309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E37309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="0021086D" w:rsidRPr="00E373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5.4.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5.5.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="00824632" w:rsidRPr="00E37309">
        <w:rPr>
          <w:rFonts w:ascii="Times New Roman" w:hAnsi="Times New Roman" w:cs="Times New Roman"/>
          <w:sz w:val="24"/>
          <w:szCs w:val="24"/>
        </w:rPr>
        <w:t>а</w:t>
      </w:r>
      <w:r w:rsidR="0021086D" w:rsidRPr="00E37309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5.6</w:t>
      </w:r>
      <w:r w:rsidR="0021086D" w:rsidRPr="00E37309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5.7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="0085010F" w:rsidRPr="00E37309">
        <w:rPr>
          <w:rFonts w:ascii="Times New Roman" w:hAnsi="Times New Roman" w:cs="Times New Roman"/>
          <w:sz w:val="24"/>
          <w:szCs w:val="24"/>
        </w:rPr>
        <w:t>а</w:t>
      </w:r>
      <w:r w:rsidR="0021086D" w:rsidRPr="00E37309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E37309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5.8</w:t>
      </w:r>
      <w:r w:rsidR="0021086D" w:rsidRPr="00E37309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E37309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E37309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E37309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E37309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1410BE" w:rsidRDefault="0021086D" w:rsidP="00967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6.1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сотруднику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="001F386E" w:rsidRPr="00E37309">
        <w:rPr>
          <w:rFonts w:ascii="Times New Roman" w:hAnsi="Times New Roman" w:cs="Times New Roman"/>
          <w:sz w:val="24"/>
          <w:szCs w:val="24"/>
        </w:rPr>
        <w:t>а</w:t>
      </w:r>
      <w:r w:rsidR="0021086D" w:rsidRPr="00E37309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6.2.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="001F386E" w:rsidRPr="00E37309">
        <w:rPr>
          <w:rFonts w:ascii="Times New Roman" w:hAnsi="Times New Roman" w:cs="Times New Roman"/>
          <w:sz w:val="24"/>
          <w:szCs w:val="24"/>
        </w:rPr>
        <w:t>а</w:t>
      </w:r>
      <w:r w:rsidR="0021086D" w:rsidRPr="00E3730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E37309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E37309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E3730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E37309">
        <w:rPr>
          <w:rFonts w:ascii="Times New Roman" w:hAnsi="Times New Roman" w:cs="Times New Roman"/>
          <w:sz w:val="24"/>
          <w:szCs w:val="24"/>
        </w:rPr>
        <w:t>;</w:t>
      </w: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6.2.2.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6.2.</w:t>
      </w:r>
      <w:r w:rsidR="00075B66" w:rsidRPr="00E37309">
        <w:rPr>
          <w:rFonts w:ascii="Times New Roman" w:hAnsi="Times New Roman" w:cs="Times New Roman"/>
          <w:sz w:val="24"/>
          <w:szCs w:val="24"/>
        </w:rPr>
        <w:t>3</w:t>
      </w:r>
      <w:r w:rsidRPr="00E37309">
        <w:rPr>
          <w:rFonts w:ascii="Times New Roman" w:hAnsi="Times New Roman" w:cs="Times New Roman"/>
          <w:sz w:val="24"/>
          <w:szCs w:val="24"/>
        </w:rPr>
        <w:t>.</w:t>
      </w:r>
      <w:r w:rsidR="00075B66" w:rsidRPr="00E37309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в случае наличия полного комплекта документов, предусмотренных </w:t>
      </w:r>
      <w:hyperlink w:anchor="P114" w:history="1">
        <w:r w:rsidR="0021086D" w:rsidRPr="00E37309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075B66" w:rsidRPr="00E37309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E3730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6.3</w:t>
      </w:r>
      <w:r w:rsidR="0021086D" w:rsidRPr="00E37309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6.4</w:t>
      </w:r>
      <w:r w:rsidR="0021086D" w:rsidRPr="00E37309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E3730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E37309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6.5</w:t>
      </w:r>
      <w:r w:rsidR="0021086D" w:rsidRPr="00E37309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E3730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E37309" w:rsidRDefault="0021086D" w:rsidP="00E37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</w:t>
      </w:r>
      <w:r w:rsidR="00E37309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E37309" w:rsidRDefault="00232948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>7</w:t>
      </w:r>
      <w:r w:rsidR="00BA743A" w:rsidRPr="00E373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1086D" w:rsidRPr="00E37309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21086D" w:rsidRDefault="0021086D" w:rsidP="00261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>в предо</w:t>
      </w:r>
      <w:r w:rsidR="0026110D">
        <w:rPr>
          <w:rFonts w:ascii="Times New Roman" w:hAnsi="Times New Roman" w:cs="Times New Roman"/>
          <w:b/>
          <w:sz w:val="24"/>
          <w:szCs w:val="24"/>
        </w:rPr>
        <w:t>ставлении) муниципальной услуги</w:t>
      </w:r>
    </w:p>
    <w:p w:rsidR="0026110D" w:rsidRPr="0026110D" w:rsidRDefault="0026110D" w:rsidP="00261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6D" w:rsidRPr="00E37309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7</w:t>
      </w:r>
      <w:r w:rsidR="0021086D" w:rsidRPr="00E37309">
        <w:rPr>
          <w:rFonts w:ascii="Times New Roman" w:hAnsi="Times New Roman" w:cs="Times New Roman"/>
          <w:sz w:val="24"/>
          <w:szCs w:val="24"/>
        </w:rPr>
        <w:t>.</w:t>
      </w:r>
      <w:r w:rsidR="00BA743A" w:rsidRPr="00E37309">
        <w:rPr>
          <w:rFonts w:ascii="Times New Roman" w:hAnsi="Times New Roman" w:cs="Times New Roman"/>
          <w:sz w:val="24"/>
          <w:szCs w:val="24"/>
        </w:rPr>
        <w:t>1.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E37309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7</w:t>
      </w:r>
      <w:r w:rsidR="00BA743A" w:rsidRPr="00E37309">
        <w:rPr>
          <w:rFonts w:ascii="Times New Roman" w:hAnsi="Times New Roman" w:cs="Times New Roman"/>
          <w:sz w:val="24"/>
          <w:szCs w:val="24"/>
        </w:rPr>
        <w:t>.2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0D75F3" w:rsidRPr="00E37309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="0021086D" w:rsidRPr="00E373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</w:t>
      </w:r>
      <w:r w:rsidR="001F60C5" w:rsidRPr="00E37309">
        <w:rPr>
          <w:rFonts w:ascii="Times New Roman" w:hAnsi="Times New Roman" w:cs="Times New Roman"/>
          <w:sz w:val="24"/>
          <w:szCs w:val="24"/>
        </w:rPr>
        <w:t xml:space="preserve">постановления о заключении 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="001F60C5" w:rsidRPr="00E3730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21086D" w:rsidRPr="00E37309">
        <w:rPr>
          <w:rFonts w:ascii="Times New Roman" w:hAnsi="Times New Roman" w:cs="Times New Roman"/>
          <w:sz w:val="24"/>
          <w:szCs w:val="24"/>
        </w:rPr>
        <w:t>.</w:t>
      </w:r>
    </w:p>
    <w:p w:rsidR="001F60C5" w:rsidRPr="00E37309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7</w:t>
      </w:r>
      <w:r w:rsidR="00BA743A" w:rsidRPr="00E37309">
        <w:rPr>
          <w:rFonts w:ascii="Times New Roman" w:hAnsi="Times New Roman" w:cs="Times New Roman"/>
          <w:sz w:val="24"/>
          <w:szCs w:val="24"/>
        </w:rPr>
        <w:t>.3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. Пакет документов с проектом </w:t>
      </w:r>
      <w:r w:rsidR="001F60C5" w:rsidRPr="00E37309">
        <w:rPr>
          <w:rFonts w:ascii="Times New Roman" w:hAnsi="Times New Roman" w:cs="Times New Roman"/>
          <w:sz w:val="24"/>
          <w:szCs w:val="24"/>
        </w:rPr>
        <w:t xml:space="preserve">постановления о заключении </w:t>
      </w:r>
      <w:r w:rsidR="0021086D" w:rsidRPr="00E37309">
        <w:rPr>
          <w:rFonts w:ascii="Times New Roman" w:hAnsi="Times New Roman" w:cs="Times New Roman"/>
          <w:sz w:val="24"/>
          <w:szCs w:val="24"/>
        </w:rPr>
        <w:t>договора  найма, передается на согласование</w:t>
      </w:r>
      <w:r w:rsidR="001F60C5"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7</w:t>
      </w:r>
      <w:r w:rsidR="00BA743A" w:rsidRPr="00E37309">
        <w:rPr>
          <w:rFonts w:ascii="Times New Roman" w:hAnsi="Times New Roman" w:cs="Times New Roman"/>
          <w:sz w:val="24"/>
          <w:szCs w:val="24"/>
        </w:rPr>
        <w:t>.4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 найма жилого помещения в двух экземплярах подписывается </w:t>
      </w:r>
      <w:r w:rsidR="001F60C5" w:rsidRPr="00E37309">
        <w:rPr>
          <w:rFonts w:ascii="Times New Roman" w:hAnsi="Times New Roman" w:cs="Times New Roman"/>
          <w:sz w:val="24"/>
          <w:szCs w:val="24"/>
        </w:rPr>
        <w:t>главой администрацией</w:t>
      </w:r>
      <w:r w:rsidR="00E713BE" w:rsidRPr="00E37309">
        <w:rPr>
          <w:rFonts w:ascii="Times New Roman" w:hAnsi="Times New Roman" w:cs="Times New Roman"/>
          <w:sz w:val="24"/>
          <w:szCs w:val="24"/>
        </w:rPr>
        <w:t xml:space="preserve"> (лицом, в полномочия которого входит подписания 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="00E713BE" w:rsidRPr="00E37309">
        <w:rPr>
          <w:rFonts w:ascii="Times New Roman" w:hAnsi="Times New Roman" w:cs="Times New Roman"/>
          <w:sz w:val="24"/>
          <w:szCs w:val="24"/>
        </w:rPr>
        <w:t xml:space="preserve"> жилого помещения) (далее – уполномоченное </w:t>
      </w:r>
      <w:r w:rsidR="0021086D" w:rsidRPr="00E37309">
        <w:rPr>
          <w:rFonts w:ascii="Times New Roman" w:hAnsi="Times New Roman" w:cs="Times New Roman"/>
          <w:sz w:val="24"/>
          <w:szCs w:val="24"/>
        </w:rPr>
        <w:t>лицо</w:t>
      </w:r>
      <w:r w:rsidR="00E713BE" w:rsidRPr="00E37309">
        <w:rPr>
          <w:rFonts w:ascii="Times New Roman" w:hAnsi="Times New Roman" w:cs="Times New Roman"/>
          <w:sz w:val="24"/>
          <w:szCs w:val="24"/>
        </w:rPr>
        <w:t>)</w:t>
      </w:r>
      <w:r w:rsidR="0021086D"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7</w:t>
      </w:r>
      <w:r w:rsidR="00BA743A" w:rsidRPr="00E37309">
        <w:rPr>
          <w:rFonts w:ascii="Times New Roman" w:hAnsi="Times New Roman" w:cs="Times New Roman"/>
          <w:sz w:val="24"/>
          <w:szCs w:val="24"/>
        </w:rPr>
        <w:t>.5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 возвращается  сотруднику</w:t>
      </w:r>
      <w:r w:rsidR="0021086D" w:rsidRPr="00E3730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E37309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7</w:t>
      </w:r>
      <w:r w:rsidR="00BA743A" w:rsidRPr="00E37309">
        <w:rPr>
          <w:rFonts w:ascii="Times New Roman" w:hAnsi="Times New Roman" w:cs="Times New Roman"/>
          <w:sz w:val="24"/>
          <w:szCs w:val="24"/>
        </w:rPr>
        <w:t>.6</w:t>
      </w:r>
      <w:r w:rsidR="0021086D" w:rsidRPr="00E37309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E37309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1410B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E37309" w:rsidRDefault="00232948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>8</w:t>
      </w:r>
      <w:r w:rsidR="00BA743A" w:rsidRPr="00E373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E37309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E3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E37309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E3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E37309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1410BE" w:rsidRDefault="0021086D" w:rsidP="00E71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E3730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Pr="00E37309">
        <w:rPr>
          <w:rFonts w:ascii="Times New Roman" w:hAnsi="Times New Roman" w:cs="Times New Roman"/>
          <w:sz w:val="24"/>
          <w:szCs w:val="24"/>
        </w:rPr>
        <w:t xml:space="preserve"> жилого помещения или письменного мотивированного отказа о заключении 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Pr="00E37309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21086D" w:rsidRPr="00E3730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E37309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E3730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proofErr w:type="gramStart"/>
      <w:r w:rsidRPr="00E37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7309">
        <w:rPr>
          <w:rFonts w:ascii="Times New Roman" w:hAnsi="Times New Roman" w:cs="Times New Roman"/>
          <w:sz w:val="24"/>
          <w:szCs w:val="24"/>
        </w:rPr>
        <w:t xml:space="preserve">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Pr="00E37309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3730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Pr="00E37309">
        <w:rPr>
          <w:rFonts w:ascii="Times New Roman" w:hAnsi="Times New Roman" w:cs="Times New Roman"/>
          <w:sz w:val="24"/>
          <w:szCs w:val="24"/>
        </w:rPr>
        <w:t xml:space="preserve"> вручается заявителю способом, указанным заявителем, второй экземпляр остается в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="00A43703" w:rsidRPr="00E37309">
        <w:rPr>
          <w:rFonts w:ascii="Times New Roman" w:hAnsi="Times New Roman" w:cs="Times New Roman"/>
          <w:sz w:val="24"/>
          <w:szCs w:val="24"/>
        </w:rPr>
        <w:t>е</w:t>
      </w:r>
      <w:r w:rsidRPr="00E37309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3730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E373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7309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Pr="00E37309">
        <w:rPr>
          <w:rFonts w:ascii="Times New Roman" w:hAnsi="Times New Roman" w:cs="Times New Roman"/>
          <w:sz w:val="24"/>
          <w:szCs w:val="24"/>
        </w:rPr>
        <w:t xml:space="preserve"> мотивированный отказ в заключении 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Pr="00E37309">
        <w:rPr>
          <w:rFonts w:ascii="Times New Roman" w:hAnsi="Times New Roman" w:cs="Times New Roman"/>
          <w:sz w:val="24"/>
          <w:szCs w:val="24"/>
        </w:rPr>
        <w:t xml:space="preserve"> жилого помещения муниципального жилищного фонда сотрудником </w:t>
      </w:r>
      <w:r w:rsidR="002417CC" w:rsidRPr="00E37309">
        <w:rPr>
          <w:rFonts w:ascii="Times New Roman" w:hAnsi="Times New Roman" w:cs="Times New Roman"/>
          <w:sz w:val="24"/>
          <w:szCs w:val="24"/>
        </w:rPr>
        <w:t>Специалист</w:t>
      </w:r>
      <w:r w:rsidR="00DD0B03" w:rsidRPr="00E37309">
        <w:rPr>
          <w:rFonts w:ascii="Times New Roman" w:hAnsi="Times New Roman" w:cs="Times New Roman"/>
          <w:sz w:val="24"/>
          <w:szCs w:val="24"/>
        </w:rPr>
        <w:t>а</w:t>
      </w:r>
      <w:r w:rsidRPr="00E37309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E3730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E37309">
        <w:rPr>
          <w:rFonts w:ascii="Times New Roman" w:hAnsi="Times New Roman" w:cs="Times New Roman"/>
          <w:sz w:val="24"/>
          <w:szCs w:val="24"/>
        </w:rPr>
        <w:t>МФЦ</w:t>
      </w:r>
      <w:r w:rsidRPr="00E37309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37309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направленный с сопроводительным письмом один экземпляр договора </w:t>
      </w:r>
      <w:r w:rsidR="000D75F3" w:rsidRPr="00E37309">
        <w:rPr>
          <w:rFonts w:ascii="Times New Roman" w:hAnsi="Times New Roman" w:cs="Times New Roman"/>
          <w:sz w:val="24"/>
          <w:szCs w:val="24"/>
        </w:rPr>
        <w:t>найма</w:t>
      </w:r>
      <w:r w:rsidRPr="00E37309">
        <w:rPr>
          <w:rFonts w:ascii="Times New Roman" w:hAnsi="Times New Roman" w:cs="Times New Roman"/>
          <w:sz w:val="24"/>
          <w:szCs w:val="24"/>
        </w:rPr>
        <w:t>, или решение об отказе в его заключении.</w:t>
      </w:r>
    </w:p>
    <w:p w:rsidR="0021086D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E37309" w:rsidRPr="00E37309" w:rsidRDefault="00E3730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E37309" w:rsidRDefault="00232948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09">
        <w:rPr>
          <w:rFonts w:ascii="Times New Roman" w:hAnsi="Times New Roman" w:cs="Times New Roman"/>
          <w:b/>
          <w:sz w:val="24"/>
          <w:szCs w:val="24"/>
        </w:rPr>
        <w:t>9</w:t>
      </w:r>
      <w:r w:rsidR="008F1793" w:rsidRPr="00E37309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8F1793" w:rsidRPr="00E373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8F1793" w:rsidRPr="00E37309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F1793" w:rsidRPr="001410BE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67" w:rsidRPr="00E37309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64567" w:rsidRPr="00E37309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64567" w:rsidRPr="00E37309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567" w:rsidRPr="00E37309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0D75F3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</w:t>
      </w:r>
      <w:r w:rsidR="000D75F3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структурного подразделения МО.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64567" w:rsidRPr="00E37309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9.6.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64567" w:rsidRPr="00E37309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9.7.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3730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064567" w:rsidRPr="00E37309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64567" w:rsidRPr="00E37309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64567" w:rsidRPr="001410BE" w:rsidRDefault="00064567" w:rsidP="0006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FF" w:rsidRPr="00E37309" w:rsidRDefault="00215860" w:rsidP="002158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3730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105CFF" w:rsidRPr="00E37309">
        <w:rPr>
          <w:rFonts w:ascii="Times New Roman" w:eastAsia="Calibri" w:hAnsi="Times New Roman" w:cs="Times New Roman"/>
          <w:b/>
          <w:sz w:val="24"/>
          <w:szCs w:val="24"/>
        </w:rPr>
        <w:t>10. Досудебный (внесудебный) порядок обжалования решений</w:t>
      </w:r>
      <w:r w:rsidRPr="00E3730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05CFF" w:rsidRPr="00E37309">
        <w:rPr>
          <w:rFonts w:ascii="Times New Roman" w:eastAsia="Calibri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</w:t>
      </w:r>
      <w:r w:rsidRPr="00E373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5CFF" w:rsidRPr="00E37309">
        <w:rPr>
          <w:rFonts w:ascii="Times New Roman" w:eastAsia="Calibri" w:hAnsi="Times New Roman" w:cs="Times New Roman"/>
          <w:b/>
          <w:sz w:val="24"/>
          <w:szCs w:val="24"/>
        </w:rPr>
        <w:t>а также должностных лиц, государственных служащих</w:t>
      </w:r>
    </w:p>
    <w:p w:rsidR="00105CFF" w:rsidRPr="00B674DB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215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" w:name="Par436"/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10.1 Право заявителей на досудебное (внесудебное) обжалование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решений и действий (бездействия), принятых (осуществляемых)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в ходе предоставления муниципальной услуги</w:t>
      </w:r>
      <w:r w:rsidRPr="00E373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5CFF" w:rsidRPr="00E37309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2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       10.1.1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Заявители имеют право на досудебное (внесудебное) обжалование решений и действий (бездействия) должностного лица, при предоставлении муниципальной</w:t>
      </w: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105CFF" w:rsidRPr="00E37309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2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442"/>
      <w:bookmarkEnd w:id="6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        10.1.2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уполномоченного на предоставление муниципальной услуги должностного лица.</w:t>
      </w:r>
    </w:p>
    <w:p w:rsidR="00215860" w:rsidRPr="00E37309" w:rsidRDefault="00215860" w:rsidP="00215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215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         10.1.3 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CFF" w:rsidRPr="00E37309" w:rsidRDefault="00105CFF" w:rsidP="0021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5CFF" w:rsidRPr="00E37309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446"/>
      <w:bookmarkEnd w:id="7"/>
    </w:p>
    <w:p w:rsidR="00105CFF" w:rsidRPr="00E37309" w:rsidRDefault="00215860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10.2.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п. 1 ст. 11.2. Федерального закона от 27.07.2010 № 210-ФЗ «Об организации предоставления государственных и муниципальных услуг».</w:t>
      </w:r>
    </w:p>
    <w:p w:rsidR="00105CFF" w:rsidRPr="00E37309" w:rsidRDefault="00105CFF" w:rsidP="002158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105CFF" w:rsidRPr="00E37309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215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10.3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05CFF" w:rsidRPr="00E37309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215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10.4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. Заявитель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  <w:bookmarkStart w:id="8" w:name="Par459"/>
      <w:bookmarkStart w:id="9" w:name="Par464"/>
      <w:bookmarkEnd w:id="8"/>
      <w:bookmarkEnd w:id="9"/>
    </w:p>
    <w:p w:rsidR="00105CFF" w:rsidRPr="00E37309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10.5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Жалоба, поступившая в орган местного самоуправления, рассматривается в течение 15 (пятнадцати) рабочих дней со дня ее регистрации.</w:t>
      </w:r>
    </w:p>
    <w:p w:rsidR="00215860" w:rsidRPr="00E37309" w:rsidRDefault="00215860" w:rsidP="0010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10.6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15860" w:rsidRPr="00E37309" w:rsidRDefault="00215860" w:rsidP="00105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10.7.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105CFF" w:rsidRPr="00105CFF" w:rsidRDefault="00105CFF" w:rsidP="00E37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CFF" w:rsidRPr="00E37309" w:rsidRDefault="00215860" w:rsidP="002158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470"/>
      <w:bookmarkEnd w:id="10"/>
      <w:r w:rsidRPr="00E37309">
        <w:rPr>
          <w:rFonts w:ascii="Times New Roman" w:eastAsia="Calibri" w:hAnsi="Times New Roman" w:cs="Times New Roman"/>
          <w:b/>
          <w:sz w:val="24"/>
          <w:szCs w:val="24"/>
        </w:rPr>
        <w:t xml:space="preserve">     11. </w:t>
      </w:r>
      <w:r w:rsidR="00105CFF" w:rsidRPr="00E37309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случаев, в которых ответ на жалобу не дается</w:t>
      </w:r>
    </w:p>
    <w:p w:rsidR="00105CFF" w:rsidRPr="00105CFF" w:rsidRDefault="00105CFF" w:rsidP="0010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CFF" w:rsidRPr="00E37309" w:rsidRDefault="00215860" w:rsidP="00105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11.1.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Ответ на жалобу не дается в случаях, если жалоба не содержит: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7309">
        <w:rPr>
          <w:rFonts w:ascii="Times New Roman" w:eastAsia="Calibri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105CFF" w:rsidRPr="00E37309" w:rsidRDefault="00105CFF" w:rsidP="0010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05CFF" w:rsidRPr="00E37309" w:rsidRDefault="00105CFF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05CFF" w:rsidRPr="00E37309" w:rsidRDefault="00105CFF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15860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11.2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215860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11.3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Орган местного самоуправления или должностное лицо органа местного самоуправления при получении </w:t>
      </w:r>
      <w:r w:rsidR="00105CFF" w:rsidRPr="00E37309">
        <w:rPr>
          <w:rFonts w:ascii="Times New Roman" w:eastAsia="Times New Roman" w:hAnsi="Times New Roman" w:cs="Times New Roman"/>
          <w:sz w:val="24"/>
          <w:szCs w:val="24"/>
        </w:rPr>
        <w:t>письменного обращения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215860" w:rsidRPr="00E37309" w:rsidRDefault="00215860" w:rsidP="00105CF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11.4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В случае</w:t>
      </w:r>
      <w:proofErr w:type="gramStart"/>
      <w:r w:rsidR="00105CFF" w:rsidRPr="00E3730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если текст </w:t>
      </w:r>
      <w:r w:rsidR="00105CFF" w:rsidRPr="00E37309">
        <w:rPr>
          <w:rFonts w:ascii="Times New Roman" w:eastAsia="Times New Roman" w:hAnsi="Times New Roman" w:cs="Times New Roman"/>
          <w:sz w:val="24"/>
          <w:szCs w:val="24"/>
        </w:rPr>
        <w:t xml:space="preserve">письменного обращения 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</w:t>
      </w:r>
      <w:r w:rsidR="00105CFF" w:rsidRPr="00E37309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сообщается заявителю, направившему жалобу, если его фамилия/наименование и почтовый адрес поддаются прочтению.</w:t>
      </w:r>
    </w:p>
    <w:p w:rsidR="00215860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11.5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В случае</w:t>
      </w:r>
      <w:proofErr w:type="gramStart"/>
      <w:r w:rsidR="00105CFF" w:rsidRPr="00E3730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DC2" w:rsidRPr="00E3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215860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11.6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В случае</w:t>
      </w:r>
      <w:proofErr w:type="gramStart"/>
      <w:r w:rsidR="00105CFF" w:rsidRPr="00E3730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если ответ по существу поставленного в </w:t>
      </w:r>
      <w:r w:rsidR="00105CFF" w:rsidRPr="00E37309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15860" w:rsidRPr="00E37309" w:rsidRDefault="00215860" w:rsidP="00105C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FF" w:rsidRPr="00E37309" w:rsidRDefault="00215860" w:rsidP="00E3730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11.7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>. В ходе личного приема заявителю</w:t>
      </w:r>
      <w:r w:rsidR="003C1DC2" w:rsidRPr="00E373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5CFF" w:rsidRPr="00E37309">
        <w:rPr>
          <w:rFonts w:ascii="Times New Roman" w:eastAsia="Calibri" w:hAnsi="Times New Roman" w:cs="Times New Roman"/>
          <w:sz w:val="24"/>
          <w:szCs w:val="24"/>
        </w:rPr>
        <w:t xml:space="preserve"> его уполномоченному представителю может быть отказано в дальнейшем рассмотрении жалобы, если ему ранее был дан ответ по существу </w:t>
      </w:r>
      <w:r w:rsidR="00E37309">
        <w:rPr>
          <w:rFonts w:ascii="Times New Roman" w:eastAsia="Calibri" w:hAnsi="Times New Roman" w:cs="Times New Roman"/>
          <w:sz w:val="24"/>
          <w:szCs w:val="24"/>
        </w:rPr>
        <w:t>поставленных в жалобе вопросов.</w:t>
      </w:r>
    </w:p>
    <w:p w:rsidR="00E37309" w:rsidRDefault="00E37309" w:rsidP="00E3730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05CFF" w:rsidRDefault="00215860" w:rsidP="00E3730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12.</w:t>
      </w:r>
      <w:r w:rsidR="00105CFF" w:rsidRPr="00E37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взаимодействию с заявителем при предо</w:t>
      </w:r>
      <w:r w:rsidR="00E373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ставлении  муниципальной услуги</w:t>
      </w:r>
    </w:p>
    <w:p w:rsidR="00E37309" w:rsidRPr="00E37309" w:rsidRDefault="00E37309" w:rsidP="00E3730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05CFF" w:rsidRPr="00E37309" w:rsidRDefault="00105CFF" w:rsidP="00E37309">
      <w:pPr>
        <w:shd w:val="clear" w:color="auto" w:fill="FFFFFF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37309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215860" w:rsidRPr="00E37309">
        <w:rPr>
          <w:rStyle w:val="blk"/>
          <w:rFonts w:ascii="Times New Roman" w:hAnsi="Times New Roman" w:cs="Times New Roman"/>
          <w:sz w:val="24"/>
          <w:szCs w:val="24"/>
        </w:rPr>
        <w:t>2</w:t>
      </w:r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37309">
        <w:rPr>
          <w:rStyle w:val="blk"/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не вправе требовать от заявителя:</w:t>
      </w:r>
      <w:bookmarkStart w:id="11" w:name="dst36"/>
      <w:bookmarkEnd w:id="11"/>
    </w:p>
    <w:p w:rsidR="00105CFF" w:rsidRPr="00E37309" w:rsidRDefault="00105CFF" w:rsidP="00105CFF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309">
        <w:rPr>
          <w:rStyle w:val="blk"/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05CFF" w:rsidRPr="00E37309" w:rsidRDefault="00105CFF" w:rsidP="00105CFF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dst159"/>
      <w:bookmarkStart w:id="13" w:name="dst38"/>
      <w:bookmarkEnd w:id="12"/>
      <w:bookmarkEnd w:id="13"/>
      <w:proofErr w:type="gramStart"/>
      <w:r w:rsidRPr="00E37309"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>-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 и 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0" w:anchor="dst100056" w:history="1">
        <w:r w:rsidRPr="00E37309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части 1 статьи 9</w:t>
        </w:r>
      </w:hyperlink>
      <w:r w:rsidRPr="00E37309"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 xml:space="preserve">  Федерального закона </w:t>
      </w:r>
      <w:r w:rsidRPr="00E37309">
        <w:rPr>
          <w:rFonts w:ascii="Times New Roman" w:hAnsi="Times New Roman" w:cs="Times New Roman"/>
          <w:b w:val="0"/>
          <w:color w:val="auto"/>
          <w:sz w:val="24"/>
          <w:szCs w:val="24"/>
        </w:rPr>
        <w:t>«Об организации предоставления государственных и муниципальных услуг» от 27.07.2010 года</w:t>
      </w:r>
      <w:proofErr w:type="gramEnd"/>
      <w:r w:rsidRPr="00E37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210-ФЗ;</w:t>
      </w:r>
    </w:p>
    <w:p w:rsidR="00105CFF" w:rsidRPr="00E37309" w:rsidRDefault="00105CFF" w:rsidP="00105CFF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290"/>
      <w:bookmarkEnd w:id="14"/>
      <w:r w:rsidRPr="00E37309">
        <w:rPr>
          <w:rStyle w:val="blk"/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5CFF" w:rsidRPr="00E37309" w:rsidRDefault="00105CFF" w:rsidP="00105CF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291"/>
      <w:bookmarkEnd w:id="15"/>
      <w:r w:rsidRPr="00E37309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5CFF" w:rsidRPr="00E37309" w:rsidRDefault="00105CFF" w:rsidP="00105CF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292"/>
      <w:bookmarkEnd w:id="16"/>
      <w:r w:rsidRPr="00E37309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105CFF" w:rsidRPr="00E37309" w:rsidRDefault="00105CFF" w:rsidP="00105CF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293"/>
      <w:bookmarkEnd w:id="17"/>
      <w:r w:rsidRPr="00E37309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105CFF" w:rsidRPr="00E37309" w:rsidRDefault="00105CFF" w:rsidP="00105CFF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8" w:name="dst294"/>
      <w:bookmarkEnd w:id="18"/>
      <w:proofErr w:type="gramStart"/>
      <w:r w:rsidRPr="00E37309">
        <w:rPr>
          <w:rStyle w:val="blk"/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предусмотренной </w:t>
      </w:r>
      <w:hyperlink r:id="rId21" w:anchor="dst100352" w:history="1">
        <w:r w:rsidRPr="00E3730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  Федерального закона </w:t>
      </w:r>
      <w:r w:rsidRPr="00E37309">
        <w:rPr>
          <w:rFonts w:ascii="Times New Roman" w:hAnsi="Times New Roman" w:cs="Times New Roman"/>
          <w:sz w:val="24"/>
          <w:szCs w:val="24"/>
        </w:rPr>
        <w:t>от 27.07.2010 года № 210-ФЗ</w:t>
      </w:r>
      <w:r w:rsidRPr="00E37309">
        <w:rPr>
          <w:rStyle w:val="blk"/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</w:t>
      </w:r>
      <w:proofErr w:type="gramEnd"/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309">
        <w:rPr>
          <w:rStyle w:val="blk"/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 </w:t>
      </w:r>
      <w:hyperlink r:id="rId22" w:anchor="dst100352" w:history="1">
        <w:r w:rsidRPr="00E3730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E37309">
        <w:rPr>
          <w:rStyle w:val="blk"/>
          <w:rFonts w:ascii="Times New Roman" w:hAnsi="Times New Roman" w:cs="Times New Roman"/>
          <w:sz w:val="24"/>
          <w:szCs w:val="24"/>
        </w:rPr>
        <w:t> указанного Федерального закона, уведомляется заявитель, а также приносятся извинения за доставленные неудобства.</w:t>
      </w:r>
    </w:p>
    <w:p w:rsidR="00105CFF" w:rsidRPr="00E37309" w:rsidRDefault="00105CFF" w:rsidP="00E3730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38"/>
      <w:bookmarkEnd w:id="19"/>
      <w:r w:rsidRPr="00E37309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215860" w:rsidRPr="00E37309">
        <w:rPr>
          <w:rStyle w:val="blk"/>
          <w:rFonts w:ascii="Times New Roman" w:hAnsi="Times New Roman" w:cs="Times New Roman"/>
          <w:sz w:val="24"/>
          <w:szCs w:val="24"/>
        </w:rPr>
        <w:t>2</w:t>
      </w:r>
      <w:r w:rsidRPr="00E37309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215860" w:rsidRPr="00E37309">
        <w:rPr>
          <w:rStyle w:val="blk"/>
          <w:rFonts w:ascii="Times New Roman" w:hAnsi="Times New Roman" w:cs="Times New Roman"/>
          <w:sz w:val="24"/>
          <w:szCs w:val="24"/>
        </w:rPr>
        <w:t>2</w:t>
      </w:r>
      <w:r w:rsidRPr="00E37309">
        <w:rPr>
          <w:rStyle w:val="blk"/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37309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23" w:anchor="dst100278" w:history="1">
        <w:r w:rsidRPr="00E3730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37309">
        <w:rPr>
          <w:rStyle w:val="blk"/>
          <w:rFonts w:ascii="Times New Roman" w:hAnsi="Times New Roman" w:cs="Times New Roman"/>
          <w:sz w:val="24"/>
          <w:szCs w:val="24"/>
        </w:rPr>
        <w:t> 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24" w:anchor="dst100004" w:history="1">
        <w:r w:rsidRPr="00E3730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законного представителя</w:t>
        </w:r>
      </w:hyperlink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 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E37309">
        <w:rPr>
          <w:rStyle w:val="blk"/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37309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</w:t>
      </w:r>
      <w:bookmarkStart w:id="20" w:name="dst212"/>
      <w:bookmarkEnd w:id="20"/>
      <w:r w:rsidRPr="00E37309">
        <w:rPr>
          <w:rStyle w:val="blk"/>
          <w:rFonts w:ascii="Times New Roman" w:hAnsi="Times New Roman" w:cs="Times New Roman"/>
          <w:sz w:val="24"/>
          <w:szCs w:val="24"/>
        </w:rPr>
        <w:t>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3C1DC2" w:rsidRPr="00E37309" w:rsidRDefault="003C1DC2" w:rsidP="003C1D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E37309">
        <w:rPr>
          <w:rFonts w:ascii="Times New Roman" w:eastAsia="Calibri" w:hAnsi="Times New Roman" w:cs="Times New Roman"/>
          <w:b/>
          <w:sz w:val="24"/>
          <w:szCs w:val="24"/>
        </w:rPr>
        <w:t>13. Результат досудебного (внесудебного) обжалования  применительно к каждой процедуре либо инстанции обжалования</w:t>
      </w:r>
    </w:p>
    <w:p w:rsidR="003C1DC2" w:rsidRPr="003C1DC2" w:rsidRDefault="003C1DC2" w:rsidP="003C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1DC2" w:rsidRPr="00E37309" w:rsidRDefault="003C1DC2" w:rsidP="003C1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Par540"/>
      <w:bookmarkEnd w:id="21"/>
      <w:r w:rsidRPr="00E37309">
        <w:rPr>
          <w:rFonts w:ascii="Times New Roman" w:eastAsia="Calibri" w:hAnsi="Times New Roman" w:cs="Times New Roman"/>
          <w:sz w:val="24"/>
          <w:szCs w:val="24"/>
        </w:rPr>
        <w:t>13.1. По результатам досудебного (внесудебного) обжалования могут быть приняты следующие решения:</w:t>
      </w:r>
    </w:p>
    <w:p w:rsidR="003C1DC2" w:rsidRPr="00E37309" w:rsidRDefault="003C1DC2" w:rsidP="003C1D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:rsidR="003C1DC2" w:rsidRPr="00E37309" w:rsidRDefault="003C1DC2" w:rsidP="003C1D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09">
        <w:rPr>
          <w:rFonts w:ascii="Times New Roman" w:eastAsia="Calibri" w:hAnsi="Times New Roman" w:cs="Times New Roman"/>
          <w:sz w:val="24"/>
          <w:szCs w:val="24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C1DC2" w:rsidRPr="00E37309" w:rsidRDefault="003C1DC2" w:rsidP="003C1D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DC2" w:rsidRPr="00E37309" w:rsidRDefault="003C1DC2" w:rsidP="003C1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09">
        <w:rPr>
          <w:rFonts w:ascii="Times New Roman" w:eastAsia="Times New Roman" w:hAnsi="Times New Roman" w:cs="Times New Roman"/>
          <w:sz w:val="24"/>
          <w:szCs w:val="24"/>
        </w:rPr>
        <w:t xml:space="preserve">13.2.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 предусмотренной частью 1.1 статьи 16  Федерального закона </w:t>
      </w:r>
      <w:r w:rsidRPr="00E37309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от 27.07.2010 года № 210-ФЗ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E37309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 В случае отказа  в удовлетворении жалобы </w:t>
      </w:r>
      <w:r w:rsidRPr="00E37309">
        <w:rPr>
          <w:rFonts w:ascii="Arial" w:eastAsia="Times New Roman" w:hAnsi="Arial" w:cs="Arial"/>
          <w:sz w:val="24"/>
          <w:szCs w:val="24"/>
        </w:rPr>
        <w:t xml:space="preserve"> </w:t>
      </w:r>
      <w:r w:rsidRPr="00E37309">
        <w:rPr>
          <w:rFonts w:ascii="Times New Roman" w:eastAsia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4AAC" w:rsidRPr="001410BE" w:rsidRDefault="00934AAC" w:rsidP="00934A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E37309" w:rsidRDefault="00B81132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1410BE" w:rsidRDefault="00B81132" w:rsidP="00934AAC">
      <w:pPr>
        <w:tabs>
          <w:tab w:val="left" w:pos="142"/>
          <w:tab w:val="left" w:pos="284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  <w:r w:rsidR="00064567"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064567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«Заключение договора найма жилого </w:t>
      </w:r>
      <w:r w:rsidR="00DD0B03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064567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мещения </w:t>
      </w:r>
      <w:r w:rsidR="00177D43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специализированного </w:t>
      </w:r>
      <w:r w:rsidR="00DD0B03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жили</w:t>
      </w:r>
      <w:r w:rsidR="00064567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щного фонда»</w:t>
      </w: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64567" w:rsidRPr="00E37309" w:rsidRDefault="00064567" w:rsidP="000645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 </w:t>
      </w:r>
      <w:r w:rsidR="005E1A85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622E6F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Усть-Лужское</w:t>
      </w:r>
      <w:r w:rsidR="005E1A85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</w:t>
      </w:r>
      <w:r w:rsidR="000D75F3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r w:rsidR="000D75F3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                              </w:t>
      </w: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Справочные телефоны структурных подразделений администрации МО для получения информации, связанной с предоставлением муниципальной услуги: </w:t>
      </w:r>
      <w:r w:rsidR="000D75F3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934AAC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934AAC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AAC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934AAC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AAC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</w:t>
      </w:r>
      <w:proofErr w:type="spellEnd"/>
      <w:r w:rsidR="00934AAC"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34AAC" w:rsidRPr="00E373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luga</w:t>
      </w:r>
      <w:proofErr w:type="spellEnd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@mail.ru.</w:t>
      </w: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МО:</w:t>
      </w: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64567" w:rsidRPr="00E37309" w:rsidTr="00A06C98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064567" w:rsidRPr="00E37309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64567" w:rsidRPr="00E37309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 перерыв с 13.00 до 14.00</w:t>
            </w:r>
          </w:p>
        </w:tc>
      </w:tr>
      <w:tr w:rsidR="00064567" w:rsidRPr="00E37309" w:rsidTr="00A06C9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17.00, перерыв с 13.00 до 14.00</w:t>
            </w:r>
          </w:p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95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64567" w:rsidRPr="00E37309" w:rsidTr="00A06C98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 МО</w:t>
            </w:r>
          </w:p>
        </w:tc>
      </w:tr>
      <w:tr w:rsidR="00064567" w:rsidRPr="00E37309" w:rsidTr="00A06C9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64567" w:rsidRPr="00E37309" w:rsidTr="00A06C9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18.00, перерыв с 13.00 до 14.00</w:t>
            </w:r>
          </w:p>
        </w:tc>
      </w:tr>
      <w:tr w:rsidR="00064567" w:rsidRPr="00E37309" w:rsidTr="00A06C9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17.00, перерыв с 13.00 до 14.00</w:t>
            </w:r>
          </w:p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67" w:rsidRPr="00E37309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64567" w:rsidRPr="00E37309" w:rsidRDefault="00064567" w:rsidP="0006456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67" w:rsidRPr="00E37309" w:rsidRDefault="00064567" w:rsidP="000645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графике работы.</w:t>
      </w:r>
    </w:p>
    <w:p w:rsidR="00064567" w:rsidRPr="00E37309" w:rsidRDefault="00064567" w:rsidP="0006456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67" w:rsidRPr="00E37309" w:rsidRDefault="00064567" w:rsidP="0006456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proofErr w:type="gramStart"/>
      <w:r w:rsidRPr="00E3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64567" w:rsidRPr="00E37309" w:rsidTr="00A06C98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 w:rsidR="002417CC"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64567" w:rsidRPr="00E37309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64567" w:rsidRPr="00E37309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16.00, перерыв с 13.00 до 14.00</w:t>
            </w:r>
          </w:p>
        </w:tc>
      </w:tr>
      <w:tr w:rsidR="00064567" w:rsidRPr="00E37309" w:rsidTr="00A06C9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E37309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C98" w:rsidRPr="001410BE" w:rsidRDefault="00A06C98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0D" w:rsidRDefault="0026110D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41" w:rsidRPr="00E37309" w:rsidRDefault="002D0E41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_GoBack"/>
      <w:bookmarkEnd w:id="22"/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43CAA" w:rsidRPr="00E37309" w:rsidRDefault="002D0E41" w:rsidP="00934A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«Заключение </w:t>
      </w:r>
      <w:r w:rsidR="001410BE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договора найма жилого помещения с</w:t>
      </w:r>
      <w:r w:rsidR="00177D43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пециализированного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жилищного фонда»</w:t>
      </w:r>
    </w:p>
    <w:p w:rsidR="00B81132" w:rsidRPr="001410BE" w:rsidRDefault="002D0E41" w:rsidP="00243CA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1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81132" w:rsidRPr="001410BE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</w:t>
      </w:r>
    </w:p>
    <w:p w:rsidR="00B81132" w:rsidRPr="001410BE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B81132" w:rsidRPr="001410BE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1410BE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10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410B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1410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1410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1410BE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5" w:history="1"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1410BE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0E6EF8" w:rsidRPr="001410BE" w:rsidTr="00017F4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6EF8" w:rsidRPr="001410BE" w:rsidTr="00017F4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6EF8" w:rsidRPr="001410BE" w:rsidTr="00017F4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6EF8" w:rsidRPr="001410BE" w:rsidTr="00017F4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6EF8" w:rsidRPr="001410BE" w:rsidTr="00017F4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E6EF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6EF8" w:rsidRPr="001410BE" w:rsidTr="00017F4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E6EF8" w:rsidRPr="001410BE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6EF8" w:rsidRPr="001410BE" w:rsidTr="00017F4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1410B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1410B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1410B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1410BE" w:rsidRDefault="000E6EF8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E6EF8" w:rsidRPr="001410BE" w:rsidTr="00017F4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1410BE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141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1410BE" w:rsidTr="00017F4A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1410BE" w:rsidTr="00017F4A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E6EF8" w:rsidRPr="001410BE" w:rsidTr="00017F4A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0E6EF8" w:rsidRPr="001410BE" w:rsidRDefault="000E6EF8" w:rsidP="00017F4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 ЛО «МФЦ»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Юридический адрес: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Почтовый адрес: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Фактический адрес</w:t>
            </w:r>
            <w:r w:rsidRPr="00141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г. Санкт-Петербург,  </w:t>
            </w:r>
          </w:p>
          <w:p w:rsidR="000E6EF8" w:rsidRPr="001410BE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14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пн-чт</w:t>
            </w:r>
            <w:proofErr w:type="spellEnd"/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9.00 до 18.00,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пт. –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 9.00 до 17.00, 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  <w:p w:rsidR="000E6EF8" w:rsidRPr="001410BE" w:rsidRDefault="000E6EF8" w:rsidP="00017F4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 до 13.48, выходные дни -</w:t>
            </w:r>
          </w:p>
          <w:p w:rsidR="000E6EF8" w:rsidRPr="001410BE" w:rsidRDefault="000E6EF8" w:rsidP="00017F4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1410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1410BE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10B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1410BE" w:rsidRPr="001410BE" w:rsidRDefault="001410BE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E" w:rsidRPr="001410BE" w:rsidRDefault="001410BE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309" w:rsidRDefault="00E37309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CAA" w:rsidRPr="00E37309" w:rsidRDefault="00243CAA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243CAA" w:rsidRPr="00E37309" w:rsidRDefault="00243CAA" w:rsidP="00934A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«Заключение договора найма жилого помещения </w:t>
      </w:r>
      <w:r w:rsidR="00177D43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специализированного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жилищного фонда»</w:t>
      </w:r>
    </w:p>
    <w:p w:rsidR="00A177E2" w:rsidRPr="00AF33E6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3" w:name="P659"/>
      <w:bookmarkEnd w:id="23"/>
    </w:p>
    <w:p w:rsidR="00A177E2" w:rsidRPr="001410BE" w:rsidRDefault="00A177E2" w:rsidP="00A177E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7E2" w:rsidRPr="001410BE" w:rsidRDefault="00A177E2" w:rsidP="00A177E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7E2" w:rsidRPr="001410BE" w:rsidRDefault="00A177E2" w:rsidP="00A17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на условиях договора найма специализированного (служебного) жилого помещения.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Ф.И.О. полностью (указать нанимателя, родственные отношения)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 - наниматель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За квартиру по адресу: ____________________________________________________________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обязуюсь оплачивать квартплату с момента получения ключей.</w:t>
      </w: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«____»____________ 20____г.</w:t>
      </w:r>
    </w:p>
    <w:p w:rsidR="00A177E2" w:rsidRPr="001410BE" w:rsidRDefault="00AF33E6" w:rsidP="00A177E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3.3pt;margin-top:3.8pt;width:240.9pt;height:111.3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" stroked="f">
            <v:fill opacity="0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left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425"/>
                    <w:gridCol w:w="2126"/>
                  </w:tblGrid>
                  <w:tr w:rsidR="00AF33E6">
                    <w:trPr>
                      <w:trHeight w:val="127"/>
                    </w:trPr>
                    <w:tc>
                      <w:tcPr>
                        <w:tcW w:w="2268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F33E6">
                    <w:tc>
                      <w:tcPr>
                        <w:tcW w:w="2268" w:type="dxa"/>
                        <w:shd w:val="clear" w:color="auto" w:fill="auto"/>
                      </w:tcPr>
                      <w:p w:rsidR="00AF33E6" w:rsidRDefault="00AF33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заявителя)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</w:tr>
                  <w:tr w:rsidR="00AF33E6">
                    <w:tc>
                      <w:tcPr>
                        <w:tcW w:w="2268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F33E6">
                    <w:tc>
                      <w:tcPr>
                        <w:tcW w:w="2268" w:type="dxa"/>
                        <w:shd w:val="clear" w:color="auto" w:fill="auto"/>
                      </w:tcPr>
                      <w:p w:rsidR="00AF33E6" w:rsidRDefault="00AF33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AF33E6" w:rsidRDefault="00AF33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  <w:tr w:rsidR="00AF33E6">
                    <w:tc>
                      <w:tcPr>
                        <w:tcW w:w="2268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F33E6">
                    <w:tc>
                      <w:tcPr>
                        <w:tcW w:w="2268" w:type="dxa"/>
                        <w:shd w:val="clear" w:color="auto" w:fill="auto"/>
                      </w:tcPr>
                      <w:p w:rsidR="00AF33E6" w:rsidRDefault="00AF33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AF33E6" w:rsidRDefault="00AF33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  <w:tr w:rsidR="00AF33E6">
                    <w:tc>
                      <w:tcPr>
                        <w:tcW w:w="2268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F33E6">
                    <w:tc>
                      <w:tcPr>
                        <w:tcW w:w="2268" w:type="dxa"/>
                        <w:shd w:val="clear" w:color="auto" w:fill="auto"/>
                      </w:tcPr>
                      <w:p w:rsidR="00AF33E6" w:rsidRDefault="00AF33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(подпись члена семьи)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AF33E6" w:rsidRDefault="00AF33E6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AF33E6" w:rsidRDefault="00AF33E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(Ф.И.О.)</w:t>
                        </w:r>
                      </w:p>
                    </w:tc>
                  </w:tr>
                </w:tbl>
                <w:p w:rsidR="00AF33E6" w:rsidRDefault="00AF33E6" w:rsidP="00A177E2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513341" w:rsidRPr="001410BE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410BE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98" w:rsidRPr="001410BE" w:rsidRDefault="00A06C98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98" w:rsidRPr="001410BE" w:rsidRDefault="00A06C98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513341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Pr="001410BE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410BE" w:rsidRPr="001410BE" w:rsidRDefault="001410BE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4AAC" w:rsidRPr="00AF33E6" w:rsidRDefault="00934AAC" w:rsidP="00E3730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AC" w:rsidRDefault="00934AAC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09" w:rsidRPr="00AF33E6" w:rsidRDefault="00E37309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7F" w:rsidRPr="00E37309" w:rsidRDefault="00AE127F" w:rsidP="00934AAC">
      <w:pPr>
        <w:tabs>
          <w:tab w:val="left" w:pos="142"/>
          <w:tab w:val="left" w:pos="2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AE127F" w:rsidRPr="00E37309" w:rsidRDefault="00AE127F" w:rsidP="00934AA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E3730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«Заключение договора найма жилого помещения </w:t>
      </w:r>
      <w:r w:rsidR="00177D43"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специализированного</w:t>
      </w:r>
      <w:r w:rsidRPr="00E37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жилищного фонда»</w:t>
      </w:r>
    </w:p>
    <w:p w:rsidR="00513341" w:rsidRPr="001410BE" w:rsidRDefault="00513341" w:rsidP="00AE1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410BE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1410BE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18"/>
      <w:bookmarkEnd w:id="24"/>
      <w:r w:rsidRPr="001410BE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 xml:space="preserve">МУНИЦИПАЛЬНОЙ УСЛУГИ "ЗАКЛЮЧЕНИЕ ДОГОВОРА </w:t>
      </w:r>
      <w:r w:rsidR="000D75F3">
        <w:rPr>
          <w:rFonts w:ascii="Times New Roman" w:hAnsi="Times New Roman" w:cs="Times New Roman"/>
          <w:sz w:val="24"/>
          <w:szCs w:val="24"/>
        </w:rPr>
        <w:t>НАЙМА</w:t>
      </w:r>
    </w:p>
    <w:p w:rsidR="00671884" w:rsidRPr="001410BE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1410BE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1410BE">
        <w:rPr>
          <w:rFonts w:ascii="Times New Roman" w:hAnsi="Times New Roman" w:cs="Times New Roman"/>
          <w:sz w:val="24"/>
          <w:szCs w:val="24"/>
        </w:rPr>
        <w:t>"</w:t>
      </w:r>
    </w:p>
    <w:p w:rsidR="00671884" w:rsidRPr="001410BE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1410BE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10B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410B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10B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410B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1410BE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10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Pr="001410BE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1410BE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677" w:rsidRPr="001410BE" w:rsidRDefault="009B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677" w:rsidRPr="001410BE" w:rsidRDefault="009B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5677" w:rsidRPr="001410BE" w:rsidSect="00E17F0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13" w:rsidRDefault="004D2213" w:rsidP="000659A6">
      <w:pPr>
        <w:spacing w:after="0" w:line="240" w:lineRule="auto"/>
      </w:pPr>
      <w:r>
        <w:separator/>
      </w:r>
    </w:p>
  </w:endnote>
  <w:endnote w:type="continuationSeparator" w:id="0">
    <w:p w:rsidR="004D2213" w:rsidRDefault="004D2213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13" w:rsidRDefault="004D2213" w:rsidP="000659A6">
      <w:pPr>
        <w:spacing w:after="0" w:line="240" w:lineRule="auto"/>
      </w:pPr>
      <w:r>
        <w:separator/>
      </w:r>
    </w:p>
  </w:footnote>
  <w:footnote w:type="continuationSeparator" w:id="0">
    <w:p w:rsidR="004D2213" w:rsidRDefault="004D2213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884"/>
    <w:rsid w:val="00017F4A"/>
    <w:rsid w:val="0002321B"/>
    <w:rsid w:val="00040243"/>
    <w:rsid w:val="00064567"/>
    <w:rsid w:val="000659A6"/>
    <w:rsid w:val="00075B66"/>
    <w:rsid w:val="000862ED"/>
    <w:rsid w:val="00095E8A"/>
    <w:rsid w:val="000A2259"/>
    <w:rsid w:val="000A772A"/>
    <w:rsid w:val="000D5DFD"/>
    <w:rsid w:val="000D75F3"/>
    <w:rsid w:val="000E6EF8"/>
    <w:rsid w:val="000F5649"/>
    <w:rsid w:val="00105CFF"/>
    <w:rsid w:val="00132DB5"/>
    <w:rsid w:val="001410BE"/>
    <w:rsid w:val="001741F9"/>
    <w:rsid w:val="00176524"/>
    <w:rsid w:val="00177D43"/>
    <w:rsid w:val="00181E05"/>
    <w:rsid w:val="0019204A"/>
    <w:rsid w:val="001F386E"/>
    <w:rsid w:val="001F60C5"/>
    <w:rsid w:val="0021086D"/>
    <w:rsid w:val="00215860"/>
    <w:rsid w:val="00232948"/>
    <w:rsid w:val="002417CC"/>
    <w:rsid w:val="00243CAA"/>
    <w:rsid w:val="0025601F"/>
    <w:rsid w:val="0026110D"/>
    <w:rsid w:val="00263DCC"/>
    <w:rsid w:val="002669CC"/>
    <w:rsid w:val="00281D26"/>
    <w:rsid w:val="00292405"/>
    <w:rsid w:val="002A0952"/>
    <w:rsid w:val="002B6514"/>
    <w:rsid w:val="002C143F"/>
    <w:rsid w:val="002D0E41"/>
    <w:rsid w:val="002D5D06"/>
    <w:rsid w:val="002E478D"/>
    <w:rsid w:val="00304751"/>
    <w:rsid w:val="00350666"/>
    <w:rsid w:val="00387111"/>
    <w:rsid w:val="003A6584"/>
    <w:rsid w:val="003C1DC2"/>
    <w:rsid w:val="003E45F6"/>
    <w:rsid w:val="003F4B69"/>
    <w:rsid w:val="0040445C"/>
    <w:rsid w:val="00417593"/>
    <w:rsid w:val="00427A19"/>
    <w:rsid w:val="00464D6B"/>
    <w:rsid w:val="004B4813"/>
    <w:rsid w:val="004D2213"/>
    <w:rsid w:val="004D291C"/>
    <w:rsid w:val="004E5259"/>
    <w:rsid w:val="00513341"/>
    <w:rsid w:val="00516932"/>
    <w:rsid w:val="00572DE7"/>
    <w:rsid w:val="00591B26"/>
    <w:rsid w:val="00592072"/>
    <w:rsid w:val="005A4CD3"/>
    <w:rsid w:val="005D000F"/>
    <w:rsid w:val="005E1A85"/>
    <w:rsid w:val="005E2D82"/>
    <w:rsid w:val="005E7826"/>
    <w:rsid w:val="00607E73"/>
    <w:rsid w:val="00622E6F"/>
    <w:rsid w:val="00654567"/>
    <w:rsid w:val="00671884"/>
    <w:rsid w:val="00681238"/>
    <w:rsid w:val="00686259"/>
    <w:rsid w:val="00690D6A"/>
    <w:rsid w:val="006A1C59"/>
    <w:rsid w:val="006C100B"/>
    <w:rsid w:val="006E0AA8"/>
    <w:rsid w:val="00704F6E"/>
    <w:rsid w:val="007C6D43"/>
    <w:rsid w:val="00801C96"/>
    <w:rsid w:val="008077CC"/>
    <w:rsid w:val="008238CC"/>
    <w:rsid w:val="00824632"/>
    <w:rsid w:val="0085010F"/>
    <w:rsid w:val="00863F29"/>
    <w:rsid w:val="00887C75"/>
    <w:rsid w:val="008F1793"/>
    <w:rsid w:val="00900F4E"/>
    <w:rsid w:val="00934AAC"/>
    <w:rsid w:val="00956B41"/>
    <w:rsid w:val="00960C1C"/>
    <w:rsid w:val="0096751F"/>
    <w:rsid w:val="00971E5E"/>
    <w:rsid w:val="00980CAC"/>
    <w:rsid w:val="009831B6"/>
    <w:rsid w:val="009B5677"/>
    <w:rsid w:val="009D0B3A"/>
    <w:rsid w:val="009D35E6"/>
    <w:rsid w:val="009D6F7F"/>
    <w:rsid w:val="009E21F5"/>
    <w:rsid w:val="00A06C98"/>
    <w:rsid w:val="00A177E2"/>
    <w:rsid w:val="00A40A87"/>
    <w:rsid w:val="00A43703"/>
    <w:rsid w:val="00A93E4F"/>
    <w:rsid w:val="00AA5B13"/>
    <w:rsid w:val="00AB0EFB"/>
    <w:rsid w:val="00AE0538"/>
    <w:rsid w:val="00AE127F"/>
    <w:rsid w:val="00AF33E6"/>
    <w:rsid w:val="00B3333F"/>
    <w:rsid w:val="00B46658"/>
    <w:rsid w:val="00B81132"/>
    <w:rsid w:val="00B83BE5"/>
    <w:rsid w:val="00B93F94"/>
    <w:rsid w:val="00BA0673"/>
    <w:rsid w:val="00BA743A"/>
    <w:rsid w:val="00BB39E7"/>
    <w:rsid w:val="00BD7A87"/>
    <w:rsid w:val="00BE3C4E"/>
    <w:rsid w:val="00C12ABD"/>
    <w:rsid w:val="00C32953"/>
    <w:rsid w:val="00C51ABA"/>
    <w:rsid w:val="00C7242D"/>
    <w:rsid w:val="00C81148"/>
    <w:rsid w:val="00C86BED"/>
    <w:rsid w:val="00C95C60"/>
    <w:rsid w:val="00CE552C"/>
    <w:rsid w:val="00CE7D99"/>
    <w:rsid w:val="00D321FA"/>
    <w:rsid w:val="00D3693B"/>
    <w:rsid w:val="00D37D24"/>
    <w:rsid w:val="00D56F8E"/>
    <w:rsid w:val="00D857C0"/>
    <w:rsid w:val="00D92E37"/>
    <w:rsid w:val="00DA6B42"/>
    <w:rsid w:val="00DA72C0"/>
    <w:rsid w:val="00DD0B03"/>
    <w:rsid w:val="00DE2EAE"/>
    <w:rsid w:val="00E17F02"/>
    <w:rsid w:val="00E37309"/>
    <w:rsid w:val="00E713BE"/>
    <w:rsid w:val="00EA18D3"/>
    <w:rsid w:val="00EB7A19"/>
    <w:rsid w:val="00F2276C"/>
    <w:rsid w:val="00F31A8B"/>
    <w:rsid w:val="00F376E7"/>
    <w:rsid w:val="00F4100F"/>
    <w:rsid w:val="00F41DA5"/>
    <w:rsid w:val="00F5436F"/>
    <w:rsid w:val="00F6591A"/>
    <w:rsid w:val="00FB28D7"/>
    <w:rsid w:val="00FB4112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1"/>
  </w:style>
  <w:style w:type="paragraph" w:styleId="1">
    <w:name w:val="heading 1"/>
    <w:basedOn w:val="a"/>
    <w:next w:val="a"/>
    <w:link w:val="10"/>
    <w:uiPriority w:val="9"/>
    <w:qFormat/>
    <w:rsid w:val="00105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6E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E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5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10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E15D3F71C8556538283B81FCEAE062BB3A2764AE7234287D7894EF4328V2K" TargetMode="External"/><Relationship Id="rId18" Type="http://schemas.openxmlformats.org/officeDocument/2006/relationships/hyperlink" Target="consultantplus://offline/ref=9EE15D3F71C8556538283B81FCEAE062BC31256FAE7A6922752198ED24V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15D3F71C8556538283B81FCEAE062BB3A2766A77234287D7894EF4328V2K" TargetMode="External"/><Relationship Id="rId17" Type="http://schemas.openxmlformats.org/officeDocument/2006/relationships/hyperlink" Target="consultantplus://offline/ref=9EE15D3F71C8556538283B81FCEAE062BB302066A17234287D7894EF4328V2K" TargetMode="External"/><Relationship Id="rId25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A2363A07934287D7894EF4328V2K" TargetMode="External"/><Relationship Id="rId20" Type="http://schemas.openxmlformats.org/officeDocument/2006/relationships/hyperlink" Target="http://www.consultant.ru/document/cons_doc_LAW_302971/585cf44cd76d6cfd2491e5713fd663e8e56a38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5D3F71C8556538283B81FCEAE062BB3A2763AC27632A2C2D9A2EVAK" TargetMode="External"/><Relationship Id="rId24" Type="http://schemas.openxmlformats.org/officeDocument/2006/relationships/hyperlink" Target="http://www.consultant.ru/document/cons_doc_LAW_9966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0216FA27334287D7894EF4328V2K" TargetMode="External"/><Relationship Id="rId23" Type="http://schemas.openxmlformats.org/officeDocument/2006/relationships/hyperlink" Target="http://www.consultant.ru/document/cons_doc_LAW_286959/6c94959bc017ac80140621762d2ac59f6006b08c/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E15D3F71C8556538283B81FCEAE062BB3A2766A77134287D7894EF4328V2K" TargetMode="External"/><Relationship Id="rId22" Type="http://schemas.openxmlformats.org/officeDocument/2006/relationships/hyperlink" Target="http://www.consultant.ru/document/cons_doc_LAW_302971/a2588b2a1374c05e0939bb4df8e54fc0dfd6e00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16DF-28BB-4253-A47A-7A680B38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12394</Words>
  <Characters>70650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2.7.1. В принятии документов заявителю может быть отказано, в случае если при об</vt:lpstr>
      <vt:lpstr>        доверенным лицом:</vt:lpstr>
      <vt:lpstr>    1) паспорт либо иной документ, удостоверяющий личность;</vt:lpstr>
      <vt:lpstr>    2) нотариально удостоверенную доверенность от имени получателя муниципальной усл</vt:lpstr>
      <vt:lpstr>    законным представителем (опекун, попечитель):</vt:lpstr>
      <vt:lpstr>    1)паспорт либо иной документ, удостоверяющий личность;</vt:lpstr>
      <vt:lpstr>    2)документ, подтверждающий право законного представителя выступать от имени полу</vt:lpstr>
      <vt:lpstr>4. Состав, последовательность и сроки выполнения административных процедур, треб</vt:lpstr>
      <vt:lpstr>        4.2. Прием заявления и документов, необходимых для предоставления муниципальной </vt:lpstr>
      <vt:lpstr>        5. Регистрация заявления и документов, </vt:lpstr>
      <vt:lpstr>        необходимых для предоставления муниципальной услуги</vt:lpstr>
      <vt:lpstr>        </vt:lpstr>
      <vt:lpstr>        6. Обработка и предварительное рассмотрение заявления</vt:lpstr>
      <vt:lpstr>        7. Принятие решения о предоставлении (об отказе</vt:lpstr>
      <vt:lpstr>        8. Выдача документа, являющегося результатом предоставления муниципальной услуги</vt:lpstr>
      <vt:lpstr>    10. Досудебный (внесудебный) порядок обжалования решений  и действий (безд</vt:lpstr>
      <vt:lpstr>        10.1 Право заявителей на досудебное (внесудебное) обжалование решений и</vt:lpstr>
      <vt:lpstr>        11. Исчерпывающий перечень случаев, в которых ответ на жалобу не дается</vt:lpstr>
      <vt:lpstr>- осуществления действий, в том числе согласований, необходимых для получения  м</vt:lpstr>
      <vt:lpstr>        13. Результат досудебного (внесудебного) обжалования  применительно к каж</vt:lpstr>
      <vt:lpstr>    </vt:lpstr>
    </vt:vector>
  </TitlesOfParts>
  <Company/>
  <LinksUpToDate>false</LinksUpToDate>
  <CharactersWithSpaces>82879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Михаил</cp:lastModifiedBy>
  <cp:revision>3</cp:revision>
  <cp:lastPrinted>2019-03-13T06:47:00Z</cp:lastPrinted>
  <dcterms:created xsi:type="dcterms:W3CDTF">2019-03-06T12:49:00Z</dcterms:created>
  <dcterms:modified xsi:type="dcterms:W3CDTF">2019-03-13T06:48:00Z</dcterms:modified>
</cp:coreProperties>
</file>