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E" w:rsidRPr="008A7431" w:rsidRDefault="00A23352" w:rsidP="00A663DE">
      <w:pPr>
        <w:jc w:val="center"/>
        <w:rPr>
          <w:b/>
        </w:rPr>
      </w:pPr>
      <w:r w:rsidRPr="008A7431"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46" w:rsidRPr="006F5746" w:rsidRDefault="006F5746" w:rsidP="006F5746">
      <w:pPr>
        <w:pStyle w:val="4"/>
        <w:spacing w:before="0" w:after="0" w:line="240" w:lineRule="auto"/>
        <w:jc w:val="center"/>
      </w:pPr>
      <w:bookmarkStart w:id="0" w:name="_Toc454967206"/>
      <w:r w:rsidRPr="006F5746">
        <w:t>Администрация</w:t>
      </w:r>
      <w:bookmarkEnd w:id="0"/>
    </w:p>
    <w:p w:rsidR="006F5746" w:rsidRPr="006F5746" w:rsidRDefault="006F5746" w:rsidP="006F5746">
      <w:pPr>
        <w:pStyle w:val="ad"/>
        <w:rPr>
          <w:sz w:val="28"/>
          <w:szCs w:val="28"/>
        </w:rPr>
      </w:pPr>
      <w:r w:rsidRPr="006F5746">
        <w:rPr>
          <w:sz w:val="28"/>
          <w:szCs w:val="28"/>
        </w:rPr>
        <w:t>муниципального образования</w:t>
      </w:r>
    </w:p>
    <w:p w:rsidR="006F5746" w:rsidRPr="006F5746" w:rsidRDefault="006F5746" w:rsidP="006F5746">
      <w:pPr>
        <w:pStyle w:val="ad"/>
        <w:rPr>
          <w:sz w:val="28"/>
          <w:szCs w:val="28"/>
        </w:rPr>
      </w:pPr>
      <w:r w:rsidRPr="006F5746">
        <w:rPr>
          <w:sz w:val="28"/>
          <w:szCs w:val="28"/>
        </w:rPr>
        <w:t>«Усть-Лужское сельское поселение»</w:t>
      </w:r>
    </w:p>
    <w:p w:rsidR="006F5746" w:rsidRPr="006F5746" w:rsidRDefault="006F5746" w:rsidP="006F5746">
      <w:pPr>
        <w:pStyle w:val="3"/>
        <w:jc w:val="center"/>
        <w:rPr>
          <w:sz w:val="28"/>
          <w:szCs w:val="28"/>
        </w:rPr>
      </w:pPr>
      <w:bookmarkStart w:id="1" w:name="_Toc454967207"/>
      <w:proofErr w:type="spellStart"/>
      <w:r w:rsidRPr="006F5746">
        <w:rPr>
          <w:sz w:val="28"/>
          <w:szCs w:val="28"/>
        </w:rPr>
        <w:t>Кингисеппск</w:t>
      </w:r>
      <w:r>
        <w:rPr>
          <w:sz w:val="28"/>
          <w:szCs w:val="28"/>
        </w:rPr>
        <w:t>ого</w:t>
      </w:r>
      <w:proofErr w:type="spellEnd"/>
      <w:r w:rsidRPr="006F574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F57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bookmarkEnd w:id="1"/>
    </w:p>
    <w:p w:rsidR="006F5746" w:rsidRDefault="006F5746" w:rsidP="006F5746">
      <w:pPr>
        <w:pStyle w:val="4"/>
        <w:spacing w:before="0" w:after="0" w:line="240" w:lineRule="auto"/>
        <w:jc w:val="center"/>
      </w:pPr>
      <w:bookmarkStart w:id="2" w:name="_Toc454967208"/>
      <w:r w:rsidRPr="006F5746">
        <w:t>Ленинградской области</w:t>
      </w:r>
      <w:bookmarkEnd w:id="2"/>
      <w:r w:rsidRPr="006F5746">
        <w:t xml:space="preserve">      </w:t>
      </w:r>
    </w:p>
    <w:p w:rsidR="006F5746" w:rsidRPr="00A859A7" w:rsidRDefault="006F5746" w:rsidP="006F5746">
      <w:pPr>
        <w:pStyle w:val="4"/>
        <w:spacing w:before="0" w:after="0" w:line="240" w:lineRule="auto"/>
        <w:jc w:val="center"/>
      </w:pPr>
      <w:r w:rsidRPr="006F57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746" w:rsidRPr="006F5746" w:rsidRDefault="006F5746" w:rsidP="006F5746">
      <w:pPr>
        <w:pStyle w:val="3"/>
        <w:jc w:val="center"/>
        <w:rPr>
          <w:sz w:val="32"/>
          <w:szCs w:val="32"/>
        </w:rPr>
      </w:pPr>
      <w:bookmarkStart w:id="3" w:name="_Toc454967209"/>
      <w:r w:rsidRPr="006F5746">
        <w:rPr>
          <w:sz w:val="32"/>
          <w:szCs w:val="32"/>
        </w:rPr>
        <w:t>ПОСТАНОВЛЕНИЕ</w:t>
      </w:r>
      <w:bookmarkEnd w:id="3"/>
    </w:p>
    <w:p w:rsidR="006F5746" w:rsidRPr="004F2245" w:rsidRDefault="006F5746" w:rsidP="006F5746">
      <w:pPr>
        <w:ind w:left="567"/>
        <w:jc w:val="center"/>
        <w:rPr>
          <w:sz w:val="36"/>
          <w:szCs w:val="36"/>
          <w:u w:val="single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6F5746" w:rsidRPr="004F2245" w:rsidTr="008D4432">
        <w:trPr>
          <w:trHeight w:val="3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F5746" w:rsidRPr="00050C1F" w:rsidRDefault="00050C1F" w:rsidP="008D4432">
            <w:pPr>
              <w:suppressAutoHyphens/>
              <w:rPr>
                <w:u w:val="single"/>
              </w:rPr>
            </w:pPr>
            <w:r w:rsidRPr="00050C1F">
              <w:rPr>
                <w:u w:val="single"/>
              </w:rPr>
              <w:t>12.11.2018</w:t>
            </w:r>
            <w:r w:rsidR="006F5746" w:rsidRPr="00050C1F">
              <w:rPr>
                <w:u w:val="single"/>
              </w:rPr>
              <w:t xml:space="preserve"> № </w:t>
            </w:r>
            <w:r w:rsidRPr="00050C1F">
              <w:rPr>
                <w:u w:val="single"/>
              </w:rPr>
              <w:t>316</w:t>
            </w:r>
            <w:r w:rsidR="006F5746" w:rsidRPr="00050C1F">
              <w:rPr>
                <w:u w:val="single"/>
              </w:rPr>
              <w:t xml:space="preserve"> </w:t>
            </w:r>
          </w:p>
          <w:p w:rsidR="006F5746" w:rsidRPr="00050C1F" w:rsidRDefault="006F5746" w:rsidP="008D4432">
            <w:pPr>
              <w:suppressAutoHyphens/>
              <w:ind w:left="567"/>
            </w:pPr>
          </w:p>
        </w:tc>
      </w:tr>
    </w:tbl>
    <w:p w:rsidR="00EC4207" w:rsidRDefault="006F5746" w:rsidP="006F5746">
      <w:r w:rsidRPr="008118CD">
        <w:t xml:space="preserve">О внесении изменений </w:t>
      </w:r>
      <w:r>
        <w:t xml:space="preserve">в </w:t>
      </w:r>
      <w:r w:rsidRPr="004F2245">
        <w:t>Поряд</w:t>
      </w:r>
      <w:r>
        <w:t>ок</w:t>
      </w:r>
      <w:r w:rsidRPr="004F2245">
        <w:t xml:space="preserve"> признания</w:t>
      </w:r>
    </w:p>
    <w:p w:rsidR="006F5746" w:rsidRDefault="006F5746" w:rsidP="006F5746">
      <w:r>
        <w:t xml:space="preserve"> </w:t>
      </w:r>
      <w:proofErr w:type="gramStart"/>
      <w:r w:rsidRPr="004F2245">
        <w:t>безнадежной</w:t>
      </w:r>
      <w:proofErr w:type="gramEnd"/>
      <w:r>
        <w:t xml:space="preserve"> </w:t>
      </w:r>
      <w:r w:rsidRPr="004F2245">
        <w:t xml:space="preserve"> к взысканию и списания</w:t>
      </w:r>
    </w:p>
    <w:p w:rsidR="006F5746" w:rsidRDefault="006F5746" w:rsidP="006F5746">
      <w:r>
        <w:t xml:space="preserve"> </w:t>
      </w:r>
      <w:r w:rsidRPr="004F2245">
        <w:t>задолженности организаций и</w:t>
      </w:r>
      <w:r>
        <w:t xml:space="preserve"> </w:t>
      </w:r>
      <w:r w:rsidRPr="004F2245">
        <w:t>физических лиц</w:t>
      </w:r>
    </w:p>
    <w:p w:rsidR="006F5746" w:rsidRDefault="006F5746" w:rsidP="006F5746">
      <w:r w:rsidRPr="004F2245">
        <w:t xml:space="preserve"> перед бюджетом</w:t>
      </w:r>
      <w:r>
        <w:t xml:space="preserve"> </w:t>
      </w:r>
      <w:r w:rsidRPr="004F2245">
        <w:t>муниципального образования</w:t>
      </w:r>
    </w:p>
    <w:p w:rsidR="006F5746" w:rsidRDefault="006F5746" w:rsidP="006F5746">
      <w:r>
        <w:t xml:space="preserve"> «</w:t>
      </w:r>
      <w:proofErr w:type="spellStart"/>
      <w:r>
        <w:t>Усть-Лужского</w:t>
      </w:r>
      <w:proofErr w:type="spellEnd"/>
      <w:r>
        <w:t xml:space="preserve"> </w:t>
      </w:r>
      <w:r w:rsidRPr="004F2245">
        <w:t>сельское поселение»</w:t>
      </w:r>
    </w:p>
    <w:p w:rsidR="006F5746" w:rsidRDefault="006F5746" w:rsidP="006F5746">
      <w:proofErr w:type="spellStart"/>
      <w:r w:rsidRPr="004F2245">
        <w:t>Кингисеппского</w:t>
      </w:r>
      <w:proofErr w:type="spellEnd"/>
      <w:r w:rsidRPr="004F2245">
        <w:t xml:space="preserve"> муниципального</w:t>
      </w:r>
      <w:r>
        <w:t xml:space="preserve"> </w:t>
      </w:r>
      <w:r w:rsidRPr="004F2245">
        <w:t xml:space="preserve">района </w:t>
      </w:r>
    </w:p>
    <w:p w:rsidR="006F5746" w:rsidRPr="004F2245" w:rsidRDefault="006F5746" w:rsidP="006F5746">
      <w:r w:rsidRPr="004F2245">
        <w:t>Ленинградской</w:t>
      </w:r>
      <w:r>
        <w:t xml:space="preserve"> </w:t>
      </w:r>
      <w:r w:rsidRPr="004F2245">
        <w:t xml:space="preserve"> области</w:t>
      </w:r>
    </w:p>
    <w:p w:rsidR="001E70CC" w:rsidRPr="006F5746" w:rsidRDefault="00BF164C" w:rsidP="006F5746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Бюджетного кодекса Российской Федерации,</w:t>
      </w:r>
      <w:r w:rsidR="00E9074F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протеста </w:t>
      </w:r>
      <w:proofErr w:type="spellStart"/>
      <w:r w:rsidR="00E9074F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>Кингисеппской</w:t>
      </w:r>
      <w:proofErr w:type="spellEnd"/>
      <w:r w:rsidR="00E9074F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прокуратуры №</w:t>
      </w:r>
      <w:r w:rsid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074F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7-68-2018 от </w:t>
      </w:r>
      <w:r w:rsidR="006F5746">
        <w:rPr>
          <w:rFonts w:ascii="Times New Roman" w:hAnsi="Times New Roman" w:cs="Times New Roman"/>
          <w:b w:val="0"/>
          <w:color w:val="auto"/>
          <w:sz w:val="24"/>
          <w:szCs w:val="24"/>
        </w:rPr>
        <w:t>26.10</w:t>
      </w:r>
      <w:r w:rsidR="00E9074F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6F5746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E9074F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целях </w:t>
      </w:r>
      <w:r w:rsidRPr="006F574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приведения </w:t>
      </w:r>
      <w:bookmarkStart w:id="4" w:name="_Toc454967210"/>
      <w:r w:rsidR="006F5746" w:rsidRPr="006F574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Порядка</w:t>
      </w:r>
      <w:r w:rsidR="006F5746" w:rsidRPr="006F574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 xml:space="preserve">признания безнадежной к взысканию и списания задолженности организаций и физических лиц перед бюджетом муниципального образования «Усть-Лужское сельское поселение» </w:t>
      </w:r>
      <w:proofErr w:type="spellStart"/>
      <w:r w:rsidR="006F5746" w:rsidRPr="006F574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Кингисеппского</w:t>
      </w:r>
      <w:proofErr w:type="spellEnd"/>
      <w:r w:rsidR="006F5746" w:rsidRPr="006F574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муниципального района Ленинградской области</w:t>
      </w:r>
      <w:bookmarkEnd w:id="4"/>
      <w:r w:rsidR="006F574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1E0048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муниципальном образовании «Усть-Лужское сельское поселение» </w:t>
      </w:r>
      <w:r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соответствие с действующим законодательством</w:t>
      </w:r>
      <w:r w:rsidR="005D68BD" w:rsidRPr="006F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F574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  <w:proofErr w:type="gramEnd"/>
    </w:p>
    <w:p w:rsidR="001E70CC" w:rsidRPr="008A7431" w:rsidRDefault="001E70CC" w:rsidP="001E70CC">
      <w:pPr>
        <w:ind w:firstLine="540"/>
        <w:jc w:val="both"/>
      </w:pPr>
    </w:p>
    <w:p w:rsidR="006F5746" w:rsidRDefault="006F5746" w:rsidP="001E70CC">
      <w:pPr>
        <w:pStyle w:val="a6"/>
        <w:spacing w:after="0"/>
        <w:rPr>
          <w:b/>
          <w:sz w:val="26"/>
          <w:szCs w:val="26"/>
        </w:rPr>
      </w:pPr>
      <w:r w:rsidRPr="006F1104">
        <w:rPr>
          <w:b/>
          <w:sz w:val="26"/>
          <w:szCs w:val="26"/>
        </w:rPr>
        <w:t>ПОСТАНОВЛЯЕТ</w:t>
      </w:r>
    </w:p>
    <w:p w:rsidR="001E70CC" w:rsidRPr="008A7431" w:rsidRDefault="000B1872" w:rsidP="001E70CC">
      <w:pPr>
        <w:pStyle w:val="a6"/>
        <w:spacing w:after="0"/>
      </w:pPr>
      <w:r w:rsidRPr="008A7431">
        <w:t xml:space="preserve">   </w:t>
      </w:r>
    </w:p>
    <w:p w:rsidR="00BF164C" w:rsidRPr="008A7431" w:rsidRDefault="00BF164C" w:rsidP="00B91496">
      <w:pPr>
        <w:numPr>
          <w:ilvl w:val="0"/>
          <w:numId w:val="13"/>
        </w:numPr>
        <w:shd w:val="clear" w:color="auto" w:fill="FFFFFF"/>
        <w:tabs>
          <w:tab w:val="clear" w:pos="1575"/>
        </w:tabs>
        <w:autoSpaceDE w:val="0"/>
        <w:autoSpaceDN w:val="0"/>
        <w:adjustRightInd w:val="0"/>
        <w:ind w:left="0" w:firstLine="709"/>
        <w:jc w:val="both"/>
      </w:pPr>
      <w:r w:rsidRPr="008A7431">
        <w:t xml:space="preserve">Внести изменения в </w:t>
      </w:r>
      <w:r w:rsidR="006F5746" w:rsidRPr="006F5746">
        <w:rPr>
          <w:i/>
        </w:rPr>
        <w:t>Порядок</w:t>
      </w:r>
      <w:r w:rsidR="006F5746">
        <w:rPr>
          <w:i/>
        </w:rPr>
        <w:t xml:space="preserve"> </w:t>
      </w:r>
      <w:r w:rsidR="006F5746" w:rsidRPr="006F5746">
        <w:rPr>
          <w:i/>
        </w:rPr>
        <w:t xml:space="preserve">признания безнадежной к взысканию и списания задолженности организаций и физических лиц перед бюджетом муниципального образования «Усть-Лужское сельское поселение» </w:t>
      </w:r>
      <w:proofErr w:type="spellStart"/>
      <w:r w:rsidR="006F5746" w:rsidRPr="006F5746">
        <w:rPr>
          <w:i/>
        </w:rPr>
        <w:t>Кингисеппского</w:t>
      </w:r>
      <w:proofErr w:type="spellEnd"/>
      <w:r w:rsidR="006F5746" w:rsidRPr="006F5746">
        <w:rPr>
          <w:i/>
        </w:rPr>
        <w:t xml:space="preserve"> муниципального района Ленинградской области</w:t>
      </w:r>
      <w:r w:rsidRPr="008A7431">
        <w:t xml:space="preserve">, утвержденное </w:t>
      </w:r>
      <w:r w:rsidR="00B91496">
        <w:t xml:space="preserve">Постановлением администрации </w:t>
      </w:r>
      <w:r w:rsidRPr="008A7431">
        <w:t xml:space="preserve">муниципального образования «Усть-Лужское сельское поселение» от </w:t>
      </w:r>
      <w:r w:rsidR="00B91496">
        <w:t xml:space="preserve">13.07.2016 </w:t>
      </w:r>
      <w:r w:rsidR="007F3F50" w:rsidRPr="008A7431">
        <w:t>года №</w:t>
      </w:r>
      <w:r w:rsidRPr="008A7431">
        <w:t xml:space="preserve"> </w:t>
      </w:r>
      <w:r w:rsidR="00B91496">
        <w:t>137</w:t>
      </w:r>
      <w:r w:rsidRPr="008A7431">
        <w:t xml:space="preserve">, согласно </w:t>
      </w:r>
      <w:hyperlink w:anchor="Par25" w:tooltip="Ссылка на текущий документ" w:history="1">
        <w:r w:rsidRPr="008A7431">
          <w:t>приложению</w:t>
        </w:r>
      </w:hyperlink>
      <w:r w:rsidRPr="008A7431">
        <w:t>.</w:t>
      </w:r>
    </w:p>
    <w:p w:rsidR="00B91496" w:rsidRPr="004F5B65" w:rsidRDefault="00B91496" w:rsidP="00B91496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B6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F5B65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МО «Усть-Лужское сельское поселение» в сети Интернет.</w:t>
      </w:r>
    </w:p>
    <w:p w:rsidR="00B91496" w:rsidRPr="004F5B65" w:rsidRDefault="00B91496" w:rsidP="00B91496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B65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B65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B91496" w:rsidRDefault="00B91496" w:rsidP="00B91496">
      <w:pPr>
        <w:pStyle w:val="1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B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5B6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1496" w:rsidRDefault="00B91496" w:rsidP="00B91496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496" w:rsidRDefault="00B91496" w:rsidP="00B91496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496" w:rsidRDefault="00B91496" w:rsidP="00B91496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496" w:rsidRPr="004F5B65" w:rsidRDefault="00B91496" w:rsidP="00B91496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64C" w:rsidRPr="008A7431" w:rsidRDefault="00BF164C" w:rsidP="00BF16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91496" w:rsidRDefault="00BF164C" w:rsidP="00B91496">
      <w:pPr>
        <w:shd w:val="clear" w:color="auto" w:fill="FFFFFF"/>
        <w:autoSpaceDE w:val="0"/>
        <w:autoSpaceDN w:val="0"/>
        <w:adjustRightInd w:val="0"/>
        <w:jc w:val="both"/>
      </w:pPr>
      <w:r w:rsidRPr="008A7431">
        <w:t xml:space="preserve">Глава </w:t>
      </w:r>
      <w:r w:rsidR="00B91496" w:rsidRPr="00D2245F">
        <w:t>администрации</w:t>
      </w:r>
      <w:r w:rsidR="00B91496">
        <w:t xml:space="preserve">                                                                                               </w:t>
      </w:r>
      <w:proofErr w:type="spellStart"/>
      <w:r w:rsidR="00B91496">
        <w:t>П.П.Лимин</w:t>
      </w:r>
      <w:proofErr w:type="spellEnd"/>
    </w:p>
    <w:p w:rsidR="00B91496" w:rsidRDefault="00B91496" w:rsidP="00B91496">
      <w:pPr>
        <w:shd w:val="clear" w:color="auto" w:fill="FFFFFF"/>
        <w:autoSpaceDE w:val="0"/>
        <w:autoSpaceDN w:val="0"/>
        <w:adjustRightInd w:val="0"/>
        <w:jc w:val="both"/>
      </w:pPr>
    </w:p>
    <w:p w:rsidR="00B91496" w:rsidRPr="00B91496" w:rsidRDefault="00B91496" w:rsidP="00B91496">
      <w:pPr>
        <w:ind w:left="6372"/>
        <w:jc w:val="center"/>
        <w:rPr>
          <w:rStyle w:val="af"/>
          <w:b w:val="0"/>
          <w:bCs/>
          <w:sz w:val="20"/>
          <w:szCs w:val="20"/>
        </w:rPr>
      </w:pPr>
      <w:bookmarkStart w:id="5" w:name="sub_1000"/>
      <w:r w:rsidRPr="00B91496">
        <w:rPr>
          <w:rStyle w:val="af"/>
          <w:b w:val="0"/>
          <w:bCs/>
          <w:sz w:val="20"/>
          <w:szCs w:val="20"/>
        </w:rPr>
        <w:lastRenderedPageBreak/>
        <w:t xml:space="preserve">Приложение </w:t>
      </w:r>
      <w:proofErr w:type="gramStart"/>
      <w:r w:rsidRPr="00B91496">
        <w:rPr>
          <w:rStyle w:val="af"/>
          <w:b w:val="0"/>
          <w:bCs/>
          <w:sz w:val="20"/>
          <w:szCs w:val="20"/>
        </w:rPr>
        <w:t>к</w:t>
      </w:r>
      <w:proofErr w:type="gramEnd"/>
      <w:r w:rsidRPr="00B91496">
        <w:rPr>
          <w:rStyle w:val="af"/>
          <w:b w:val="0"/>
          <w:bCs/>
          <w:sz w:val="20"/>
          <w:szCs w:val="20"/>
        </w:rPr>
        <w:t xml:space="preserve">  </w:t>
      </w:r>
    </w:p>
    <w:p w:rsidR="00B91496" w:rsidRPr="00B91496" w:rsidRDefault="00B91496" w:rsidP="00B91496">
      <w:pPr>
        <w:ind w:left="6372"/>
        <w:jc w:val="center"/>
        <w:rPr>
          <w:rStyle w:val="af"/>
          <w:b w:val="0"/>
          <w:bCs/>
          <w:sz w:val="20"/>
          <w:szCs w:val="20"/>
        </w:rPr>
      </w:pPr>
      <w:r w:rsidRPr="00B91496">
        <w:rPr>
          <w:rStyle w:val="af"/>
          <w:b w:val="0"/>
          <w:bCs/>
          <w:sz w:val="20"/>
          <w:szCs w:val="20"/>
        </w:rPr>
        <w:t>Постановлени</w:t>
      </w:r>
      <w:r w:rsidR="00EC4207">
        <w:rPr>
          <w:rStyle w:val="af"/>
          <w:b w:val="0"/>
          <w:bCs/>
          <w:sz w:val="20"/>
          <w:szCs w:val="20"/>
        </w:rPr>
        <w:t xml:space="preserve">ю </w:t>
      </w:r>
      <w:r w:rsidRPr="00B91496">
        <w:rPr>
          <w:rStyle w:val="af"/>
          <w:b w:val="0"/>
          <w:bCs/>
          <w:sz w:val="20"/>
          <w:szCs w:val="20"/>
        </w:rPr>
        <w:t>администрации</w:t>
      </w:r>
    </w:p>
    <w:p w:rsidR="00B91496" w:rsidRPr="00B91496" w:rsidRDefault="00B91496" w:rsidP="00B91496">
      <w:pPr>
        <w:ind w:left="6372"/>
        <w:jc w:val="center"/>
        <w:rPr>
          <w:b/>
          <w:sz w:val="20"/>
          <w:szCs w:val="20"/>
        </w:rPr>
      </w:pPr>
      <w:r w:rsidRPr="00B91496">
        <w:rPr>
          <w:rStyle w:val="af"/>
          <w:b w:val="0"/>
          <w:bCs/>
          <w:sz w:val="20"/>
          <w:szCs w:val="20"/>
        </w:rPr>
        <w:t>муниципального образования</w:t>
      </w:r>
      <w:r w:rsidRPr="00B91496">
        <w:rPr>
          <w:rStyle w:val="af"/>
          <w:b w:val="0"/>
          <w:bCs/>
          <w:sz w:val="20"/>
          <w:szCs w:val="20"/>
        </w:rPr>
        <w:br/>
        <w:t>«Усть-Лужское сельское поселение»</w:t>
      </w:r>
      <w:r w:rsidRPr="00B91496">
        <w:rPr>
          <w:rStyle w:val="af"/>
          <w:b w:val="0"/>
          <w:bCs/>
          <w:sz w:val="20"/>
          <w:szCs w:val="20"/>
        </w:rPr>
        <w:br/>
        <w:t xml:space="preserve">от </w:t>
      </w:r>
      <w:r w:rsidR="00050C1F">
        <w:rPr>
          <w:rStyle w:val="af"/>
          <w:b w:val="0"/>
          <w:bCs/>
          <w:sz w:val="20"/>
          <w:szCs w:val="20"/>
        </w:rPr>
        <w:t xml:space="preserve">12.11.2018 </w:t>
      </w:r>
      <w:r w:rsidRPr="00B91496">
        <w:rPr>
          <w:rStyle w:val="af"/>
          <w:b w:val="0"/>
          <w:bCs/>
          <w:sz w:val="20"/>
          <w:szCs w:val="20"/>
        </w:rPr>
        <w:t xml:space="preserve"> года   N</w:t>
      </w:r>
      <w:r w:rsidR="00050C1F">
        <w:rPr>
          <w:rStyle w:val="af"/>
          <w:b w:val="0"/>
          <w:bCs/>
          <w:sz w:val="20"/>
          <w:szCs w:val="20"/>
        </w:rPr>
        <w:t>316</w:t>
      </w:r>
    </w:p>
    <w:bookmarkEnd w:id="5"/>
    <w:p w:rsidR="00693C35" w:rsidRPr="008A7431" w:rsidRDefault="00693C35" w:rsidP="00693C35">
      <w:pPr>
        <w:pStyle w:val="ConsPlusNormal"/>
        <w:jc w:val="center"/>
        <w:rPr>
          <w:b/>
          <w:bCs/>
          <w:sz w:val="16"/>
          <w:szCs w:val="16"/>
        </w:rPr>
      </w:pPr>
    </w:p>
    <w:p w:rsidR="00693C35" w:rsidRPr="008A7431" w:rsidRDefault="00693C35" w:rsidP="00693C35">
      <w:pPr>
        <w:pStyle w:val="ConsPlusNormal"/>
        <w:jc w:val="center"/>
        <w:rPr>
          <w:b/>
          <w:bCs/>
          <w:sz w:val="16"/>
          <w:szCs w:val="16"/>
        </w:rPr>
      </w:pPr>
    </w:p>
    <w:p w:rsidR="00693C35" w:rsidRPr="00050C1F" w:rsidRDefault="00EC4207" w:rsidP="00050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C1F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="00B91496" w:rsidRPr="00050C1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91496" w:rsidRPr="00050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496" w:rsidRPr="00050C1F">
        <w:rPr>
          <w:rFonts w:ascii="Times New Roman" w:hAnsi="Times New Roman" w:cs="Times New Roman"/>
          <w:sz w:val="24"/>
          <w:szCs w:val="24"/>
        </w:rPr>
        <w:t>Порядок</w:t>
      </w:r>
      <w:r w:rsidRPr="00050C1F">
        <w:rPr>
          <w:rFonts w:ascii="Times New Roman" w:hAnsi="Times New Roman" w:cs="Times New Roman"/>
          <w:sz w:val="24"/>
          <w:szCs w:val="24"/>
        </w:rPr>
        <w:t xml:space="preserve"> </w:t>
      </w:r>
      <w:r w:rsidR="00B91496" w:rsidRPr="00050C1F">
        <w:rPr>
          <w:rFonts w:ascii="Times New Roman" w:hAnsi="Times New Roman" w:cs="Times New Roman"/>
          <w:sz w:val="24"/>
          <w:szCs w:val="24"/>
        </w:rPr>
        <w:t xml:space="preserve">признания безнадежной к взысканию и списания задолженности организаций и физических лиц перед бюджетом муниципального образования «Усть-Лужское сельское поселение» </w:t>
      </w:r>
      <w:proofErr w:type="spellStart"/>
      <w:r w:rsidR="00B91496" w:rsidRPr="00050C1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B91496" w:rsidRPr="00050C1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50C1F">
        <w:rPr>
          <w:rFonts w:ascii="Times New Roman" w:hAnsi="Times New Roman" w:cs="Times New Roman"/>
          <w:sz w:val="24"/>
          <w:szCs w:val="24"/>
        </w:rPr>
        <w:t>.</w:t>
      </w:r>
    </w:p>
    <w:p w:rsidR="00EC4207" w:rsidRPr="008A7431" w:rsidRDefault="00EC4207" w:rsidP="00693C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9C" w:rsidRPr="008A7431" w:rsidRDefault="00F25F9C" w:rsidP="00BE78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0B7229" w:rsidRDefault="00B91496" w:rsidP="00EC4207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 xml:space="preserve">Пункт 3 </w:t>
      </w:r>
      <w:r w:rsidRPr="006F5746">
        <w:rPr>
          <w:i/>
        </w:rPr>
        <w:t>Порядк</w:t>
      </w:r>
      <w:r>
        <w:rPr>
          <w:i/>
        </w:rPr>
        <w:t xml:space="preserve">а </w:t>
      </w:r>
      <w:r w:rsidRPr="006F5746">
        <w:rPr>
          <w:i/>
        </w:rPr>
        <w:t xml:space="preserve">признания безнадежной к взысканию и списания задолженности организаций и физических лиц перед бюджетом муниципального образования «Усть-Лужское сельское поселение» </w:t>
      </w:r>
      <w:r w:rsidR="000B7229" w:rsidRPr="008A7431">
        <w:rPr>
          <w:rStyle w:val="aa"/>
          <w:b w:val="0"/>
          <w:color w:val="000000"/>
          <w:sz w:val="24"/>
          <w:szCs w:val="24"/>
        </w:rPr>
        <w:t xml:space="preserve">изложить в следующей редакции: </w:t>
      </w:r>
    </w:p>
    <w:p w:rsidR="00EC4207" w:rsidRPr="00EC4207" w:rsidRDefault="00EC4207" w:rsidP="00EC4207">
      <w:pPr>
        <w:widowControl w:val="0"/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</w:p>
    <w:p w:rsidR="00EC4207" w:rsidRDefault="00EC4207" w:rsidP="00EC4207">
      <w:pPr>
        <w:autoSpaceDE w:val="0"/>
        <w:autoSpaceDN w:val="0"/>
        <w:adjustRightInd w:val="0"/>
        <w:ind w:firstLine="709"/>
        <w:jc w:val="both"/>
      </w:pPr>
      <w:r>
        <w:t>«</w:t>
      </w:r>
      <w:r w:rsidR="00B91496" w:rsidRPr="00EC4207">
        <w:t xml:space="preserve">Действие настоящего Порядка не распространяется </w:t>
      </w:r>
      <w:r w:rsidRPr="00EC4207">
        <w:t>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</w:t>
      </w:r>
      <w:r>
        <w:t>».</w:t>
      </w:r>
    </w:p>
    <w:p w:rsidR="00044060" w:rsidRPr="0094292A" w:rsidRDefault="00044060" w:rsidP="00044060">
      <w:pPr>
        <w:pStyle w:val="ab"/>
        <w:autoSpaceDE w:val="0"/>
        <w:autoSpaceDN w:val="0"/>
        <w:adjustRightInd w:val="0"/>
        <w:ind w:left="680"/>
        <w:jc w:val="both"/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B52B5E" w:rsidRDefault="00B52B5E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B52B5E" w:rsidRDefault="00B52B5E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B52B5E">
      <w:pPr>
        <w:widowControl w:val="0"/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</w:p>
    <w:p w:rsidR="000B7229" w:rsidRDefault="000B7229" w:rsidP="000B7229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  <w:sz w:val="24"/>
          <w:szCs w:val="24"/>
        </w:rPr>
      </w:pPr>
    </w:p>
    <w:sectPr w:rsidR="000B7229" w:rsidSect="00926B45">
      <w:pgSz w:w="11906" w:h="16838"/>
      <w:pgMar w:top="1258" w:right="851" w:bottom="107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53"/>
    <w:multiLevelType w:val="hybridMultilevel"/>
    <w:tmpl w:val="958A5D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E4818"/>
    <w:multiLevelType w:val="multilevel"/>
    <w:tmpl w:val="E312E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13D29AB"/>
    <w:multiLevelType w:val="hybridMultilevel"/>
    <w:tmpl w:val="F9525054"/>
    <w:lvl w:ilvl="0" w:tplc="0E94C6E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CB4495"/>
    <w:multiLevelType w:val="hybridMultilevel"/>
    <w:tmpl w:val="DF904CEC"/>
    <w:lvl w:ilvl="0" w:tplc="552A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0125D"/>
    <w:multiLevelType w:val="hybridMultilevel"/>
    <w:tmpl w:val="A3FEC210"/>
    <w:lvl w:ilvl="0" w:tplc="880A7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C23053"/>
    <w:multiLevelType w:val="hybridMultilevel"/>
    <w:tmpl w:val="3AAA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C202F"/>
    <w:multiLevelType w:val="multilevel"/>
    <w:tmpl w:val="6EC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7">
    <w:nsid w:val="141F2CB9"/>
    <w:multiLevelType w:val="hybridMultilevel"/>
    <w:tmpl w:val="F48A113E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D6B7A"/>
    <w:multiLevelType w:val="hybridMultilevel"/>
    <w:tmpl w:val="F5D21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737DA6"/>
    <w:multiLevelType w:val="hybridMultilevel"/>
    <w:tmpl w:val="50DC9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CC2B03"/>
    <w:multiLevelType w:val="hybridMultilevel"/>
    <w:tmpl w:val="99B8CF8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75116BD"/>
    <w:multiLevelType w:val="hybridMultilevel"/>
    <w:tmpl w:val="0EFE88E2"/>
    <w:lvl w:ilvl="0" w:tplc="DD023CE2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CA3864F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F83496"/>
    <w:multiLevelType w:val="hybridMultilevel"/>
    <w:tmpl w:val="41E0B7DA"/>
    <w:lvl w:ilvl="0" w:tplc="4B822D7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32DDF"/>
    <w:multiLevelType w:val="hybridMultilevel"/>
    <w:tmpl w:val="13F4D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BB019A"/>
    <w:multiLevelType w:val="hybridMultilevel"/>
    <w:tmpl w:val="B5A4CEEE"/>
    <w:lvl w:ilvl="0" w:tplc="E87203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FC24DAF"/>
    <w:multiLevelType w:val="hybridMultilevel"/>
    <w:tmpl w:val="4C4A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46930"/>
    <w:multiLevelType w:val="hybridMultilevel"/>
    <w:tmpl w:val="514AFF90"/>
    <w:lvl w:ilvl="0" w:tplc="892869B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32602FB"/>
    <w:multiLevelType w:val="hybridMultilevel"/>
    <w:tmpl w:val="97C00C2A"/>
    <w:lvl w:ilvl="0" w:tplc="ECF0394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8">
    <w:nsid w:val="634C1DF3"/>
    <w:multiLevelType w:val="hybridMultilevel"/>
    <w:tmpl w:val="FBB0182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75F7950"/>
    <w:multiLevelType w:val="hybridMultilevel"/>
    <w:tmpl w:val="AF8E87E0"/>
    <w:lvl w:ilvl="0" w:tplc="01E62F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B803F5D"/>
    <w:multiLevelType w:val="hybridMultilevel"/>
    <w:tmpl w:val="D2AA8130"/>
    <w:lvl w:ilvl="0" w:tplc="921CAFC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79752B"/>
    <w:multiLevelType w:val="hybridMultilevel"/>
    <w:tmpl w:val="9294AB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17"/>
  </w:num>
  <w:num w:numId="8">
    <w:abstractNumId w:val="21"/>
  </w:num>
  <w:num w:numId="9">
    <w:abstractNumId w:val="18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22"/>
  </w:num>
  <w:num w:numId="20">
    <w:abstractNumId w:val="15"/>
  </w:num>
  <w:num w:numId="21">
    <w:abstractNumId w:val="13"/>
  </w:num>
  <w:num w:numId="22">
    <w:abstractNumId w:val="8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80F3B"/>
    <w:rsid w:val="000224ED"/>
    <w:rsid w:val="0003031B"/>
    <w:rsid w:val="000437BE"/>
    <w:rsid w:val="00044060"/>
    <w:rsid w:val="00050581"/>
    <w:rsid w:val="00050C1F"/>
    <w:rsid w:val="000B0DAD"/>
    <w:rsid w:val="000B1872"/>
    <w:rsid w:val="000B7229"/>
    <w:rsid w:val="000D5A8F"/>
    <w:rsid w:val="001437BA"/>
    <w:rsid w:val="001D7DE0"/>
    <w:rsid w:val="001E0048"/>
    <w:rsid w:val="001E06F9"/>
    <w:rsid w:val="001E654C"/>
    <w:rsid w:val="001E70CC"/>
    <w:rsid w:val="002D1DE5"/>
    <w:rsid w:val="00312B71"/>
    <w:rsid w:val="00330516"/>
    <w:rsid w:val="003B338D"/>
    <w:rsid w:val="003D01B3"/>
    <w:rsid w:val="003F6B77"/>
    <w:rsid w:val="004447AD"/>
    <w:rsid w:val="00462BBE"/>
    <w:rsid w:val="00465D4A"/>
    <w:rsid w:val="004A4EE0"/>
    <w:rsid w:val="004C0DFF"/>
    <w:rsid w:val="0053238F"/>
    <w:rsid w:val="0054738D"/>
    <w:rsid w:val="00573B5F"/>
    <w:rsid w:val="00576B85"/>
    <w:rsid w:val="005925A6"/>
    <w:rsid w:val="0059499C"/>
    <w:rsid w:val="005A67B5"/>
    <w:rsid w:val="005B250C"/>
    <w:rsid w:val="005C5805"/>
    <w:rsid w:val="005D68BD"/>
    <w:rsid w:val="00603DEC"/>
    <w:rsid w:val="00622EC1"/>
    <w:rsid w:val="006715D1"/>
    <w:rsid w:val="00691849"/>
    <w:rsid w:val="00693C35"/>
    <w:rsid w:val="006B701D"/>
    <w:rsid w:val="006C0DD6"/>
    <w:rsid w:val="006C43EC"/>
    <w:rsid w:val="006E7031"/>
    <w:rsid w:val="006F5746"/>
    <w:rsid w:val="00713A5D"/>
    <w:rsid w:val="00717D4D"/>
    <w:rsid w:val="007267EE"/>
    <w:rsid w:val="00775D28"/>
    <w:rsid w:val="007822AC"/>
    <w:rsid w:val="007C127A"/>
    <w:rsid w:val="007C5796"/>
    <w:rsid w:val="007C6DEE"/>
    <w:rsid w:val="007F3F50"/>
    <w:rsid w:val="00803B54"/>
    <w:rsid w:val="008118CD"/>
    <w:rsid w:val="00833C68"/>
    <w:rsid w:val="008441F7"/>
    <w:rsid w:val="008527DA"/>
    <w:rsid w:val="008A7431"/>
    <w:rsid w:val="009140A8"/>
    <w:rsid w:val="00926B45"/>
    <w:rsid w:val="0094292A"/>
    <w:rsid w:val="00945A67"/>
    <w:rsid w:val="00951D64"/>
    <w:rsid w:val="0097002A"/>
    <w:rsid w:val="00980F3B"/>
    <w:rsid w:val="009F1389"/>
    <w:rsid w:val="00A026E0"/>
    <w:rsid w:val="00A07FF1"/>
    <w:rsid w:val="00A23352"/>
    <w:rsid w:val="00A47636"/>
    <w:rsid w:val="00A663DE"/>
    <w:rsid w:val="00A716D0"/>
    <w:rsid w:val="00A77517"/>
    <w:rsid w:val="00A97F47"/>
    <w:rsid w:val="00AA0BEB"/>
    <w:rsid w:val="00AB31D7"/>
    <w:rsid w:val="00AC3E62"/>
    <w:rsid w:val="00AD70D2"/>
    <w:rsid w:val="00AE514D"/>
    <w:rsid w:val="00AF0823"/>
    <w:rsid w:val="00B52B5E"/>
    <w:rsid w:val="00B67EEF"/>
    <w:rsid w:val="00B748C5"/>
    <w:rsid w:val="00B87078"/>
    <w:rsid w:val="00B9145D"/>
    <w:rsid w:val="00B91496"/>
    <w:rsid w:val="00BA38E5"/>
    <w:rsid w:val="00BA44C0"/>
    <w:rsid w:val="00BE7881"/>
    <w:rsid w:val="00BF164C"/>
    <w:rsid w:val="00C07882"/>
    <w:rsid w:val="00C925A9"/>
    <w:rsid w:val="00CB6997"/>
    <w:rsid w:val="00CC124D"/>
    <w:rsid w:val="00CF6628"/>
    <w:rsid w:val="00D217E9"/>
    <w:rsid w:val="00D37B9B"/>
    <w:rsid w:val="00D874C0"/>
    <w:rsid w:val="00DB4B53"/>
    <w:rsid w:val="00E115EE"/>
    <w:rsid w:val="00E14682"/>
    <w:rsid w:val="00E24FB5"/>
    <w:rsid w:val="00E33DA5"/>
    <w:rsid w:val="00E57472"/>
    <w:rsid w:val="00E608C0"/>
    <w:rsid w:val="00E9074F"/>
    <w:rsid w:val="00EA27F5"/>
    <w:rsid w:val="00EB0B4B"/>
    <w:rsid w:val="00EC4207"/>
    <w:rsid w:val="00EE4862"/>
    <w:rsid w:val="00F20854"/>
    <w:rsid w:val="00F25F9C"/>
    <w:rsid w:val="00F34BF4"/>
    <w:rsid w:val="00F468A6"/>
    <w:rsid w:val="00F50AB1"/>
    <w:rsid w:val="00FA4231"/>
    <w:rsid w:val="00FE3DE5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224E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F5746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33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7F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224ED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E33DA5"/>
    <w:pPr>
      <w:ind w:left="99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33DA5"/>
  </w:style>
  <w:style w:type="character" w:customStyle="1" w:styleId="50">
    <w:name w:val="Заголовок 5 Знак"/>
    <w:link w:val="5"/>
    <w:rsid w:val="003B33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1E70CC"/>
    <w:pPr>
      <w:spacing w:after="120"/>
    </w:pPr>
  </w:style>
  <w:style w:type="character" w:customStyle="1" w:styleId="a7">
    <w:name w:val="Основной текст Знак"/>
    <w:link w:val="a6"/>
    <w:rsid w:val="001E70CC"/>
    <w:rPr>
      <w:sz w:val="24"/>
      <w:szCs w:val="24"/>
    </w:rPr>
  </w:style>
  <w:style w:type="paragraph" w:customStyle="1" w:styleId="11">
    <w:name w:val="Знак1"/>
    <w:basedOn w:val="a"/>
    <w:rsid w:val="00BA4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03031B"/>
  </w:style>
  <w:style w:type="paragraph" w:styleId="a8">
    <w:name w:val="Normal (Web)"/>
    <w:basedOn w:val="a"/>
    <w:rsid w:val="0003031B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C12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е вступил в силу"/>
    <w:basedOn w:val="a0"/>
    <w:rsid w:val="004447AD"/>
    <w:rPr>
      <w:b/>
      <w:bCs/>
      <w:color w:val="008080"/>
      <w:sz w:val="20"/>
      <w:szCs w:val="20"/>
    </w:rPr>
  </w:style>
  <w:style w:type="paragraph" w:customStyle="1" w:styleId="ConsPlusNormal">
    <w:name w:val="ConsPlusNormal"/>
    <w:rsid w:val="00BF16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715D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6715D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styleId="ab">
    <w:name w:val="List Paragraph"/>
    <w:basedOn w:val="a"/>
    <w:uiPriority w:val="34"/>
    <w:qFormat/>
    <w:rsid w:val="00AE514D"/>
    <w:pPr>
      <w:ind w:left="720"/>
      <w:contextualSpacing/>
    </w:pPr>
  </w:style>
  <w:style w:type="paragraph" w:customStyle="1" w:styleId="ac">
    <w:name w:val="Заголовок статьи"/>
    <w:basedOn w:val="a"/>
    <w:next w:val="a"/>
    <w:rsid w:val="009429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6F5746"/>
    <w:rPr>
      <w:b/>
      <w:bCs/>
      <w:sz w:val="28"/>
      <w:szCs w:val="28"/>
    </w:rPr>
  </w:style>
  <w:style w:type="paragraph" w:styleId="ad">
    <w:name w:val="Title"/>
    <w:basedOn w:val="a"/>
    <w:link w:val="ae"/>
    <w:qFormat/>
    <w:rsid w:val="006F5746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6F5746"/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6F5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rsid w:val="00B91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rsid w:val="00B91496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F387-E02C-49D4-B5A0-05990183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3842</CharactersWithSpaces>
  <SharedDoc>false</SharedDoc>
  <HLinks>
    <vt:vector size="18" baseType="variant"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consultantplus://offline/ref=FDA1421FB7062CAD60DA1BCDC6CDDD37013950C87131719681D19329E64C7532CE9DE00062F42145D0d7G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consultantplus://offline/ref=1F8DD041364E8FD4B305492B46A2242C6A218359C60E4ABED3E4E364ACB3A551FDF1412A25F2012551QFK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Бух</cp:lastModifiedBy>
  <cp:revision>2</cp:revision>
  <cp:lastPrinted>2018-11-12T10:11:00Z</cp:lastPrinted>
  <dcterms:created xsi:type="dcterms:W3CDTF">2018-11-12T10:12:00Z</dcterms:created>
  <dcterms:modified xsi:type="dcterms:W3CDTF">2018-11-12T10:12:00Z</dcterms:modified>
</cp:coreProperties>
</file>