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00" w:rsidRDefault="005F0900" w:rsidP="005F0900">
      <w:pPr>
        <w:jc w:val="center"/>
      </w:pPr>
      <w:r>
        <w:rPr>
          <w:noProof/>
        </w:rPr>
        <w:drawing>
          <wp:inline distT="0" distB="0" distL="0" distR="0">
            <wp:extent cx="533400" cy="5772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900" w:rsidRDefault="005F0900" w:rsidP="005F0900">
      <w:pPr>
        <w:jc w:val="center"/>
        <w:rPr>
          <w:b/>
          <w:sz w:val="32"/>
        </w:rPr>
      </w:pPr>
    </w:p>
    <w:p w:rsidR="005F0900" w:rsidRPr="00C67C0F" w:rsidRDefault="005F0900" w:rsidP="005F0900">
      <w:pPr>
        <w:jc w:val="center"/>
        <w:rPr>
          <w:b/>
          <w:sz w:val="28"/>
          <w:szCs w:val="28"/>
        </w:rPr>
      </w:pPr>
      <w:r w:rsidRPr="00C67C0F">
        <w:rPr>
          <w:b/>
          <w:sz w:val="28"/>
          <w:szCs w:val="28"/>
        </w:rPr>
        <w:t>Администрация</w:t>
      </w:r>
    </w:p>
    <w:p w:rsidR="005F0900" w:rsidRPr="00C67C0F" w:rsidRDefault="005F0900" w:rsidP="005F0900">
      <w:pPr>
        <w:jc w:val="center"/>
        <w:rPr>
          <w:b/>
          <w:sz w:val="28"/>
          <w:szCs w:val="28"/>
        </w:rPr>
      </w:pPr>
      <w:r w:rsidRPr="00C67C0F">
        <w:rPr>
          <w:b/>
          <w:sz w:val="28"/>
          <w:szCs w:val="28"/>
        </w:rPr>
        <w:t>муниципального образования</w:t>
      </w:r>
    </w:p>
    <w:p w:rsidR="005F0900" w:rsidRPr="00C67C0F" w:rsidRDefault="005F0900" w:rsidP="005F0900">
      <w:pPr>
        <w:jc w:val="center"/>
        <w:rPr>
          <w:b/>
          <w:sz w:val="28"/>
          <w:szCs w:val="28"/>
        </w:rPr>
      </w:pPr>
      <w:r w:rsidRPr="00C67C0F">
        <w:rPr>
          <w:b/>
          <w:sz w:val="28"/>
          <w:szCs w:val="28"/>
        </w:rPr>
        <w:t>«Усть-Лужское сельское поселение»</w:t>
      </w:r>
    </w:p>
    <w:p w:rsidR="005F0900" w:rsidRPr="00C67C0F" w:rsidRDefault="005F0900" w:rsidP="005F0900">
      <w:pPr>
        <w:jc w:val="center"/>
        <w:rPr>
          <w:b/>
          <w:sz w:val="28"/>
          <w:szCs w:val="28"/>
        </w:rPr>
      </w:pPr>
      <w:proofErr w:type="spellStart"/>
      <w:r w:rsidRPr="00C67C0F">
        <w:rPr>
          <w:b/>
          <w:sz w:val="28"/>
          <w:szCs w:val="28"/>
        </w:rPr>
        <w:t>Кингисеппск</w:t>
      </w:r>
      <w:r w:rsidR="00C67C0F" w:rsidRPr="00C67C0F">
        <w:rPr>
          <w:b/>
          <w:sz w:val="28"/>
          <w:szCs w:val="28"/>
        </w:rPr>
        <w:t>ого</w:t>
      </w:r>
      <w:proofErr w:type="spellEnd"/>
      <w:r w:rsidRPr="00C67C0F">
        <w:rPr>
          <w:b/>
          <w:sz w:val="28"/>
          <w:szCs w:val="28"/>
        </w:rPr>
        <w:t xml:space="preserve"> муниципальн</w:t>
      </w:r>
      <w:r w:rsidR="00C67C0F" w:rsidRPr="00C67C0F">
        <w:rPr>
          <w:b/>
          <w:sz w:val="28"/>
          <w:szCs w:val="28"/>
        </w:rPr>
        <w:t>ого</w:t>
      </w:r>
      <w:r w:rsidRPr="00C67C0F">
        <w:rPr>
          <w:b/>
          <w:sz w:val="28"/>
          <w:szCs w:val="28"/>
        </w:rPr>
        <w:t xml:space="preserve"> район</w:t>
      </w:r>
      <w:r w:rsidR="00C67C0F" w:rsidRPr="00C67C0F">
        <w:rPr>
          <w:b/>
          <w:sz w:val="28"/>
          <w:szCs w:val="28"/>
        </w:rPr>
        <w:t>а</w:t>
      </w:r>
    </w:p>
    <w:p w:rsidR="005F0900" w:rsidRPr="00C67C0F" w:rsidRDefault="005F0900" w:rsidP="005F0900">
      <w:pPr>
        <w:jc w:val="center"/>
        <w:rPr>
          <w:b/>
          <w:sz w:val="28"/>
          <w:szCs w:val="28"/>
        </w:rPr>
      </w:pPr>
      <w:r w:rsidRPr="00C67C0F">
        <w:rPr>
          <w:b/>
          <w:sz w:val="28"/>
          <w:szCs w:val="28"/>
        </w:rPr>
        <w:t>Ленинградской области</w:t>
      </w:r>
    </w:p>
    <w:p w:rsidR="005F0900" w:rsidRPr="00F00B34" w:rsidRDefault="005F0900" w:rsidP="005F0900">
      <w:pPr>
        <w:jc w:val="center"/>
        <w:rPr>
          <w:b/>
          <w:sz w:val="32"/>
        </w:rPr>
      </w:pPr>
    </w:p>
    <w:p w:rsidR="005F0900" w:rsidRPr="00C67C0F" w:rsidRDefault="005F0900" w:rsidP="005F0900">
      <w:pPr>
        <w:jc w:val="center"/>
        <w:rPr>
          <w:b/>
          <w:sz w:val="32"/>
          <w:szCs w:val="32"/>
        </w:rPr>
      </w:pPr>
      <w:r w:rsidRPr="00C67C0F">
        <w:rPr>
          <w:b/>
          <w:sz w:val="32"/>
          <w:szCs w:val="32"/>
        </w:rPr>
        <w:t>ПОСТАНОВЛЕНИЕ</w:t>
      </w:r>
    </w:p>
    <w:p w:rsidR="005F0900" w:rsidRPr="00C67C0F" w:rsidRDefault="005F0900" w:rsidP="00B657C0">
      <w:pPr>
        <w:jc w:val="both"/>
        <w:rPr>
          <w:sz w:val="32"/>
          <w:szCs w:val="32"/>
        </w:rPr>
      </w:pPr>
    </w:p>
    <w:p w:rsidR="005F0900" w:rsidRPr="00F00B34" w:rsidRDefault="005F0900" w:rsidP="005F0900">
      <w:pPr>
        <w:shd w:val="clear" w:color="auto" w:fill="FFFFFF"/>
        <w:rPr>
          <w:color w:val="000000"/>
          <w:spacing w:val="4"/>
        </w:rPr>
      </w:pPr>
      <w:r w:rsidRPr="00C67C0F">
        <w:rPr>
          <w:color w:val="000000"/>
          <w:spacing w:val="4"/>
          <w:u w:val="single"/>
        </w:rPr>
        <w:t xml:space="preserve">от </w:t>
      </w:r>
      <w:r w:rsidR="00C67C0F" w:rsidRPr="00C67C0F">
        <w:rPr>
          <w:color w:val="000000"/>
          <w:spacing w:val="4"/>
          <w:u w:val="single"/>
        </w:rPr>
        <w:t>06.11.2018</w:t>
      </w:r>
      <w:r w:rsidR="00C82463" w:rsidRPr="00C67C0F">
        <w:rPr>
          <w:color w:val="000000"/>
          <w:spacing w:val="4"/>
          <w:u w:val="single"/>
        </w:rPr>
        <w:t>г</w:t>
      </w:r>
      <w:r w:rsidR="00C67C0F" w:rsidRPr="00C67C0F">
        <w:rPr>
          <w:color w:val="000000"/>
          <w:spacing w:val="4"/>
          <w:u w:val="single"/>
        </w:rPr>
        <w:t>.</w:t>
      </w:r>
      <w:r w:rsidRPr="00C67C0F">
        <w:rPr>
          <w:color w:val="000000"/>
          <w:spacing w:val="4"/>
          <w:u w:val="single"/>
        </w:rPr>
        <w:t xml:space="preserve"> №</w:t>
      </w:r>
      <w:r w:rsidR="00F00B34" w:rsidRPr="00C67C0F">
        <w:rPr>
          <w:color w:val="000000"/>
          <w:spacing w:val="4"/>
          <w:u w:val="single"/>
        </w:rPr>
        <w:t xml:space="preserve"> </w:t>
      </w:r>
      <w:r w:rsidR="00C67C0F" w:rsidRPr="00C67C0F">
        <w:rPr>
          <w:color w:val="000000"/>
          <w:spacing w:val="4"/>
          <w:u w:val="single"/>
        </w:rPr>
        <w:t>308</w:t>
      </w:r>
    </w:p>
    <w:p w:rsidR="00E47E6B" w:rsidRPr="003D3DD3" w:rsidRDefault="00E47E6B" w:rsidP="005F0900">
      <w:pPr>
        <w:shd w:val="clear" w:color="auto" w:fill="FFFFFF"/>
        <w:rPr>
          <w:color w:val="000000"/>
          <w:spacing w:val="4"/>
          <w:u w:val="single"/>
        </w:rPr>
      </w:pPr>
    </w:p>
    <w:tbl>
      <w:tblPr>
        <w:tblpPr w:leftFromText="180" w:rightFromText="180" w:vertAnchor="text" w:horzAnchor="margin" w:tblpY="127"/>
        <w:tblW w:w="0" w:type="auto"/>
        <w:tblLook w:val="04A0"/>
      </w:tblPr>
      <w:tblGrid>
        <w:gridCol w:w="5778"/>
      </w:tblGrid>
      <w:tr w:rsidR="005F0900" w:rsidRPr="003D3DD3" w:rsidTr="003D3DD3">
        <w:trPr>
          <w:trHeight w:val="1418"/>
        </w:trPr>
        <w:tc>
          <w:tcPr>
            <w:tcW w:w="5778" w:type="dxa"/>
          </w:tcPr>
          <w:p w:rsidR="005F0900" w:rsidRPr="003D3DD3" w:rsidRDefault="000D1B13" w:rsidP="005F544F">
            <w:pPr>
              <w:rPr>
                <w:b/>
              </w:rPr>
            </w:pPr>
            <w:r w:rsidRPr="00A71E9A">
              <w:t xml:space="preserve">Об утверждении муниципальной программы </w:t>
            </w:r>
            <w:r w:rsidR="005F0900" w:rsidRPr="003D3DD3">
              <w:rPr>
                <w:b/>
              </w:rPr>
              <w:t xml:space="preserve"> «</w:t>
            </w:r>
            <w:r w:rsidRPr="00466C52">
              <w:t>Развитие жилищно-коммунального хозяйства</w:t>
            </w:r>
            <w:r w:rsidRPr="00CA4718">
              <w:t xml:space="preserve"> муниципального образования «Усть-Лужское сельское поселение» </w:t>
            </w:r>
            <w:proofErr w:type="spellStart"/>
            <w:r w:rsidRPr="00CA4718">
              <w:t>Кингисеппского</w:t>
            </w:r>
            <w:proofErr w:type="spellEnd"/>
            <w:r w:rsidRPr="00CA4718">
              <w:t xml:space="preserve"> муниципального района Ленинградской области на 20</w:t>
            </w:r>
            <w:r>
              <w:t>19</w:t>
            </w:r>
            <w:r w:rsidRPr="00CA4718">
              <w:t>-20</w:t>
            </w:r>
            <w:r>
              <w:t>21</w:t>
            </w:r>
            <w:r w:rsidRPr="00CA4718">
              <w:t xml:space="preserve"> годы</w:t>
            </w:r>
            <w:r w:rsidR="005F0900" w:rsidRPr="003D3DD3">
              <w:rPr>
                <w:b/>
              </w:rPr>
              <w:t>»</w:t>
            </w:r>
          </w:p>
        </w:tc>
      </w:tr>
    </w:tbl>
    <w:p w:rsidR="005F0900" w:rsidRPr="003D3DD3" w:rsidRDefault="005F0900" w:rsidP="005F0900">
      <w:pPr>
        <w:widowControl w:val="0"/>
        <w:autoSpaceDE w:val="0"/>
        <w:autoSpaceDN w:val="0"/>
        <w:adjustRightInd w:val="0"/>
        <w:ind w:firstLine="720"/>
        <w:jc w:val="both"/>
        <w:outlineLvl w:val="0"/>
      </w:pPr>
    </w:p>
    <w:p w:rsidR="005F0900" w:rsidRPr="003D3DD3" w:rsidRDefault="005F0900" w:rsidP="005F0900">
      <w:pPr>
        <w:widowControl w:val="0"/>
        <w:autoSpaceDE w:val="0"/>
        <w:autoSpaceDN w:val="0"/>
        <w:adjustRightInd w:val="0"/>
        <w:ind w:firstLine="720"/>
        <w:jc w:val="both"/>
        <w:outlineLvl w:val="0"/>
      </w:pPr>
    </w:p>
    <w:p w:rsidR="005F0900" w:rsidRPr="003D3DD3" w:rsidRDefault="005F0900" w:rsidP="005F0900">
      <w:pPr>
        <w:widowControl w:val="0"/>
        <w:autoSpaceDE w:val="0"/>
        <w:autoSpaceDN w:val="0"/>
        <w:adjustRightInd w:val="0"/>
        <w:ind w:firstLine="720"/>
        <w:jc w:val="both"/>
        <w:outlineLvl w:val="0"/>
      </w:pPr>
    </w:p>
    <w:p w:rsidR="005F0900" w:rsidRPr="003D3DD3" w:rsidRDefault="005F0900" w:rsidP="005F0900">
      <w:pPr>
        <w:widowControl w:val="0"/>
        <w:autoSpaceDE w:val="0"/>
        <w:autoSpaceDN w:val="0"/>
        <w:adjustRightInd w:val="0"/>
        <w:ind w:firstLine="720"/>
        <w:jc w:val="both"/>
        <w:outlineLvl w:val="0"/>
      </w:pPr>
    </w:p>
    <w:p w:rsidR="005F0900" w:rsidRPr="003D3DD3" w:rsidRDefault="005F0900" w:rsidP="005F0900">
      <w:pPr>
        <w:widowControl w:val="0"/>
        <w:autoSpaceDE w:val="0"/>
        <w:autoSpaceDN w:val="0"/>
        <w:adjustRightInd w:val="0"/>
        <w:ind w:firstLine="720"/>
        <w:jc w:val="both"/>
        <w:outlineLvl w:val="0"/>
      </w:pPr>
    </w:p>
    <w:p w:rsidR="005F0900" w:rsidRPr="003D3DD3" w:rsidRDefault="005F0900" w:rsidP="005F0900">
      <w:pPr>
        <w:widowControl w:val="0"/>
        <w:autoSpaceDE w:val="0"/>
        <w:autoSpaceDN w:val="0"/>
        <w:adjustRightInd w:val="0"/>
        <w:ind w:firstLine="720"/>
        <w:jc w:val="both"/>
        <w:outlineLvl w:val="0"/>
      </w:pPr>
    </w:p>
    <w:p w:rsidR="005F0900" w:rsidRDefault="005F0900" w:rsidP="005F0900">
      <w:pPr>
        <w:widowControl w:val="0"/>
        <w:autoSpaceDE w:val="0"/>
        <w:autoSpaceDN w:val="0"/>
        <w:adjustRightInd w:val="0"/>
        <w:jc w:val="both"/>
        <w:outlineLvl w:val="0"/>
      </w:pPr>
    </w:p>
    <w:p w:rsidR="00E47E6B" w:rsidRPr="003D3DD3" w:rsidRDefault="00E47E6B" w:rsidP="005F0900">
      <w:pPr>
        <w:widowControl w:val="0"/>
        <w:autoSpaceDE w:val="0"/>
        <w:autoSpaceDN w:val="0"/>
        <w:adjustRightInd w:val="0"/>
        <w:jc w:val="both"/>
        <w:outlineLvl w:val="0"/>
      </w:pPr>
    </w:p>
    <w:p w:rsidR="00C67C0F" w:rsidRPr="00A71E9A" w:rsidRDefault="005F0900" w:rsidP="00C67C0F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color w:val="000000"/>
        </w:rPr>
      </w:pPr>
      <w:proofErr w:type="gramStart"/>
      <w:r w:rsidRPr="003D3DD3">
        <w:t xml:space="preserve">В соответствии </w:t>
      </w:r>
      <w:r w:rsidR="004162CC">
        <w:t xml:space="preserve">с </w:t>
      </w:r>
      <w:r w:rsidR="002E0CD7">
        <w:t>Федеральн</w:t>
      </w:r>
      <w:r w:rsidR="004162CC">
        <w:t>ым</w:t>
      </w:r>
      <w:r w:rsidR="002E0CD7">
        <w:t xml:space="preserve"> закон</w:t>
      </w:r>
      <w:r w:rsidR="004162CC">
        <w:t>ом</w:t>
      </w:r>
      <w:r w:rsidR="002E0CD7">
        <w:t xml:space="preserve"> </w:t>
      </w:r>
      <w:r w:rsidR="00A81210">
        <w:t xml:space="preserve">Российской Федерации </w:t>
      </w:r>
      <w:r w:rsidR="002E0CD7">
        <w:t>от 06.10.2003 г. № 131-ФЗ «Об общих принципах организации местного самоуправления в Российской Федерации»,</w:t>
      </w:r>
      <w:r w:rsidR="00C67C0F">
        <w:t xml:space="preserve"> </w:t>
      </w:r>
      <w:r w:rsidR="004162CC">
        <w:t>Правилами благоустройства</w:t>
      </w:r>
      <w:r w:rsidR="005D1F00">
        <w:t xml:space="preserve"> территорий муниципального образования «Усть-Лужское сельское поселение» муниципального образования «Кингисеппский муниципальный район», утвержденными решением Совета депутатов </w:t>
      </w:r>
      <w:r w:rsidR="005D1F00" w:rsidRPr="003D3DD3">
        <w:rPr>
          <w:bCs/>
          <w:color w:val="000000"/>
        </w:rPr>
        <w:t>муниципального образования «Усть-Лужское сельское поселение»</w:t>
      </w:r>
      <w:r w:rsidR="005D1F00">
        <w:rPr>
          <w:bCs/>
          <w:color w:val="000000"/>
        </w:rPr>
        <w:t xml:space="preserve"> от 28.03.2014 г. № 346</w:t>
      </w:r>
      <w:r w:rsidR="00C67C0F">
        <w:rPr>
          <w:bCs/>
          <w:color w:val="000000"/>
        </w:rPr>
        <w:t xml:space="preserve">, </w:t>
      </w:r>
      <w:r w:rsidR="00C67C0F" w:rsidRPr="00C67C0F">
        <w:t xml:space="preserve"> </w:t>
      </w:r>
      <w:r w:rsidR="00C67C0F" w:rsidRPr="00A71E9A">
        <w:t xml:space="preserve">постановлением администрации </w:t>
      </w:r>
      <w:r w:rsidR="00C67C0F" w:rsidRPr="00A71E9A">
        <w:rPr>
          <w:bCs/>
          <w:color w:val="000000"/>
        </w:rPr>
        <w:t>муниципального образования «Усть-Лужское сельское поселение</w:t>
      </w:r>
      <w:r w:rsidR="00C67C0F" w:rsidRPr="00484C38">
        <w:rPr>
          <w:bCs/>
          <w:color w:val="000000"/>
        </w:rPr>
        <w:t xml:space="preserve">» от </w:t>
      </w:r>
      <w:r w:rsidR="00C67C0F">
        <w:rPr>
          <w:bCs/>
          <w:color w:val="000000"/>
        </w:rPr>
        <w:t>06.11.2018</w:t>
      </w:r>
      <w:r w:rsidR="00C67C0F" w:rsidRPr="00484C38">
        <w:rPr>
          <w:bCs/>
          <w:color w:val="000000"/>
        </w:rPr>
        <w:t xml:space="preserve"> г. № </w:t>
      </w:r>
      <w:r w:rsidR="00C67C0F">
        <w:rPr>
          <w:bCs/>
          <w:color w:val="000000"/>
        </w:rPr>
        <w:t>305</w:t>
      </w:r>
      <w:r w:rsidR="00C67C0F" w:rsidRPr="00484C38">
        <w:rPr>
          <w:bCs/>
          <w:color w:val="000000"/>
        </w:rPr>
        <w:t xml:space="preserve"> «Об утверждении Перечня</w:t>
      </w:r>
      <w:proofErr w:type="gramEnd"/>
      <w:r w:rsidR="00C67C0F" w:rsidRPr="00484C38">
        <w:rPr>
          <w:bCs/>
          <w:color w:val="000000"/>
        </w:rPr>
        <w:t xml:space="preserve"> муниципальных программ МО «Усть-Луж</w:t>
      </w:r>
      <w:r w:rsidR="00C67C0F">
        <w:rPr>
          <w:bCs/>
          <w:color w:val="000000"/>
        </w:rPr>
        <w:t>ское сельское поселение» на 2019-2021</w:t>
      </w:r>
      <w:r w:rsidR="00C67C0F" w:rsidRPr="00484C38">
        <w:rPr>
          <w:bCs/>
          <w:color w:val="000000"/>
        </w:rPr>
        <w:t>год</w:t>
      </w:r>
      <w:r w:rsidR="00C67C0F">
        <w:rPr>
          <w:bCs/>
          <w:color w:val="000000"/>
        </w:rPr>
        <w:t>ы</w:t>
      </w:r>
      <w:r w:rsidR="00C67C0F" w:rsidRPr="00484C38">
        <w:rPr>
          <w:bCs/>
          <w:color w:val="000000"/>
        </w:rPr>
        <w:t>»</w:t>
      </w:r>
      <w:r w:rsidR="00C67C0F" w:rsidRPr="00A71E9A">
        <w:rPr>
          <w:bCs/>
          <w:color w:val="000000"/>
        </w:rPr>
        <w:t xml:space="preserve"> в целях обеспечения программно-целевого метода формирования бюджета </w:t>
      </w:r>
      <w:r w:rsidR="00C67C0F">
        <w:rPr>
          <w:bCs/>
          <w:color w:val="000000"/>
        </w:rPr>
        <w:t>МО</w:t>
      </w:r>
      <w:r w:rsidR="00C67C0F" w:rsidRPr="00A71E9A">
        <w:rPr>
          <w:bCs/>
          <w:color w:val="000000"/>
        </w:rPr>
        <w:t xml:space="preserve"> «</w:t>
      </w:r>
      <w:proofErr w:type="spellStart"/>
      <w:r w:rsidR="00C67C0F" w:rsidRPr="00A71E9A">
        <w:rPr>
          <w:bCs/>
          <w:color w:val="000000"/>
        </w:rPr>
        <w:t>Усть-Лужского</w:t>
      </w:r>
      <w:proofErr w:type="spellEnd"/>
      <w:r w:rsidR="00C67C0F" w:rsidRPr="00A71E9A">
        <w:rPr>
          <w:bCs/>
          <w:color w:val="000000"/>
        </w:rPr>
        <w:t xml:space="preserve"> сельского поселение»</w:t>
      </w:r>
      <w:r w:rsidR="00C67C0F">
        <w:rPr>
          <w:bCs/>
          <w:color w:val="000000"/>
        </w:rPr>
        <w:t>,</w:t>
      </w:r>
      <w:r w:rsidR="00C67C0F" w:rsidRPr="00A71E9A">
        <w:t xml:space="preserve"> </w:t>
      </w:r>
      <w:r w:rsidR="00C67C0F" w:rsidRPr="00A71E9A">
        <w:rPr>
          <w:bCs/>
          <w:color w:val="000000"/>
        </w:rPr>
        <w:t xml:space="preserve">администрация муниципального образования «Усть-Лужское сельское поселение» </w:t>
      </w:r>
      <w:proofErr w:type="spellStart"/>
      <w:r w:rsidR="00C67C0F" w:rsidRPr="00A71E9A">
        <w:rPr>
          <w:bCs/>
          <w:color w:val="000000"/>
        </w:rPr>
        <w:t>Кингисеппского</w:t>
      </w:r>
      <w:proofErr w:type="spellEnd"/>
      <w:r w:rsidR="00C67C0F" w:rsidRPr="00A71E9A">
        <w:rPr>
          <w:bCs/>
          <w:color w:val="000000"/>
        </w:rPr>
        <w:t xml:space="preserve"> муниципального района Ленинградской области</w:t>
      </w:r>
    </w:p>
    <w:p w:rsidR="005F0900" w:rsidRPr="003D3DD3" w:rsidRDefault="005F0900" w:rsidP="00C67C0F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Cs/>
          <w:color w:val="000000"/>
        </w:rPr>
      </w:pPr>
    </w:p>
    <w:p w:rsidR="005F0900" w:rsidRPr="003D3DD3" w:rsidRDefault="005F0900" w:rsidP="00CA3D95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color w:val="000000"/>
        </w:rPr>
      </w:pPr>
      <w:proofErr w:type="gramStart"/>
      <w:r w:rsidRPr="003D3DD3">
        <w:rPr>
          <w:b/>
          <w:bCs/>
          <w:color w:val="000000"/>
        </w:rPr>
        <w:t>П</w:t>
      </w:r>
      <w:proofErr w:type="gramEnd"/>
      <w:r w:rsidRPr="003D3DD3">
        <w:rPr>
          <w:b/>
          <w:bCs/>
          <w:color w:val="000000"/>
        </w:rPr>
        <w:t xml:space="preserve"> О С Т А Н О В Л Я Е Т</w:t>
      </w:r>
    </w:p>
    <w:p w:rsidR="005F0900" w:rsidRPr="003D3DD3" w:rsidRDefault="005F0900" w:rsidP="00CA3D95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bCs/>
          <w:color w:val="000000"/>
        </w:rPr>
      </w:pPr>
    </w:p>
    <w:p w:rsidR="00CA4718" w:rsidRPr="00466C52" w:rsidRDefault="00CA4718" w:rsidP="00CA4718">
      <w:pPr>
        <w:pStyle w:val="a6"/>
        <w:numPr>
          <w:ilvl w:val="0"/>
          <w:numId w:val="24"/>
        </w:numPr>
        <w:ind w:left="0" w:firstLine="709"/>
        <w:jc w:val="both"/>
      </w:pPr>
      <w:r w:rsidRPr="003D3DD3">
        <w:t xml:space="preserve">Утвердить </w:t>
      </w:r>
      <w:r w:rsidR="00466C52">
        <w:t>муниципальн</w:t>
      </w:r>
      <w:r w:rsidR="00BF608B">
        <w:t xml:space="preserve">ую </w:t>
      </w:r>
      <w:r w:rsidRPr="003D3DD3">
        <w:t>программ</w:t>
      </w:r>
      <w:r w:rsidR="00BF608B">
        <w:t>у</w:t>
      </w:r>
      <w:r w:rsidRPr="003D3DD3">
        <w:t xml:space="preserve"> «</w:t>
      </w:r>
      <w:r w:rsidR="00466C52" w:rsidRPr="00466C52">
        <w:t xml:space="preserve">Развитие жилищно-коммунального хозяйства </w:t>
      </w:r>
      <w:r w:rsidRPr="00466C52">
        <w:t xml:space="preserve">муниципального образования «Усть-Лужское сельское поселение» </w:t>
      </w:r>
      <w:proofErr w:type="spellStart"/>
      <w:r w:rsidRPr="00466C52">
        <w:t>Кингисеппского</w:t>
      </w:r>
      <w:proofErr w:type="spellEnd"/>
      <w:r w:rsidRPr="00466C52">
        <w:t xml:space="preserve"> муниципального района Ленинградской области на </w:t>
      </w:r>
      <w:r w:rsidR="000D1B13" w:rsidRPr="00466C52">
        <w:t>20</w:t>
      </w:r>
      <w:r w:rsidR="000D1B13">
        <w:t>18-2020</w:t>
      </w:r>
      <w:r w:rsidR="000D1B13" w:rsidRPr="00466C52">
        <w:t xml:space="preserve"> </w:t>
      </w:r>
      <w:r w:rsidRPr="00466C52">
        <w:t>годы»</w:t>
      </w:r>
      <w:r w:rsidR="00C82463">
        <w:t xml:space="preserve"> </w:t>
      </w:r>
      <w:r w:rsidR="00BF608B">
        <w:t>в новой редакции</w:t>
      </w:r>
      <w:r w:rsidR="00BF608B" w:rsidRPr="00BF608B">
        <w:t xml:space="preserve"> </w:t>
      </w:r>
      <w:r w:rsidR="00BF608B">
        <w:t>«</w:t>
      </w:r>
      <w:r w:rsidR="00BF608B" w:rsidRPr="00466C52">
        <w:t xml:space="preserve">Развитие жилищно-коммунального хозяйства муниципального образования «Усть-Лужское сельское поселение» </w:t>
      </w:r>
      <w:proofErr w:type="spellStart"/>
      <w:r w:rsidR="00BF608B" w:rsidRPr="00466C52">
        <w:t>Кингисеппского</w:t>
      </w:r>
      <w:proofErr w:type="spellEnd"/>
      <w:r w:rsidR="00BF608B" w:rsidRPr="00466C52">
        <w:t xml:space="preserve"> муниципального района Ленинградской области на 20</w:t>
      </w:r>
      <w:r w:rsidR="00BF608B">
        <w:t>1</w:t>
      </w:r>
      <w:r w:rsidR="000D1B13">
        <w:t>9</w:t>
      </w:r>
      <w:r w:rsidR="00BF608B">
        <w:t>-202</w:t>
      </w:r>
      <w:r w:rsidR="000D1B13">
        <w:t>1</w:t>
      </w:r>
      <w:r w:rsidR="00BF608B" w:rsidRPr="00466C52">
        <w:t xml:space="preserve"> годы»</w:t>
      </w:r>
      <w:r w:rsidR="00BF608B">
        <w:t xml:space="preserve">  </w:t>
      </w:r>
      <w:r w:rsidR="00C82463">
        <w:t>(Приложение 1)</w:t>
      </w:r>
      <w:r w:rsidRPr="00466C52">
        <w:t>.</w:t>
      </w:r>
    </w:p>
    <w:p w:rsidR="00CA4718" w:rsidRPr="00466C52" w:rsidRDefault="00CA4718" w:rsidP="00CA4718">
      <w:pPr>
        <w:pStyle w:val="a6"/>
        <w:numPr>
          <w:ilvl w:val="0"/>
          <w:numId w:val="24"/>
        </w:numPr>
        <w:ind w:left="0" w:firstLine="709"/>
        <w:jc w:val="both"/>
      </w:pPr>
      <w:r w:rsidRPr="00466C52">
        <w:t>Финансирование мероприятий муниципальной программы «</w:t>
      </w:r>
      <w:r w:rsidR="00466C52" w:rsidRPr="00466C52">
        <w:t xml:space="preserve">Развитие жилищно-коммунального хозяйства </w:t>
      </w:r>
      <w:r w:rsidRPr="00466C52">
        <w:t xml:space="preserve">муниципального образования «Усть-Лужское сельское поселение» </w:t>
      </w:r>
      <w:proofErr w:type="spellStart"/>
      <w:r w:rsidRPr="00466C52">
        <w:t>Кингисеппского</w:t>
      </w:r>
      <w:proofErr w:type="spellEnd"/>
      <w:r w:rsidRPr="00466C52">
        <w:t xml:space="preserve"> муниципального района Ленинградской области на </w:t>
      </w:r>
      <w:r w:rsidR="00BF608B">
        <w:t>201</w:t>
      </w:r>
      <w:r w:rsidR="000D1B13">
        <w:t>9</w:t>
      </w:r>
      <w:r w:rsidR="00BF608B">
        <w:t>-202</w:t>
      </w:r>
      <w:r w:rsidR="000D1B13">
        <w:t>1</w:t>
      </w:r>
      <w:r w:rsidRPr="00466C52">
        <w:t xml:space="preserve"> годы» производить в пределах ассигнований, предусмотренных на эти цели в бюджете МО «Усть-Лужское сельское поселение» на соответствующий финансовый год.</w:t>
      </w:r>
    </w:p>
    <w:p w:rsidR="00CA4718" w:rsidRDefault="00CA4718" w:rsidP="00CA4718">
      <w:pPr>
        <w:pStyle w:val="a6"/>
        <w:numPr>
          <w:ilvl w:val="0"/>
          <w:numId w:val="24"/>
        </w:numPr>
        <w:ind w:left="0" w:firstLine="709"/>
        <w:jc w:val="both"/>
      </w:pPr>
      <w:proofErr w:type="gramStart"/>
      <w:r w:rsidRPr="003D3DD3">
        <w:t>Разместить</w:t>
      </w:r>
      <w:proofErr w:type="gramEnd"/>
      <w:r w:rsidRPr="003D3DD3">
        <w:t xml:space="preserve"> настоящее постановление на официальном сайте МО «Усть-Лужское сельское поселение в информационно-телекоммуникационной сети «Интернет»</w:t>
      </w:r>
      <w:r>
        <w:t>.</w:t>
      </w:r>
    </w:p>
    <w:p w:rsidR="00CA4718" w:rsidRDefault="00CA4718" w:rsidP="00CA4718">
      <w:pPr>
        <w:pStyle w:val="a6"/>
        <w:numPr>
          <w:ilvl w:val="0"/>
          <w:numId w:val="24"/>
        </w:numPr>
        <w:ind w:left="0" w:firstLine="709"/>
        <w:jc w:val="both"/>
      </w:pPr>
      <w:r w:rsidRPr="003D3DD3">
        <w:lastRenderedPageBreak/>
        <w:t xml:space="preserve">Настоящее постановление вступает в силу </w:t>
      </w:r>
      <w:r w:rsidR="009C3CB6">
        <w:t>с 01 января 201</w:t>
      </w:r>
      <w:r w:rsidR="000D1B13">
        <w:t>9</w:t>
      </w:r>
      <w:r w:rsidR="009C3CB6">
        <w:t xml:space="preserve"> года</w:t>
      </w:r>
      <w:r w:rsidRPr="003D3DD3">
        <w:t>.</w:t>
      </w:r>
    </w:p>
    <w:p w:rsidR="00CA4718" w:rsidRPr="003D3DD3" w:rsidRDefault="00CA4718" w:rsidP="00CA4718">
      <w:pPr>
        <w:pStyle w:val="a6"/>
        <w:numPr>
          <w:ilvl w:val="0"/>
          <w:numId w:val="24"/>
        </w:numPr>
        <w:ind w:left="0" w:firstLine="709"/>
        <w:jc w:val="both"/>
      </w:pPr>
      <w:proofErr w:type="gramStart"/>
      <w:r w:rsidRPr="003D3DD3">
        <w:t>Контроль за</w:t>
      </w:r>
      <w:proofErr w:type="gramEnd"/>
      <w:r w:rsidRPr="003D3DD3">
        <w:t xml:space="preserve"> исполнением настоящего постановления </w:t>
      </w:r>
      <w:r>
        <w:t>оставляю за собой</w:t>
      </w:r>
      <w:r w:rsidRPr="003D3DD3">
        <w:t>.</w:t>
      </w:r>
    </w:p>
    <w:p w:rsidR="005F0900" w:rsidRDefault="005F0900" w:rsidP="005F0900">
      <w:pPr>
        <w:jc w:val="both"/>
      </w:pPr>
    </w:p>
    <w:p w:rsidR="00C82463" w:rsidRDefault="00C82463" w:rsidP="005F0900">
      <w:pPr>
        <w:jc w:val="both"/>
      </w:pPr>
    </w:p>
    <w:p w:rsidR="00C82463" w:rsidRDefault="00C82463" w:rsidP="005F0900">
      <w:pPr>
        <w:jc w:val="both"/>
      </w:pPr>
    </w:p>
    <w:p w:rsidR="00C82463" w:rsidRDefault="00C82463" w:rsidP="005F0900">
      <w:pPr>
        <w:jc w:val="both"/>
      </w:pPr>
    </w:p>
    <w:p w:rsidR="00C82463" w:rsidRDefault="00C82463" w:rsidP="005F0900">
      <w:pPr>
        <w:jc w:val="both"/>
      </w:pPr>
    </w:p>
    <w:p w:rsidR="00C82463" w:rsidRDefault="00C82463" w:rsidP="005F0900">
      <w:pPr>
        <w:jc w:val="both"/>
      </w:pPr>
    </w:p>
    <w:p w:rsidR="00C82463" w:rsidRDefault="00C82463" w:rsidP="005F0900">
      <w:pPr>
        <w:jc w:val="both"/>
      </w:pPr>
    </w:p>
    <w:p w:rsidR="00C82463" w:rsidRPr="003D3DD3" w:rsidRDefault="00C82463" w:rsidP="005F0900">
      <w:pPr>
        <w:jc w:val="both"/>
      </w:pPr>
    </w:p>
    <w:p w:rsidR="005F0900" w:rsidRPr="003D3DD3" w:rsidRDefault="005F0900" w:rsidP="005F0900"/>
    <w:p w:rsidR="005F0900" w:rsidRPr="003D3DD3" w:rsidRDefault="005F0900" w:rsidP="005F0900"/>
    <w:p w:rsidR="005F0900" w:rsidRPr="003D3DD3" w:rsidRDefault="005F0900" w:rsidP="005F0900"/>
    <w:p w:rsidR="005F0900" w:rsidRPr="003D3DD3" w:rsidRDefault="005D1F00" w:rsidP="005F0900"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П.П. </w:t>
      </w:r>
      <w:proofErr w:type="spellStart"/>
      <w:r>
        <w:t>Лимин</w:t>
      </w:r>
      <w:proofErr w:type="spellEnd"/>
    </w:p>
    <w:p w:rsidR="00F44B38" w:rsidRPr="00C67C0F" w:rsidRDefault="00A34C43" w:rsidP="003D3DD3">
      <w:pPr>
        <w:pageBreakBefore/>
        <w:ind w:left="5954"/>
        <w:jc w:val="center"/>
        <w:rPr>
          <w:sz w:val="20"/>
          <w:szCs w:val="20"/>
        </w:rPr>
      </w:pPr>
      <w:r w:rsidRPr="00C67C0F">
        <w:rPr>
          <w:sz w:val="20"/>
          <w:szCs w:val="20"/>
        </w:rPr>
        <w:lastRenderedPageBreak/>
        <w:t xml:space="preserve">Приложение </w:t>
      </w:r>
      <w:r w:rsidR="00AD5F7C" w:rsidRPr="00C67C0F">
        <w:rPr>
          <w:sz w:val="20"/>
          <w:szCs w:val="20"/>
        </w:rPr>
        <w:t xml:space="preserve">к постановлению администрации </w:t>
      </w:r>
      <w:r w:rsidR="009B744A" w:rsidRPr="00C67C0F">
        <w:rPr>
          <w:sz w:val="20"/>
          <w:szCs w:val="20"/>
        </w:rPr>
        <w:t>МО</w:t>
      </w:r>
      <w:r w:rsidR="00AD5F7C" w:rsidRPr="00C67C0F">
        <w:rPr>
          <w:sz w:val="20"/>
          <w:szCs w:val="20"/>
        </w:rPr>
        <w:t xml:space="preserve"> «</w:t>
      </w:r>
      <w:r w:rsidR="005F0900" w:rsidRPr="00C67C0F">
        <w:rPr>
          <w:sz w:val="20"/>
          <w:szCs w:val="20"/>
        </w:rPr>
        <w:t xml:space="preserve">Усть-Лужское </w:t>
      </w:r>
      <w:r w:rsidR="00AD5F7C" w:rsidRPr="00C67C0F">
        <w:rPr>
          <w:sz w:val="20"/>
          <w:szCs w:val="20"/>
        </w:rPr>
        <w:t>сельское поселение» Кингисеппского муниципально</w:t>
      </w:r>
      <w:r w:rsidR="00F44B38" w:rsidRPr="00C67C0F">
        <w:rPr>
          <w:sz w:val="20"/>
          <w:szCs w:val="20"/>
        </w:rPr>
        <w:t>го района Ленинградской области</w:t>
      </w:r>
    </w:p>
    <w:p w:rsidR="006F7A26" w:rsidRPr="00A07CD1" w:rsidRDefault="009B744A" w:rsidP="00F44B38">
      <w:pPr>
        <w:ind w:left="5954"/>
        <w:jc w:val="center"/>
        <w:rPr>
          <w:sz w:val="20"/>
          <w:szCs w:val="20"/>
        </w:rPr>
      </w:pPr>
      <w:r w:rsidRPr="00C67C0F">
        <w:rPr>
          <w:sz w:val="20"/>
          <w:szCs w:val="20"/>
        </w:rPr>
        <w:t>о</w:t>
      </w:r>
      <w:r w:rsidR="00AD5F7C" w:rsidRPr="00C67C0F">
        <w:rPr>
          <w:sz w:val="20"/>
          <w:szCs w:val="20"/>
        </w:rPr>
        <w:t>т</w:t>
      </w:r>
      <w:r w:rsidRPr="00C67C0F">
        <w:rPr>
          <w:sz w:val="20"/>
          <w:szCs w:val="20"/>
        </w:rPr>
        <w:t xml:space="preserve"> </w:t>
      </w:r>
      <w:r w:rsidR="00C82463" w:rsidRPr="00C67C0F">
        <w:rPr>
          <w:sz w:val="20"/>
          <w:szCs w:val="20"/>
        </w:rPr>
        <w:t>0</w:t>
      </w:r>
      <w:r w:rsidR="00C67C0F">
        <w:rPr>
          <w:sz w:val="20"/>
          <w:szCs w:val="20"/>
        </w:rPr>
        <w:t>6</w:t>
      </w:r>
      <w:r w:rsidR="00C82463" w:rsidRPr="00C67C0F">
        <w:rPr>
          <w:sz w:val="20"/>
          <w:szCs w:val="20"/>
        </w:rPr>
        <w:t>.</w:t>
      </w:r>
      <w:r w:rsidR="00C67C0F">
        <w:rPr>
          <w:sz w:val="20"/>
          <w:szCs w:val="20"/>
        </w:rPr>
        <w:t>1</w:t>
      </w:r>
      <w:r w:rsidR="00C82463" w:rsidRPr="00C67C0F">
        <w:rPr>
          <w:sz w:val="20"/>
          <w:szCs w:val="20"/>
        </w:rPr>
        <w:t>1.20</w:t>
      </w:r>
      <w:r w:rsidR="00C67C0F">
        <w:rPr>
          <w:sz w:val="20"/>
          <w:szCs w:val="20"/>
        </w:rPr>
        <w:t>18</w:t>
      </w:r>
      <w:r w:rsidR="00F44B38" w:rsidRPr="00C67C0F">
        <w:rPr>
          <w:sz w:val="20"/>
          <w:szCs w:val="20"/>
        </w:rPr>
        <w:t xml:space="preserve"> </w:t>
      </w:r>
      <w:r w:rsidR="005F0900" w:rsidRPr="00C67C0F">
        <w:rPr>
          <w:sz w:val="20"/>
          <w:szCs w:val="20"/>
        </w:rPr>
        <w:t>г. №</w:t>
      </w:r>
      <w:r w:rsidR="00F44B38" w:rsidRPr="00C67C0F">
        <w:rPr>
          <w:sz w:val="20"/>
          <w:szCs w:val="20"/>
        </w:rPr>
        <w:t xml:space="preserve"> </w:t>
      </w:r>
      <w:r w:rsidR="00C67C0F">
        <w:rPr>
          <w:sz w:val="20"/>
          <w:szCs w:val="20"/>
        </w:rPr>
        <w:t>308</w:t>
      </w:r>
    </w:p>
    <w:p w:rsidR="006F7A26" w:rsidRDefault="006F7A26" w:rsidP="005F0900">
      <w:pPr>
        <w:jc w:val="center"/>
      </w:pPr>
    </w:p>
    <w:p w:rsidR="00124380" w:rsidRDefault="00124380" w:rsidP="005F0900">
      <w:pPr>
        <w:jc w:val="center"/>
      </w:pPr>
    </w:p>
    <w:p w:rsidR="00124380" w:rsidRPr="005F0900" w:rsidRDefault="00124380" w:rsidP="005F0900">
      <w:pPr>
        <w:jc w:val="center"/>
      </w:pPr>
    </w:p>
    <w:p w:rsidR="006F7A26" w:rsidRPr="005F0900" w:rsidRDefault="006F7A26" w:rsidP="005F0900">
      <w:pPr>
        <w:autoSpaceDE w:val="0"/>
        <w:autoSpaceDN w:val="0"/>
        <w:adjustRightInd w:val="0"/>
        <w:jc w:val="center"/>
      </w:pPr>
      <w:bookmarkStart w:id="0" w:name="_GoBack"/>
      <w:bookmarkEnd w:id="0"/>
    </w:p>
    <w:p w:rsidR="006F7A26" w:rsidRPr="005F0900" w:rsidRDefault="006F7A26" w:rsidP="005F0900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0900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2E0CD7" w:rsidRPr="00466C52" w:rsidRDefault="00466C52" w:rsidP="002E0CD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66C52">
        <w:rPr>
          <w:rFonts w:ascii="Times New Roman" w:hAnsi="Times New Roman" w:cs="Times New Roman"/>
          <w:sz w:val="28"/>
          <w:szCs w:val="28"/>
        </w:rPr>
        <w:t xml:space="preserve">Развитие жилищно-коммунального хозяйства муниципального образования «Усть-Лужское сельское поселение» </w:t>
      </w:r>
      <w:proofErr w:type="spellStart"/>
      <w:r w:rsidRPr="00466C52"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 w:rsidRPr="00466C52">
        <w:rPr>
          <w:rFonts w:ascii="Times New Roman" w:hAnsi="Times New Roman" w:cs="Times New Roman"/>
          <w:sz w:val="28"/>
          <w:szCs w:val="28"/>
        </w:rPr>
        <w:t xml:space="preserve"> муниципального райо</w:t>
      </w:r>
      <w:r w:rsidR="000D1B13">
        <w:rPr>
          <w:rFonts w:ascii="Times New Roman" w:hAnsi="Times New Roman" w:cs="Times New Roman"/>
          <w:sz w:val="28"/>
          <w:szCs w:val="28"/>
        </w:rPr>
        <w:t>на Ленинградской области на 2019</w:t>
      </w:r>
      <w:r w:rsidRPr="00466C52">
        <w:rPr>
          <w:rFonts w:ascii="Times New Roman" w:hAnsi="Times New Roman" w:cs="Times New Roman"/>
          <w:sz w:val="28"/>
          <w:szCs w:val="28"/>
        </w:rPr>
        <w:t>-20</w:t>
      </w:r>
      <w:r w:rsidR="00BF608B">
        <w:rPr>
          <w:rFonts w:ascii="Times New Roman" w:hAnsi="Times New Roman" w:cs="Times New Roman"/>
          <w:sz w:val="28"/>
          <w:szCs w:val="28"/>
        </w:rPr>
        <w:t>2</w:t>
      </w:r>
      <w:r w:rsidR="000D1B13">
        <w:rPr>
          <w:rFonts w:ascii="Times New Roman" w:hAnsi="Times New Roman" w:cs="Times New Roman"/>
          <w:sz w:val="28"/>
          <w:szCs w:val="28"/>
        </w:rPr>
        <w:t>1</w:t>
      </w:r>
      <w:r w:rsidR="00BF608B">
        <w:rPr>
          <w:rFonts w:ascii="Times New Roman" w:hAnsi="Times New Roman" w:cs="Times New Roman"/>
          <w:sz w:val="28"/>
          <w:szCs w:val="28"/>
        </w:rPr>
        <w:t xml:space="preserve"> </w:t>
      </w:r>
      <w:r w:rsidRPr="00466C52">
        <w:rPr>
          <w:rFonts w:ascii="Times New Roman" w:hAnsi="Times New Roman" w:cs="Times New Roman"/>
          <w:sz w:val="28"/>
          <w:szCs w:val="28"/>
        </w:rPr>
        <w:t>годы»</w:t>
      </w:r>
    </w:p>
    <w:p w:rsidR="00124380" w:rsidRPr="006D6968" w:rsidRDefault="00124380" w:rsidP="002E0CD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4590D" w:rsidRPr="002E0CD7" w:rsidRDefault="0054590D" w:rsidP="002E0CD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E0CD7">
        <w:rPr>
          <w:rFonts w:ascii="Times New Roman" w:hAnsi="Times New Roman" w:cs="Times New Roman"/>
          <w:sz w:val="24"/>
          <w:szCs w:val="24"/>
        </w:rPr>
        <w:t>ПАСПОРТ</w:t>
      </w:r>
    </w:p>
    <w:p w:rsidR="0054590D" w:rsidRPr="002E0CD7" w:rsidRDefault="0054590D" w:rsidP="0054590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E0CD7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466C52" w:rsidRPr="00466C52" w:rsidRDefault="00466C52" w:rsidP="00466C5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66C52">
        <w:rPr>
          <w:rFonts w:ascii="Times New Roman" w:hAnsi="Times New Roman" w:cs="Times New Roman"/>
          <w:sz w:val="28"/>
          <w:szCs w:val="28"/>
        </w:rPr>
        <w:t xml:space="preserve">Развитие жилищно-коммунального хозяйства муниципального образования «Усть-Лужское сельское поселение» </w:t>
      </w:r>
      <w:proofErr w:type="spellStart"/>
      <w:r w:rsidRPr="00466C52"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 w:rsidRPr="00466C52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 </w:t>
      </w:r>
      <w:r w:rsidR="00BF608B">
        <w:rPr>
          <w:rFonts w:ascii="Times New Roman" w:hAnsi="Times New Roman" w:cs="Times New Roman"/>
          <w:sz w:val="28"/>
          <w:szCs w:val="28"/>
        </w:rPr>
        <w:t>201</w:t>
      </w:r>
      <w:r w:rsidR="000D1B13">
        <w:rPr>
          <w:rFonts w:ascii="Times New Roman" w:hAnsi="Times New Roman" w:cs="Times New Roman"/>
          <w:sz w:val="28"/>
          <w:szCs w:val="28"/>
        </w:rPr>
        <w:t>9</w:t>
      </w:r>
      <w:r w:rsidR="00BF608B" w:rsidRPr="00466C52">
        <w:rPr>
          <w:rFonts w:ascii="Times New Roman" w:hAnsi="Times New Roman" w:cs="Times New Roman"/>
          <w:sz w:val="28"/>
          <w:szCs w:val="28"/>
        </w:rPr>
        <w:t>-20</w:t>
      </w:r>
      <w:r w:rsidR="000D1B13">
        <w:rPr>
          <w:rFonts w:ascii="Times New Roman" w:hAnsi="Times New Roman" w:cs="Times New Roman"/>
          <w:sz w:val="28"/>
          <w:szCs w:val="28"/>
        </w:rPr>
        <w:t>21</w:t>
      </w:r>
      <w:r w:rsidR="00BF608B">
        <w:rPr>
          <w:rFonts w:ascii="Times New Roman" w:hAnsi="Times New Roman" w:cs="Times New Roman"/>
          <w:sz w:val="28"/>
          <w:szCs w:val="28"/>
        </w:rPr>
        <w:t xml:space="preserve"> </w:t>
      </w:r>
      <w:r w:rsidRPr="00466C52">
        <w:rPr>
          <w:rFonts w:ascii="Times New Roman" w:hAnsi="Times New Roman" w:cs="Times New Roman"/>
          <w:sz w:val="28"/>
          <w:szCs w:val="28"/>
        </w:rPr>
        <w:t>годы»</w:t>
      </w:r>
    </w:p>
    <w:p w:rsidR="00DD4BCC" w:rsidRPr="00D37824" w:rsidRDefault="00DD4BCC" w:rsidP="0081051D">
      <w:pPr>
        <w:autoSpaceDE w:val="0"/>
        <w:autoSpaceDN w:val="0"/>
        <w:adjustRightInd w:val="0"/>
        <w:jc w:val="center"/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25"/>
        <w:gridCol w:w="7473"/>
      </w:tblGrid>
      <w:tr w:rsidR="00D37824" w:rsidRPr="00D37824" w:rsidTr="00D37824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824" w:rsidRPr="001D6897" w:rsidRDefault="00D37824" w:rsidP="00602C74">
            <w:pPr>
              <w:autoSpaceDE w:val="0"/>
              <w:autoSpaceDN w:val="0"/>
              <w:adjustRightInd w:val="0"/>
            </w:pPr>
            <w:r w:rsidRPr="001D6897">
              <w:t xml:space="preserve">Полное </w:t>
            </w:r>
            <w:r>
              <w:t>наименование 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824" w:rsidRPr="001D6897" w:rsidRDefault="00D37824" w:rsidP="00BF608B">
            <w:pPr>
              <w:autoSpaceDE w:val="0"/>
              <w:autoSpaceDN w:val="0"/>
              <w:adjustRightInd w:val="0"/>
              <w:ind w:firstLine="527"/>
              <w:rPr>
                <w:bCs/>
              </w:rPr>
            </w:pPr>
            <w:r w:rsidRPr="001D6897">
              <w:rPr>
                <w:bCs/>
              </w:rPr>
              <w:t>«</w:t>
            </w:r>
            <w:r w:rsidR="00466C52" w:rsidRPr="00466C52">
              <w:t>Развитие жилищно-коммунального хозяйства</w:t>
            </w:r>
            <w:r w:rsidR="00466C52">
              <w:t xml:space="preserve"> </w:t>
            </w:r>
            <w:r w:rsidR="003D3DD3" w:rsidRPr="003D3DD3">
              <w:t>муниципального образования «Усть-Лужское сельское поселение» Кингисеппского муниципального райо</w:t>
            </w:r>
            <w:r w:rsidR="00955C35">
              <w:t>на Л</w:t>
            </w:r>
            <w:r w:rsidR="005D1F00">
              <w:t>енинградской области на 20</w:t>
            </w:r>
            <w:r w:rsidR="000D1B13">
              <w:t>19-2021</w:t>
            </w:r>
            <w:r w:rsidR="003D3DD3" w:rsidRPr="003D3DD3">
              <w:t xml:space="preserve"> год</w:t>
            </w:r>
            <w:r w:rsidR="00955C35">
              <w:t>ы</w:t>
            </w:r>
            <w:r w:rsidRPr="001D6897">
              <w:rPr>
                <w:bCs/>
              </w:rPr>
              <w:t>»</w:t>
            </w:r>
            <w:r w:rsidR="00955C35">
              <w:rPr>
                <w:bCs/>
              </w:rPr>
              <w:t xml:space="preserve"> </w:t>
            </w:r>
            <w:r w:rsidRPr="001D6897">
              <w:rPr>
                <w:bCs/>
              </w:rPr>
              <w:t xml:space="preserve">(далее </w:t>
            </w:r>
            <w:r>
              <w:rPr>
                <w:bCs/>
              </w:rPr>
              <w:t xml:space="preserve">– </w:t>
            </w:r>
            <w:r w:rsidRPr="001D6897">
              <w:rPr>
                <w:bCs/>
              </w:rPr>
              <w:t>Программа)</w:t>
            </w:r>
          </w:p>
        </w:tc>
      </w:tr>
      <w:tr w:rsidR="00D37824" w:rsidRPr="00D37824" w:rsidTr="00D37824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824" w:rsidRPr="001D6897" w:rsidRDefault="00D37824" w:rsidP="00602C74">
            <w:pPr>
              <w:autoSpaceDE w:val="0"/>
              <w:autoSpaceDN w:val="0"/>
              <w:adjustRightInd w:val="0"/>
            </w:pPr>
            <w:r w:rsidRPr="001D6897">
              <w:t xml:space="preserve">Основание для разработки </w:t>
            </w:r>
            <w:r>
              <w:t>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824" w:rsidRPr="001D6897" w:rsidRDefault="00D37824" w:rsidP="00955C35">
            <w:pPr>
              <w:pStyle w:val="a6"/>
              <w:numPr>
                <w:ilvl w:val="0"/>
                <w:numId w:val="25"/>
              </w:numPr>
              <w:ind w:left="0" w:firstLine="243"/>
            </w:pPr>
            <w:r>
              <w:t xml:space="preserve">Федеральный закон </w:t>
            </w:r>
            <w:r w:rsidR="00A81210">
              <w:t xml:space="preserve">Российской Федерации </w:t>
            </w:r>
            <w:r>
              <w:t>от 06.10.2003 г. № 131-ФЗ «Об общих принципах организации местного самоуправления в Российской Федерации;</w:t>
            </w:r>
          </w:p>
          <w:p w:rsidR="00124380" w:rsidRDefault="00D37824" w:rsidP="00955C35">
            <w:pPr>
              <w:pStyle w:val="a6"/>
              <w:numPr>
                <w:ilvl w:val="0"/>
                <w:numId w:val="25"/>
              </w:numPr>
              <w:ind w:left="0" w:firstLine="243"/>
            </w:pPr>
            <w:r>
              <w:t>Устав МО «Усть-Лужское сельское поселение» МО «Кингисеппский муниципальный район» Ленинградской области</w:t>
            </w:r>
            <w:r w:rsidR="00124380">
              <w:t>;</w:t>
            </w:r>
          </w:p>
          <w:p w:rsidR="00D37824" w:rsidRPr="001D6897" w:rsidRDefault="00124380" w:rsidP="00955C35">
            <w:pPr>
              <w:pStyle w:val="a6"/>
              <w:numPr>
                <w:ilvl w:val="0"/>
                <w:numId w:val="25"/>
              </w:numPr>
              <w:ind w:left="0" w:firstLine="243"/>
            </w:pPr>
            <w:r>
              <w:t>Правила благоустройства территорий муниципального образования «Усть-Лужское сельское поселение» муниципального образования «Кингисеппский муниципальный район» Ленинградской области, утвержденные Решением Совета депутатов от 28.03.2014 г. № 346</w:t>
            </w:r>
            <w:r w:rsidR="00955C35">
              <w:t>.</w:t>
            </w:r>
          </w:p>
        </w:tc>
      </w:tr>
      <w:tr w:rsidR="00D37824" w:rsidRPr="00D37824" w:rsidTr="00D37824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824" w:rsidRPr="001D6897" w:rsidRDefault="00A81210" w:rsidP="00602C74">
            <w:pPr>
              <w:autoSpaceDE w:val="0"/>
              <w:autoSpaceDN w:val="0"/>
              <w:adjustRightInd w:val="0"/>
            </w:pPr>
            <w:r>
              <w:t>Срок</w:t>
            </w:r>
            <w:r w:rsidR="00D37824" w:rsidRPr="001D6897">
              <w:t xml:space="preserve"> реализации 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824" w:rsidRPr="001D6897" w:rsidRDefault="00BF608B" w:rsidP="000D1B13">
            <w:pPr>
              <w:autoSpaceDE w:val="0"/>
              <w:autoSpaceDN w:val="0"/>
              <w:adjustRightInd w:val="0"/>
            </w:pPr>
            <w:r w:rsidRPr="00BF608B">
              <w:t>201</w:t>
            </w:r>
            <w:r w:rsidR="000D1B13">
              <w:t>9</w:t>
            </w:r>
            <w:r w:rsidRPr="00BF608B">
              <w:t>-202</w:t>
            </w:r>
            <w:r w:rsidR="000D1B13">
              <w:t>1</w:t>
            </w:r>
            <w:r>
              <w:rPr>
                <w:sz w:val="28"/>
                <w:szCs w:val="28"/>
              </w:rPr>
              <w:t xml:space="preserve"> </w:t>
            </w:r>
            <w:r w:rsidR="00D37824">
              <w:t>год</w:t>
            </w:r>
            <w:r w:rsidR="00955C35">
              <w:t>ы</w:t>
            </w:r>
          </w:p>
        </w:tc>
      </w:tr>
      <w:tr w:rsidR="006F7A26" w:rsidRPr="00D37824" w:rsidTr="00D37824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D37824" w:rsidRDefault="006F7A26" w:rsidP="00A812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7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</w:t>
            </w:r>
            <w:r w:rsidR="00A812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B6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210">
              <w:rPr>
                <w:rFonts w:ascii="Times New Roman" w:hAnsi="Times New Roman" w:cs="Times New Roman"/>
                <w:sz w:val="24"/>
                <w:szCs w:val="24"/>
              </w:rPr>
              <w:t xml:space="preserve">и задачи </w:t>
            </w:r>
            <w:r w:rsidRPr="00D3782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10" w:rsidRPr="00A81210" w:rsidRDefault="00A81210" w:rsidP="00955C35">
            <w:pPr>
              <w:ind w:left="357"/>
              <w:rPr>
                <w:u w:val="single"/>
              </w:rPr>
            </w:pPr>
            <w:r w:rsidRPr="00A81210">
              <w:rPr>
                <w:u w:val="single"/>
              </w:rPr>
              <w:t>Цели Программы:</w:t>
            </w:r>
          </w:p>
          <w:p w:rsidR="00955C35" w:rsidRPr="00955C35" w:rsidRDefault="00955C35" w:rsidP="00955C35">
            <w:pPr>
              <w:numPr>
                <w:ilvl w:val="0"/>
                <w:numId w:val="4"/>
              </w:numPr>
              <w:ind w:left="0" w:firstLine="357"/>
            </w:pPr>
            <w:r w:rsidRPr="00955C35">
              <w:t>совершенствование системы комплексного благоустройства;</w:t>
            </w:r>
          </w:p>
          <w:p w:rsidR="00B657C0" w:rsidRDefault="00613E4F" w:rsidP="00955C35">
            <w:pPr>
              <w:numPr>
                <w:ilvl w:val="0"/>
                <w:numId w:val="4"/>
              </w:numPr>
              <w:ind w:left="0" w:firstLine="357"/>
            </w:pPr>
            <w:r w:rsidRPr="00D37824">
              <w:t>с</w:t>
            </w:r>
            <w:r w:rsidR="00642630" w:rsidRPr="00D37824">
              <w:t xml:space="preserve">оздание </w:t>
            </w:r>
            <w:r w:rsidR="00B657C0">
              <w:t>комфортных условий жизнедеятельности в сельской местности;</w:t>
            </w:r>
          </w:p>
          <w:p w:rsidR="006F7A26" w:rsidRDefault="00B657C0" w:rsidP="00955C35">
            <w:pPr>
              <w:numPr>
                <w:ilvl w:val="0"/>
                <w:numId w:val="4"/>
              </w:numPr>
              <w:ind w:left="0" w:firstLine="357"/>
            </w:pPr>
            <w:r>
              <w:t>обеспечение жизненно-важных и социально-экономических интересов населения</w:t>
            </w:r>
            <w:r w:rsidR="00A81210">
              <w:t>.</w:t>
            </w:r>
          </w:p>
          <w:p w:rsidR="00A81210" w:rsidRPr="00955C35" w:rsidRDefault="00A81210" w:rsidP="00955C35">
            <w:pPr>
              <w:ind w:left="357"/>
              <w:rPr>
                <w:u w:val="single"/>
              </w:rPr>
            </w:pPr>
            <w:r w:rsidRPr="00955C35">
              <w:rPr>
                <w:u w:val="single"/>
              </w:rPr>
              <w:t>Задачи Программы:</w:t>
            </w:r>
          </w:p>
          <w:p w:rsidR="00955C35" w:rsidRPr="00955C35" w:rsidRDefault="00955C35" w:rsidP="00955C35">
            <w:pPr>
              <w:pStyle w:val="ad"/>
              <w:numPr>
                <w:ilvl w:val="0"/>
                <w:numId w:val="29"/>
              </w:numPr>
              <w:ind w:left="32" w:firstLine="328"/>
              <w:rPr>
                <w:rFonts w:ascii="Times New Roman" w:hAnsi="Times New Roman"/>
                <w:sz w:val="24"/>
                <w:szCs w:val="24"/>
              </w:rPr>
            </w:pPr>
            <w:r w:rsidRPr="00955C35">
              <w:rPr>
                <w:rFonts w:ascii="Times New Roman" w:hAnsi="Times New Roman"/>
                <w:sz w:val="24"/>
                <w:szCs w:val="24"/>
              </w:rPr>
              <w:t>повышение общего уровня благоустройства поселения;</w:t>
            </w:r>
          </w:p>
          <w:p w:rsidR="00955C35" w:rsidRPr="00955C35" w:rsidRDefault="00955C35" w:rsidP="00955C35">
            <w:pPr>
              <w:pStyle w:val="ad"/>
              <w:numPr>
                <w:ilvl w:val="0"/>
                <w:numId w:val="29"/>
              </w:numPr>
              <w:ind w:left="32" w:firstLine="328"/>
              <w:rPr>
                <w:rFonts w:ascii="Times New Roman" w:hAnsi="Times New Roman"/>
                <w:sz w:val="24"/>
                <w:szCs w:val="24"/>
              </w:rPr>
            </w:pPr>
            <w:r w:rsidRPr="00955C35">
              <w:rPr>
                <w:rFonts w:ascii="Times New Roman" w:hAnsi="Times New Roman"/>
                <w:sz w:val="24"/>
                <w:szCs w:val="24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955C35" w:rsidRPr="00955C35" w:rsidRDefault="00955C35" w:rsidP="00955C35">
            <w:pPr>
              <w:pStyle w:val="ad"/>
              <w:numPr>
                <w:ilvl w:val="0"/>
                <w:numId w:val="29"/>
              </w:numPr>
              <w:ind w:left="32" w:firstLine="328"/>
              <w:rPr>
                <w:rFonts w:ascii="Times New Roman" w:hAnsi="Times New Roman"/>
                <w:sz w:val="24"/>
                <w:szCs w:val="24"/>
              </w:rPr>
            </w:pPr>
            <w:r w:rsidRPr="00955C35">
              <w:rPr>
                <w:rFonts w:ascii="Times New Roman" w:hAnsi="Times New Roman"/>
                <w:sz w:val="24"/>
                <w:szCs w:val="24"/>
              </w:rPr>
              <w:t>привлечение жителей к участию в решении проблем благоустройства;</w:t>
            </w:r>
          </w:p>
          <w:p w:rsidR="00955C35" w:rsidRPr="00955C35" w:rsidRDefault="00955C35" w:rsidP="00955C35">
            <w:pPr>
              <w:pStyle w:val="ad"/>
              <w:numPr>
                <w:ilvl w:val="0"/>
                <w:numId w:val="29"/>
              </w:numPr>
              <w:ind w:left="32" w:firstLine="328"/>
              <w:rPr>
                <w:rFonts w:ascii="Times New Roman" w:hAnsi="Times New Roman"/>
                <w:sz w:val="24"/>
                <w:szCs w:val="24"/>
              </w:rPr>
            </w:pPr>
            <w:r w:rsidRPr="00955C35">
              <w:rPr>
                <w:rFonts w:ascii="Times New Roman" w:hAnsi="Times New Roman"/>
                <w:sz w:val="24"/>
                <w:szCs w:val="24"/>
              </w:rPr>
              <w:t>поддержание и развитие системы уличного освещения;</w:t>
            </w:r>
          </w:p>
          <w:p w:rsidR="00955C35" w:rsidRPr="00955C35" w:rsidRDefault="00955C35" w:rsidP="00955C35">
            <w:pPr>
              <w:pStyle w:val="ad"/>
              <w:numPr>
                <w:ilvl w:val="0"/>
                <w:numId w:val="29"/>
              </w:numPr>
              <w:ind w:left="32" w:firstLine="328"/>
              <w:rPr>
                <w:rFonts w:ascii="Times New Roman" w:hAnsi="Times New Roman"/>
                <w:sz w:val="24"/>
                <w:szCs w:val="24"/>
              </w:rPr>
            </w:pPr>
            <w:r w:rsidRPr="00955C35">
              <w:rPr>
                <w:rFonts w:ascii="Times New Roman" w:hAnsi="Times New Roman"/>
                <w:sz w:val="24"/>
                <w:szCs w:val="24"/>
              </w:rPr>
              <w:t>оздоровление санитарной экологической обстановки в поселении;</w:t>
            </w:r>
          </w:p>
          <w:p w:rsidR="00A81210" w:rsidRPr="00A81210" w:rsidRDefault="00955C35" w:rsidP="00955C35">
            <w:pPr>
              <w:pStyle w:val="ad"/>
              <w:numPr>
                <w:ilvl w:val="0"/>
                <w:numId w:val="3"/>
              </w:numPr>
              <w:ind w:left="0" w:firstLine="357"/>
              <w:rPr>
                <w:rFonts w:ascii="Times New Roman" w:hAnsi="Times New Roman"/>
                <w:sz w:val="24"/>
                <w:szCs w:val="24"/>
              </w:rPr>
            </w:pPr>
            <w:r w:rsidRPr="00955C35">
              <w:rPr>
                <w:rFonts w:ascii="Times New Roman" w:hAnsi="Times New Roman"/>
                <w:sz w:val="24"/>
                <w:szCs w:val="24"/>
              </w:rPr>
              <w:t xml:space="preserve">совершенствование </w:t>
            </w:r>
            <w:proofErr w:type="gramStart"/>
            <w:r w:rsidRPr="00955C35">
              <w:rPr>
                <w:rFonts w:ascii="Times New Roman" w:hAnsi="Times New Roman"/>
                <w:sz w:val="24"/>
                <w:szCs w:val="24"/>
              </w:rPr>
              <w:t>эстетического вида</w:t>
            </w:r>
            <w:proofErr w:type="gramEnd"/>
            <w:r w:rsidRPr="00955C35">
              <w:rPr>
                <w:rFonts w:ascii="Times New Roman" w:hAnsi="Times New Roman"/>
                <w:sz w:val="24"/>
                <w:szCs w:val="24"/>
              </w:rPr>
              <w:t xml:space="preserve">, повышение уровня внешнего благоустройства и санитарного содержания населенных пунктов </w:t>
            </w:r>
            <w:r w:rsidR="00A81210" w:rsidRPr="00955C35">
              <w:rPr>
                <w:rFonts w:ascii="Times New Roman" w:hAnsi="Times New Roman"/>
                <w:sz w:val="24"/>
                <w:szCs w:val="24"/>
              </w:rPr>
              <w:t>МО «Усть-Лужское сельское поселение».</w:t>
            </w:r>
          </w:p>
        </w:tc>
      </w:tr>
      <w:tr w:rsidR="006F7A26" w:rsidRPr="00D37824" w:rsidTr="00D37824">
        <w:trPr>
          <w:cantSplit/>
          <w:trHeight w:val="8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D37824" w:rsidRDefault="006F7A26" w:rsidP="00B924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782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  <w:r w:rsidR="00BB6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82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35" w:rsidRPr="00955C35" w:rsidRDefault="00955C35" w:rsidP="00955C35">
            <w:pPr>
              <w:pStyle w:val="ad"/>
              <w:ind w:firstLine="457"/>
              <w:rPr>
                <w:rFonts w:ascii="Times New Roman" w:hAnsi="Times New Roman"/>
                <w:sz w:val="24"/>
                <w:szCs w:val="24"/>
              </w:rPr>
            </w:pPr>
            <w:r w:rsidRPr="00955C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Общая сумма на календарный год планируемых затрат уточняется бюджетом </w:t>
            </w:r>
            <w:r w:rsidRPr="00955C35">
              <w:rPr>
                <w:rFonts w:ascii="Times New Roman" w:hAnsi="Times New Roman"/>
                <w:sz w:val="24"/>
                <w:szCs w:val="24"/>
              </w:rPr>
              <w:t>МО «Усть-Лужское сельское поселение».</w:t>
            </w:r>
          </w:p>
          <w:p w:rsidR="00955C35" w:rsidRPr="00955C35" w:rsidRDefault="00955C35" w:rsidP="00955C35">
            <w:pPr>
              <w:pStyle w:val="ad"/>
              <w:ind w:firstLine="457"/>
              <w:rPr>
                <w:rFonts w:ascii="Times New Roman" w:hAnsi="Times New Roman"/>
                <w:sz w:val="24"/>
                <w:szCs w:val="24"/>
              </w:rPr>
            </w:pPr>
            <w:r w:rsidRPr="00955C35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муниципальной программы составляет: </w:t>
            </w:r>
            <w:r w:rsidR="00925BE2">
              <w:rPr>
                <w:rFonts w:ascii="Times New Roman" w:hAnsi="Times New Roman"/>
                <w:b/>
                <w:sz w:val="24"/>
                <w:szCs w:val="24"/>
              </w:rPr>
              <w:t>11 455,00</w:t>
            </w:r>
            <w:r w:rsidRPr="00955C35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955C35" w:rsidRPr="00955C35" w:rsidRDefault="00955C35" w:rsidP="00955C3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55C35">
              <w:rPr>
                <w:rFonts w:ascii="Times New Roman" w:hAnsi="Times New Roman"/>
                <w:sz w:val="24"/>
                <w:szCs w:val="24"/>
              </w:rPr>
              <w:t>20</w:t>
            </w:r>
            <w:r w:rsidR="00925BE2">
              <w:rPr>
                <w:rFonts w:ascii="Times New Roman" w:hAnsi="Times New Roman"/>
                <w:sz w:val="24"/>
                <w:szCs w:val="24"/>
              </w:rPr>
              <w:t>19</w:t>
            </w:r>
            <w:r w:rsidRPr="00955C35">
              <w:rPr>
                <w:rFonts w:ascii="Times New Roman" w:hAnsi="Times New Roman"/>
                <w:sz w:val="24"/>
                <w:szCs w:val="24"/>
              </w:rPr>
              <w:t xml:space="preserve"> год –  </w:t>
            </w:r>
            <w:r w:rsidR="00925BE2">
              <w:rPr>
                <w:rFonts w:ascii="Times New Roman" w:hAnsi="Times New Roman"/>
                <w:sz w:val="24"/>
                <w:szCs w:val="24"/>
              </w:rPr>
              <w:t>6 608,7</w:t>
            </w:r>
            <w:r w:rsidRPr="00955C35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:rsidR="00955C35" w:rsidRPr="00955C35" w:rsidRDefault="00BF608B" w:rsidP="00955C3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25BE2">
              <w:rPr>
                <w:rFonts w:ascii="Times New Roman" w:hAnsi="Times New Roman"/>
                <w:sz w:val="24"/>
                <w:szCs w:val="24"/>
              </w:rPr>
              <w:t>20</w:t>
            </w:r>
            <w:r w:rsidR="00955C35" w:rsidRPr="00955C35">
              <w:rPr>
                <w:rFonts w:ascii="Times New Roman" w:hAnsi="Times New Roman"/>
                <w:sz w:val="24"/>
                <w:szCs w:val="24"/>
              </w:rPr>
              <w:t xml:space="preserve"> год –  </w:t>
            </w:r>
            <w:r w:rsidR="00925BE2">
              <w:rPr>
                <w:rFonts w:ascii="Times New Roman" w:hAnsi="Times New Roman"/>
                <w:sz w:val="24"/>
                <w:szCs w:val="24"/>
              </w:rPr>
              <w:t>5 561,5</w:t>
            </w:r>
            <w:r w:rsidR="00F00B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C35" w:rsidRPr="00955C35">
              <w:rPr>
                <w:rFonts w:ascii="Times New Roman" w:hAnsi="Times New Roman"/>
                <w:sz w:val="24"/>
                <w:szCs w:val="24"/>
              </w:rPr>
              <w:t>тыс. рублей,</w:t>
            </w:r>
          </w:p>
          <w:p w:rsidR="00955C35" w:rsidRPr="00955C35" w:rsidRDefault="00955C35" w:rsidP="00BB68E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25BE2">
              <w:rPr>
                <w:rFonts w:ascii="Times New Roman" w:hAnsi="Times New Roman"/>
                <w:sz w:val="24"/>
                <w:szCs w:val="24"/>
              </w:rPr>
              <w:t>21</w:t>
            </w:r>
            <w:r w:rsidR="00BF6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5C35">
              <w:rPr>
                <w:rFonts w:ascii="Times New Roman" w:hAnsi="Times New Roman"/>
                <w:sz w:val="24"/>
                <w:szCs w:val="24"/>
              </w:rPr>
              <w:t xml:space="preserve">год –  </w:t>
            </w:r>
            <w:r w:rsidR="00925BE2">
              <w:rPr>
                <w:rFonts w:ascii="Times New Roman" w:hAnsi="Times New Roman"/>
                <w:sz w:val="24"/>
                <w:szCs w:val="24"/>
              </w:rPr>
              <w:t>4 284,8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452D55" w:rsidRDefault="00955C35" w:rsidP="00452D55">
            <w:pPr>
              <w:pStyle w:val="ad"/>
              <w:ind w:firstLine="457"/>
              <w:rPr>
                <w:rFonts w:ascii="Times New Roman" w:hAnsi="Times New Roman"/>
                <w:sz w:val="24"/>
                <w:szCs w:val="24"/>
              </w:rPr>
            </w:pPr>
            <w:r w:rsidRPr="00955C35">
              <w:rPr>
                <w:rFonts w:ascii="Times New Roman" w:hAnsi="Times New Roman"/>
                <w:sz w:val="24"/>
                <w:szCs w:val="24"/>
              </w:rPr>
              <w:t xml:space="preserve">Источником финансирования являются средства бюджета </w:t>
            </w:r>
            <w:r w:rsidR="00452D55">
              <w:rPr>
                <w:rFonts w:ascii="Times New Roman" w:hAnsi="Times New Roman"/>
                <w:sz w:val="24"/>
                <w:szCs w:val="24"/>
              </w:rPr>
              <w:t>МО «Усть-Лужское сельское поселение».</w:t>
            </w:r>
          </w:p>
          <w:p w:rsidR="006F7A26" w:rsidRPr="00D37824" w:rsidRDefault="00955C35" w:rsidP="00452D55">
            <w:pPr>
              <w:pStyle w:val="ad"/>
              <w:ind w:firstLine="457"/>
              <w:rPr>
                <w:rFonts w:ascii="Times New Roman" w:hAnsi="Times New Roman"/>
                <w:sz w:val="24"/>
                <w:szCs w:val="24"/>
              </w:rPr>
            </w:pPr>
            <w:r w:rsidRPr="00955C35">
              <w:rPr>
                <w:rFonts w:ascii="Times New Roman" w:hAnsi="Times New Roman"/>
                <w:sz w:val="24"/>
                <w:szCs w:val="24"/>
              </w:rPr>
              <w:t>В качестве дополнительных источников финансирования отдельных мероприятий программы могут привлекаться средства организаций независимо от форм собственности</w:t>
            </w:r>
            <w:r w:rsidR="00452D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116DF" w:rsidRPr="00D37824" w:rsidTr="00D37824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DF" w:rsidRPr="00D37824" w:rsidRDefault="00A81210" w:rsidP="00A812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 (оценка эффективности проведения мероприятий)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44A" w:rsidRPr="009B744A" w:rsidRDefault="00452D55" w:rsidP="00955C35">
            <w:pPr>
              <w:pStyle w:val="ConsPlusCell"/>
              <w:widowControl/>
              <w:numPr>
                <w:ilvl w:val="0"/>
                <w:numId w:val="21"/>
              </w:numPr>
              <w:ind w:left="32" w:firstLine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9B744A">
              <w:rPr>
                <w:rFonts w:ascii="Times New Roman" w:hAnsi="Times New Roman"/>
                <w:color w:val="000000"/>
                <w:sz w:val="24"/>
                <w:szCs w:val="24"/>
              </w:rPr>
              <w:t>улучшение состояния территорий населенных пунктов поселения;</w:t>
            </w:r>
          </w:p>
          <w:p w:rsidR="009B744A" w:rsidRPr="009B744A" w:rsidRDefault="00452D55" w:rsidP="00955C35">
            <w:pPr>
              <w:pStyle w:val="ConsPlusCell"/>
              <w:widowControl/>
              <w:numPr>
                <w:ilvl w:val="0"/>
                <w:numId w:val="21"/>
              </w:numPr>
              <w:ind w:left="32" w:firstLine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9B7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улучшение </w:t>
            </w:r>
            <w:r w:rsidRPr="009B744A">
              <w:rPr>
                <w:rFonts w:ascii="Times New Roman" w:hAnsi="Times New Roman"/>
                <w:sz w:val="24"/>
                <w:szCs w:val="24"/>
              </w:rPr>
              <w:t>экологической обстановки</w:t>
            </w:r>
            <w:r w:rsidR="009B744A">
              <w:rPr>
                <w:rFonts w:ascii="Times New Roman" w:hAnsi="Times New Roman"/>
                <w:sz w:val="24"/>
                <w:szCs w:val="24"/>
              </w:rPr>
              <w:t xml:space="preserve"> на территории поселения</w:t>
            </w:r>
            <w:r w:rsidRPr="009B744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351F4" w:rsidRPr="00D37824" w:rsidRDefault="00452D55" w:rsidP="009B744A">
            <w:pPr>
              <w:pStyle w:val="ConsPlusCell"/>
              <w:widowControl/>
              <w:numPr>
                <w:ilvl w:val="0"/>
                <w:numId w:val="21"/>
              </w:numPr>
              <w:ind w:left="32" w:firstLine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9B744A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="009B744A" w:rsidRPr="009B744A">
              <w:rPr>
                <w:rFonts w:ascii="Times New Roman" w:hAnsi="Times New Roman"/>
                <w:sz w:val="24"/>
                <w:szCs w:val="24"/>
              </w:rPr>
              <w:t xml:space="preserve">комфортной </w:t>
            </w:r>
            <w:r w:rsidRPr="009B744A">
              <w:rPr>
                <w:rFonts w:ascii="Times New Roman" w:hAnsi="Times New Roman"/>
                <w:sz w:val="24"/>
                <w:szCs w:val="24"/>
              </w:rPr>
              <w:t>среды для проживания жителей поселения</w:t>
            </w:r>
            <w:r w:rsidR="009B74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85E5D" w:rsidRPr="00D37824" w:rsidTr="00D37824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5D" w:rsidRPr="001D6897" w:rsidRDefault="00085E5D" w:rsidP="00C74D2C">
            <w:pPr>
              <w:autoSpaceDE w:val="0"/>
              <w:autoSpaceDN w:val="0"/>
              <w:adjustRightInd w:val="0"/>
            </w:pPr>
            <w:r w:rsidRPr="001D6897">
              <w:t>Разработчик 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5D" w:rsidRPr="001D6897" w:rsidRDefault="00085E5D" w:rsidP="00955C35">
            <w:pPr>
              <w:autoSpaceDE w:val="0"/>
              <w:autoSpaceDN w:val="0"/>
              <w:adjustRightInd w:val="0"/>
              <w:ind w:firstLine="527"/>
            </w:pPr>
            <w:r w:rsidRPr="001D6897">
              <w:t>Администрация муниципального образования «Усть-Лужское сельское поселение» Кингисеппского муниципального района Ленинградской области</w:t>
            </w:r>
          </w:p>
        </w:tc>
      </w:tr>
      <w:tr w:rsidR="00085E5D" w:rsidRPr="00D37824" w:rsidTr="00D37824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5D" w:rsidRPr="001D6897" w:rsidRDefault="00085E5D" w:rsidP="00C74D2C">
            <w:pPr>
              <w:autoSpaceDE w:val="0"/>
              <w:autoSpaceDN w:val="0"/>
              <w:adjustRightInd w:val="0"/>
            </w:pPr>
            <w:r w:rsidRPr="001D6897">
              <w:t>Стоимость разработки 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5D" w:rsidRPr="001D6897" w:rsidRDefault="00085E5D" w:rsidP="00955C35">
            <w:pPr>
              <w:autoSpaceDE w:val="0"/>
              <w:autoSpaceDN w:val="0"/>
              <w:adjustRightInd w:val="0"/>
              <w:ind w:firstLine="527"/>
            </w:pPr>
            <w:r w:rsidRPr="001D6897">
              <w:t>Не имеет финансовых затрат</w:t>
            </w:r>
          </w:p>
        </w:tc>
      </w:tr>
      <w:tr w:rsidR="00085E5D" w:rsidRPr="00D37824" w:rsidTr="00D37824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5D" w:rsidRPr="001D6897" w:rsidRDefault="00085E5D" w:rsidP="00C74D2C">
            <w:pPr>
              <w:autoSpaceDE w:val="0"/>
              <w:autoSpaceDN w:val="0"/>
              <w:adjustRightInd w:val="0"/>
            </w:pPr>
            <w:r w:rsidRPr="001D6897">
              <w:t xml:space="preserve">Представитель заказчика Программы 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5D" w:rsidRPr="001D6897" w:rsidRDefault="009B744A" w:rsidP="009B744A">
            <w:pPr>
              <w:autoSpaceDE w:val="0"/>
              <w:autoSpaceDN w:val="0"/>
              <w:adjustRightInd w:val="0"/>
              <w:ind w:firstLine="527"/>
            </w:pPr>
            <w:r>
              <w:t xml:space="preserve">Глава </w:t>
            </w:r>
            <w:r w:rsidR="00085E5D" w:rsidRPr="001D6897">
              <w:t xml:space="preserve">администрации </w:t>
            </w:r>
            <w:r w:rsidR="00085E5D">
              <w:t>м</w:t>
            </w:r>
            <w:r w:rsidR="00085E5D" w:rsidRPr="001D6897">
              <w:t xml:space="preserve">униципального образования «Усть-Лужское сельское поселение» </w:t>
            </w:r>
            <w:proofErr w:type="spellStart"/>
            <w:r w:rsidR="00085E5D" w:rsidRPr="001D6897">
              <w:t>Кингисеппского</w:t>
            </w:r>
            <w:proofErr w:type="spellEnd"/>
            <w:r w:rsidR="00085E5D" w:rsidRPr="001D6897">
              <w:t xml:space="preserve"> муниципального района Ленинградской области </w:t>
            </w:r>
            <w:r>
              <w:t xml:space="preserve">П.П. </w:t>
            </w:r>
            <w:proofErr w:type="spellStart"/>
            <w:r>
              <w:t>Лимин</w:t>
            </w:r>
            <w:proofErr w:type="spellEnd"/>
          </w:p>
        </w:tc>
      </w:tr>
      <w:tr w:rsidR="00085E5D" w:rsidRPr="00D37824" w:rsidTr="00D37824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5D" w:rsidRPr="001D6897" w:rsidRDefault="00085E5D" w:rsidP="00C74D2C">
            <w:pPr>
              <w:autoSpaceDE w:val="0"/>
              <w:autoSpaceDN w:val="0"/>
              <w:adjustRightInd w:val="0"/>
            </w:pPr>
            <w:r w:rsidRPr="001D6897">
              <w:t>Исполнитель 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5D" w:rsidRPr="001D6897" w:rsidRDefault="00085E5D" w:rsidP="00955C35">
            <w:pPr>
              <w:autoSpaceDE w:val="0"/>
              <w:autoSpaceDN w:val="0"/>
              <w:adjustRightInd w:val="0"/>
              <w:ind w:firstLine="527"/>
            </w:pPr>
            <w:r w:rsidRPr="001D6897">
              <w:t>Администрация муниципального образования муниципального образования «Усть-Лужское сельское поселение» Кингисеппского муниципального района Ленинградской области</w:t>
            </w:r>
          </w:p>
        </w:tc>
      </w:tr>
    </w:tbl>
    <w:p w:rsidR="006F7A26" w:rsidRPr="009B744A" w:rsidRDefault="006F7A26" w:rsidP="006D6968">
      <w:pPr>
        <w:pStyle w:val="ConsPlusNormal"/>
        <w:widowControl/>
        <w:spacing w:before="240" w:after="240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B744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9B744A" w:rsidRPr="009B744A">
        <w:rPr>
          <w:rFonts w:ascii="Times New Roman" w:hAnsi="Times New Roman"/>
          <w:b/>
          <w:sz w:val="24"/>
          <w:szCs w:val="24"/>
        </w:rPr>
        <w:t>Содержание основных проблем в указанной сфере и обоснование решения их программными методами</w:t>
      </w:r>
    </w:p>
    <w:p w:rsidR="00124380" w:rsidRPr="009C6CE5" w:rsidRDefault="009B744A" w:rsidP="0012438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9C6CE5">
        <w:rPr>
          <w:rFonts w:ascii="Times New Roman" w:hAnsi="Times New Roman"/>
          <w:sz w:val="24"/>
          <w:szCs w:val="24"/>
        </w:rPr>
        <w:t xml:space="preserve">Муниципальная Программа по благоустройству населенных пунктов, расположенных на территории МО «Усть-Лужское сельское поселение», разработана в соответствии с Федеральным Законом от 06.10.2003 года № 131-ФЗ «Об общих принципах  организации местного самоуправления в Российской Федерации»; Уставом муниципального образования «Усть-Лужское сельское поселение», </w:t>
      </w:r>
      <w:r w:rsidR="00124380" w:rsidRPr="009C6CE5">
        <w:rPr>
          <w:rFonts w:ascii="Times New Roman" w:hAnsi="Times New Roman"/>
          <w:sz w:val="24"/>
          <w:szCs w:val="24"/>
        </w:rPr>
        <w:t>Правилами благоустройства территорий муниципального образования «Усть-Лужское сельское поселение» муниципального образования «Кингисеппский муниципальный район» Ленинградской области, утвержденные Решением Совета депутатов от 28.03.2014 г. № 346.</w:t>
      </w:r>
    </w:p>
    <w:p w:rsidR="00124380" w:rsidRPr="009C6CE5" w:rsidRDefault="009B744A" w:rsidP="00124380">
      <w:pPr>
        <w:pStyle w:val="ad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C6CE5">
        <w:rPr>
          <w:rFonts w:ascii="Times New Roman" w:hAnsi="Times New Roman"/>
          <w:sz w:val="24"/>
          <w:szCs w:val="24"/>
        </w:rPr>
        <w:t>С 200</w:t>
      </w:r>
      <w:r w:rsidR="00124380" w:rsidRPr="009C6CE5">
        <w:rPr>
          <w:rFonts w:ascii="Times New Roman" w:hAnsi="Times New Roman"/>
          <w:sz w:val="24"/>
          <w:szCs w:val="24"/>
        </w:rPr>
        <w:t>5</w:t>
      </w:r>
      <w:r w:rsidRPr="009C6CE5">
        <w:rPr>
          <w:rFonts w:ascii="Times New Roman" w:hAnsi="Times New Roman"/>
          <w:sz w:val="24"/>
          <w:szCs w:val="24"/>
        </w:rPr>
        <w:t xml:space="preserve"> года администрация </w:t>
      </w:r>
      <w:r w:rsidR="00124380" w:rsidRPr="009C6CE5">
        <w:rPr>
          <w:rFonts w:ascii="Times New Roman" w:hAnsi="Times New Roman"/>
          <w:sz w:val="24"/>
          <w:szCs w:val="24"/>
        </w:rPr>
        <w:t>МО «Усть-Лужское сельское поселение»</w:t>
      </w:r>
      <w:r w:rsidRPr="009C6CE5">
        <w:rPr>
          <w:rFonts w:ascii="Times New Roman" w:hAnsi="Times New Roman"/>
          <w:sz w:val="24"/>
          <w:szCs w:val="24"/>
        </w:rPr>
        <w:t xml:space="preserve"> решает вопросы благоустройства.</w:t>
      </w:r>
      <w:r w:rsidRPr="009C6CE5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9C6CE5">
        <w:rPr>
          <w:rFonts w:ascii="Times New Roman" w:hAnsi="Times New Roman"/>
          <w:sz w:val="24"/>
          <w:szCs w:val="24"/>
        </w:rPr>
        <w:t xml:space="preserve">В поселении проводилась целенаправленная работа по благоустройству и социальному развитию населенных пунктов. В то же время в вопросах благоустройства территории поселения имеется ряд проблем. Опыт работы показал необходимость разработки муниципальной </w:t>
      </w:r>
      <w:r w:rsidRPr="009C6CE5">
        <w:rPr>
          <w:rFonts w:ascii="Times New Roman" w:hAnsi="Times New Roman"/>
          <w:color w:val="000000"/>
          <w:sz w:val="24"/>
          <w:szCs w:val="24"/>
        </w:rPr>
        <w:t>программы на 201</w:t>
      </w:r>
      <w:r w:rsidR="004C0ED1">
        <w:rPr>
          <w:rFonts w:ascii="Times New Roman" w:hAnsi="Times New Roman"/>
          <w:color w:val="000000"/>
          <w:sz w:val="24"/>
          <w:szCs w:val="24"/>
        </w:rPr>
        <w:t>9</w:t>
      </w:r>
      <w:r w:rsidRPr="009C6CE5">
        <w:rPr>
          <w:rFonts w:ascii="Times New Roman" w:hAnsi="Times New Roman"/>
          <w:color w:val="000000"/>
          <w:sz w:val="24"/>
          <w:szCs w:val="24"/>
        </w:rPr>
        <w:t xml:space="preserve"> – 20</w:t>
      </w:r>
      <w:r w:rsidR="004C0ED1">
        <w:rPr>
          <w:rFonts w:ascii="Times New Roman" w:hAnsi="Times New Roman"/>
          <w:color w:val="000000"/>
          <w:sz w:val="24"/>
          <w:szCs w:val="24"/>
        </w:rPr>
        <w:t>21</w:t>
      </w:r>
      <w:r w:rsidRPr="009C6CE5">
        <w:rPr>
          <w:rFonts w:ascii="Times New Roman" w:hAnsi="Times New Roman"/>
          <w:color w:val="000000"/>
          <w:sz w:val="24"/>
          <w:szCs w:val="24"/>
        </w:rPr>
        <w:t xml:space="preserve"> годы, что является логическим продолжением выполненных работ и отражает в себе основные направления благоустройства до 20</w:t>
      </w:r>
      <w:r w:rsidR="004C0ED1">
        <w:rPr>
          <w:rFonts w:ascii="Times New Roman" w:hAnsi="Times New Roman"/>
          <w:color w:val="000000"/>
          <w:sz w:val="24"/>
          <w:szCs w:val="24"/>
        </w:rPr>
        <w:t>21</w:t>
      </w:r>
      <w:r w:rsidRPr="009C6CE5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9C6CE5" w:rsidRPr="009C6CE5" w:rsidRDefault="009B744A" w:rsidP="009C6CE5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9C6CE5">
        <w:rPr>
          <w:rFonts w:ascii="Times New Roman" w:hAnsi="Times New Roman"/>
          <w:color w:val="000000"/>
          <w:sz w:val="24"/>
          <w:szCs w:val="24"/>
        </w:rPr>
        <w:t xml:space="preserve">Программный подход к решению проблем благоустройства населенных пунктов необходим, так как без стройной комплексной системы благоустройства </w:t>
      </w:r>
      <w:r w:rsidRPr="009C6CE5">
        <w:rPr>
          <w:rFonts w:ascii="Times New Roman" w:hAnsi="Times New Roman"/>
          <w:sz w:val="24"/>
          <w:szCs w:val="24"/>
        </w:rPr>
        <w:t xml:space="preserve">поселения </w:t>
      </w:r>
      <w:r w:rsidRPr="009C6CE5">
        <w:rPr>
          <w:rFonts w:ascii="Times New Roman" w:hAnsi="Times New Roman"/>
          <w:color w:val="000000"/>
          <w:sz w:val="24"/>
          <w:szCs w:val="24"/>
        </w:rPr>
        <w:t xml:space="preserve">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предприятий, обеспечивающих жизнедеятельность поселения и занимающихся благоустройством, жителей поселения и организаций, расположенных на территории поселения.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  <w:r w:rsidRPr="009C6CE5">
        <w:rPr>
          <w:rFonts w:ascii="Times New Roman" w:hAnsi="Times New Roman"/>
          <w:sz w:val="24"/>
          <w:szCs w:val="24"/>
        </w:rPr>
        <w:t>Проблемы благоустройства поселения в целом и отдельных населенных пунктов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9B744A" w:rsidRPr="009C6CE5" w:rsidRDefault="009B744A" w:rsidP="009C6CE5">
      <w:pPr>
        <w:pStyle w:val="ad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C6CE5">
        <w:rPr>
          <w:rFonts w:ascii="Times New Roman" w:hAnsi="Times New Roman"/>
          <w:sz w:val="24"/>
          <w:szCs w:val="24"/>
        </w:rPr>
        <w:t>Конкретная деятельность,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будет осуществляться в соответствии с настоящей Программой.</w:t>
      </w:r>
    </w:p>
    <w:p w:rsidR="009C6CE5" w:rsidRPr="009C6CE5" w:rsidRDefault="00BB68E1" w:rsidP="006D6968">
      <w:pPr>
        <w:pStyle w:val="ad"/>
        <w:spacing w:before="240" w:after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9C6CE5" w:rsidRPr="009C6CE5">
        <w:rPr>
          <w:rFonts w:ascii="Times New Roman" w:hAnsi="Times New Roman"/>
          <w:b/>
          <w:sz w:val="24"/>
          <w:szCs w:val="24"/>
        </w:rPr>
        <w:t>. Приоритеты в сфере реализации муниципальной программы, цели, задачи показатели (индикаторы) достижения целей и решения задач, сроки реализации муниципальной программы</w:t>
      </w:r>
    </w:p>
    <w:p w:rsidR="009C6CE5" w:rsidRDefault="009C6CE5" w:rsidP="009C6CE5">
      <w:pPr>
        <w:pStyle w:val="ad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C6CE5">
        <w:rPr>
          <w:rFonts w:ascii="Times New Roman" w:hAnsi="Times New Roman"/>
          <w:color w:val="000000"/>
          <w:sz w:val="24"/>
          <w:szCs w:val="24"/>
        </w:rPr>
        <w:t>Для определения приоритетных направлений и проблем, подлежащих программному решению, проведен анализ существующего положения в благоустройстве поселения. По результатам исследования, сформулированы цели, задачи и направления деятельности при осуществлении программы.</w:t>
      </w:r>
    </w:p>
    <w:p w:rsidR="009C6CE5" w:rsidRPr="009C6CE5" w:rsidRDefault="009C6CE5" w:rsidP="009C6CE5">
      <w:pPr>
        <w:pStyle w:val="ad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C6CE5">
        <w:rPr>
          <w:rFonts w:ascii="Times New Roman" w:hAnsi="Times New Roman"/>
          <w:sz w:val="24"/>
          <w:szCs w:val="24"/>
        </w:rPr>
        <w:t xml:space="preserve">Поселение включает в себя </w:t>
      </w:r>
      <w:r>
        <w:rPr>
          <w:rFonts w:ascii="Times New Roman" w:hAnsi="Times New Roman"/>
          <w:sz w:val="24"/>
          <w:szCs w:val="24"/>
        </w:rPr>
        <w:t>12 населенных пунктов</w:t>
      </w:r>
      <w:r w:rsidRPr="009C6CE5">
        <w:rPr>
          <w:rFonts w:ascii="Times New Roman" w:hAnsi="Times New Roman"/>
          <w:sz w:val="24"/>
          <w:szCs w:val="24"/>
        </w:rPr>
        <w:t>: центральную усадьбу поселения –</w:t>
      </w:r>
      <w:r w:rsidRPr="009C6CE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пос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.У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сть-Луга, где </w:t>
      </w:r>
      <w:r w:rsidRPr="009C6CE5">
        <w:rPr>
          <w:rFonts w:ascii="Times New Roman" w:hAnsi="Times New Roman"/>
          <w:color w:val="000000"/>
          <w:sz w:val="24"/>
          <w:szCs w:val="24"/>
        </w:rPr>
        <w:t xml:space="preserve">сосредоточена вся основная инфраструктура поселения, и кроме нее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9C6CE5">
        <w:rPr>
          <w:rFonts w:ascii="Times New Roman" w:hAnsi="Times New Roman"/>
          <w:color w:val="000000"/>
          <w:sz w:val="24"/>
          <w:szCs w:val="24"/>
        </w:rPr>
        <w:t xml:space="preserve"> поселок и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9C6CE5">
        <w:rPr>
          <w:rFonts w:ascii="Times New Roman" w:hAnsi="Times New Roman"/>
          <w:color w:val="000000"/>
          <w:sz w:val="24"/>
          <w:szCs w:val="24"/>
        </w:rPr>
        <w:t xml:space="preserve"> дерев</w:t>
      </w:r>
      <w:r>
        <w:rPr>
          <w:rFonts w:ascii="Times New Roman" w:hAnsi="Times New Roman"/>
          <w:color w:val="000000"/>
          <w:sz w:val="24"/>
          <w:szCs w:val="24"/>
        </w:rPr>
        <w:t>ень</w:t>
      </w:r>
      <w:r w:rsidRPr="009C6CE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9C6CE5">
        <w:rPr>
          <w:rFonts w:ascii="Times New Roman" w:hAnsi="Times New Roman"/>
          <w:sz w:val="24"/>
          <w:szCs w:val="24"/>
        </w:rPr>
        <w:t xml:space="preserve">В настоящее время население </w:t>
      </w:r>
      <w:r>
        <w:rPr>
          <w:rFonts w:ascii="Times New Roman" w:hAnsi="Times New Roman"/>
          <w:sz w:val="24"/>
          <w:szCs w:val="24"/>
        </w:rPr>
        <w:t xml:space="preserve">Усть-Лужского </w:t>
      </w:r>
      <w:r w:rsidRPr="009C6CE5">
        <w:rPr>
          <w:rFonts w:ascii="Times New Roman" w:hAnsi="Times New Roman"/>
          <w:sz w:val="24"/>
          <w:szCs w:val="24"/>
        </w:rPr>
        <w:t xml:space="preserve">сельского поселения составляет </w:t>
      </w:r>
      <w:r w:rsidRPr="00AD3876">
        <w:rPr>
          <w:rFonts w:ascii="Times New Roman" w:hAnsi="Times New Roman"/>
          <w:sz w:val="24"/>
          <w:szCs w:val="24"/>
        </w:rPr>
        <w:t>3 020</w:t>
      </w:r>
      <w:r w:rsidRPr="009C6CE5">
        <w:rPr>
          <w:rFonts w:ascii="Times New Roman" w:hAnsi="Times New Roman"/>
          <w:sz w:val="24"/>
          <w:szCs w:val="24"/>
        </w:rPr>
        <w:t xml:space="preserve"> человек, подавляющее большинство населения проживает в </w:t>
      </w:r>
      <w:r>
        <w:rPr>
          <w:rFonts w:ascii="Times New Roman" w:hAnsi="Times New Roman"/>
          <w:sz w:val="24"/>
          <w:szCs w:val="24"/>
        </w:rPr>
        <w:t>пос</w:t>
      </w:r>
      <w:proofErr w:type="gramStart"/>
      <w:r>
        <w:rPr>
          <w:rFonts w:ascii="Times New Roman" w:hAnsi="Times New Roman"/>
          <w:sz w:val="24"/>
          <w:szCs w:val="24"/>
        </w:rPr>
        <w:t>.У</w:t>
      </w:r>
      <w:proofErr w:type="gramEnd"/>
      <w:r>
        <w:rPr>
          <w:rFonts w:ascii="Times New Roman" w:hAnsi="Times New Roman"/>
          <w:sz w:val="24"/>
          <w:szCs w:val="24"/>
        </w:rPr>
        <w:t>сть-Луга</w:t>
      </w:r>
      <w:r w:rsidRPr="009C6CE5">
        <w:rPr>
          <w:rFonts w:ascii="Times New Roman" w:hAnsi="Times New Roman"/>
          <w:sz w:val="24"/>
          <w:szCs w:val="24"/>
        </w:rPr>
        <w:t xml:space="preserve"> </w:t>
      </w:r>
      <w:r w:rsidRPr="00AD3876">
        <w:rPr>
          <w:rFonts w:ascii="Times New Roman" w:hAnsi="Times New Roman"/>
          <w:sz w:val="24"/>
          <w:szCs w:val="24"/>
        </w:rPr>
        <w:t>и пос.Преображенка</w:t>
      </w:r>
      <w:r w:rsidRPr="009C6CE5">
        <w:rPr>
          <w:rFonts w:ascii="Times New Roman" w:hAnsi="Times New Roman"/>
          <w:sz w:val="24"/>
          <w:szCs w:val="24"/>
        </w:rPr>
        <w:t xml:space="preserve">, в других населенных пунктах в осенне-зимний период </w:t>
      </w:r>
      <w:r w:rsidRPr="009C6CE5">
        <w:rPr>
          <w:rFonts w:ascii="Times New Roman" w:hAnsi="Times New Roman"/>
          <w:sz w:val="24"/>
          <w:szCs w:val="24"/>
        </w:rPr>
        <w:lastRenderedPageBreak/>
        <w:t xml:space="preserve">проживает </w:t>
      </w:r>
      <w:r w:rsidRPr="00AD3876">
        <w:rPr>
          <w:rFonts w:ascii="Times New Roman" w:hAnsi="Times New Roman"/>
          <w:sz w:val="24"/>
          <w:szCs w:val="24"/>
        </w:rPr>
        <w:t>от 1 до 20 человек</w:t>
      </w:r>
      <w:r w:rsidRPr="009C6CE5">
        <w:rPr>
          <w:rFonts w:ascii="Times New Roman" w:hAnsi="Times New Roman"/>
          <w:sz w:val="24"/>
          <w:szCs w:val="24"/>
        </w:rPr>
        <w:t>. С наступлением дачного сезона население увеличивается втрое.</w:t>
      </w:r>
    </w:p>
    <w:p w:rsidR="009C6CE5" w:rsidRPr="007F3A17" w:rsidRDefault="007F3A17" w:rsidP="006D6968">
      <w:pPr>
        <w:pStyle w:val="ad"/>
        <w:spacing w:before="120" w:after="12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Дорожное</w:t>
      </w:r>
      <w:r w:rsidR="009C6CE5" w:rsidRPr="007F3A17">
        <w:rPr>
          <w:rFonts w:ascii="Times New Roman" w:hAnsi="Times New Roman"/>
          <w:b/>
          <w:i/>
          <w:sz w:val="24"/>
          <w:szCs w:val="24"/>
          <w:u w:val="single"/>
        </w:rPr>
        <w:t xml:space="preserve"> хозяйство</w:t>
      </w:r>
    </w:p>
    <w:p w:rsidR="007F3A17" w:rsidRDefault="009C6CE5" w:rsidP="007F3A17">
      <w:pPr>
        <w:pStyle w:val="ad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F3A17">
        <w:rPr>
          <w:rFonts w:ascii="Times New Roman" w:hAnsi="Times New Roman"/>
          <w:bCs/>
          <w:sz w:val="24"/>
          <w:szCs w:val="24"/>
        </w:rPr>
        <w:t>В настоящее время в поселении протяженность дорог местного значени</w:t>
      </w:r>
      <w:r w:rsidR="007F3A17">
        <w:rPr>
          <w:rFonts w:ascii="Times New Roman" w:hAnsi="Times New Roman"/>
          <w:bCs/>
          <w:sz w:val="24"/>
          <w:szCs w:val="24"/>
        </w:rPr>
        <w:t>я</w:t>
      </w:r>
      <w:r w:rsidRPr="007F3A17">
        <w:rPr>
          <w:rFonts w:ascii="Times New Roman" w:hAnsi="Times New Roman"/>
          <w:bCs/>
          <w:sz w:val="24"/>
          <w:szCs w:val="24"/>
        </w:rPr>
        <w:t xml:space="preserve"> в </w:t>
      </w:r>
      <w:r w:rsidR="007F3A17">
        <w:rPr>
          <w:rFonts w:ascii="Times New Roman" w:hAnsi="Times New Roman"/>
          <w:bCs/>
          <w:sz w:val="24"/>
          <w:szCs w:val="24"/>
        </w:rPr>
        <w:t>границах</w:t>
      </w:r>
      <w:r w:rsidRPr="007F3A17">
        <w:rPr>
          <w:rFonts w:ascii="Times New Roman" w:hAnsi="Times New Roman"/>
          <w:bCs/>
          <w:sz w:val="24"/>
          <w:szCs w:val="24"/>
        </w:rPr>
        <w:t xml:space="preserve"> населенных</w:t>
      </w:r>
      <w:r w:rsidR="007F3A17">
        <w:rPr>
          <w:rFonts w:ascii="Times New Roman" w:hAnsi="Times New Roman"/>
          <w:bCs/>
          <w:sz w:val="24"/>
          <w:szCs w:val="24"/>
        </w:rPr>
        <w:t xml:space="preserve"> пунктов составляет 47,</w:t>
      </w:r>
      <w:r w:rsidR="00BB68E1">
        <w:rPr>
          <w:rFonts w:ascii="Times New Roman" w:hAnsi="Times New Roman"/>
          <w:bCs/>
          <w:sz w:val="24"/>
          <w:szCs w:val="24"/>
        </w:rPr>
        <w:t>8</w:t>
      </w:r>
      <w:r w:rsidRPr="007F3A17">
        <w:rPr>
          <w:rFonts w:ascii="Times New Roman" w:hAnsi="Times New Roman"/>
          <w:bCs/>
          <w:sz w:val="24"/>
          <w:szCs w:val="24"/>
        </w:rPr>
        <w:t xml:space="preserve"> км. Из них дорог с твердым покрытием </w:t>
      </w:r>
      <w:r w:rsidR="00BB68E1">
        <w:rPr>
          <w:rFonts w:ascii="Times New Roman" w:hAnsi="Times New Roman"/>
          <w:bCs/>
          <w:sz w:val="24"/>
          <w:szCs w:val="24"/>
        </w:rPr>
        <w:t>24,8</w:t>
      </w:r>
      <w:r w:rsidR="007F3A17">
        <w:rPr>
          <w:rFonts w:ascii="Times New Roman" w:hAnsi="Times New Roman"/>
          <w:bCs/>
          <w:sz w:val="24"/>
          <w:szCs w:val="24"/>
        </w:rPr>
        <w:t xml:space="preserve"> км</w:t>
      </w:r>
      <w:r w:rsidR="00BB68E1">
        <w:rPr>
          <w:rFonts w:ascii="Times New Roman" w:hAnsi="Times New Roman"/>
          <w:bCs/>
          <w:sz w:val="24"/>
          <w:szCs w:val="24"/>
        </w:rPr>
        <w:t>, из них с усовершенствованным – 2,2 км</w:t>
      </w:r>
      <w:r w:rsidR="007F3A17">
        <w:rPr>
          <w:rFonts w:ascii="Times New Roman" w:hAnsi="Times New Roman"/>
          <w:bCs/>
          <w:sz w:val="24"/>
          <w:szCs w:val="24"/>
        </w:rPr>
        <w:t>.</w:t>
      </w:r>
    </w:p>
    <w:p w:rsidR="009C6CE5" w:rsidRPr="007F3A17" w:rsidRDefault="009C6CE5" w:rsidP="007F3A17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F3A17">
        <w:rPr>
          <w:rFonts w:ascii="Times New Roman" w:hAnsi="Times New Roman"/>
          <w:bCs/>
          <w:sz w:val="24"/>
          <w:szCs w:val="24"/>
        </w:rPr>
        <w:t>По предварительным подсчетам, значительная часть дорог поселения нуждается либо в капитальном ремонте, либо в реконструкции.</w:t>
      </w:r>
    </w:p>
    <w:p w:rsidR="009C6CE5" w:rsidRPr="007F3A17" w:rsidRDefault="009C6CE5" w:rsidP="006D6968">
      <w:pPr>
        <w:pStyle w:val="ad"/>
        <w:spacing w:before="120" w:after="1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F3A17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Наружное освещение, иллюминация</w:t>
      </w:r>
    </w:p>
    <w:p w:rsidR="007F3A17" w:rsidRDefault="009C6CE5" w:rsidP="007F3A17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F3A17">
        <w:rPr>
          <w:rFonts w:ascii="Times New Roman" w:hAnsi="Times New Roman"/>
          <w:sz w:val="24"/>
          <w:szCs w:val="24"/>
        </w:rPr>
        <w:t>Территория поселения не достаточно оснащена сетью наружного освещения.</w:t>
      </w:r>
    </w:p>
    <w:p w:rsidR="007F3A17" w:rsidRDefault="009C6CE5" w:rsidP="007F3A17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F3A17">
        <w:rPr>
          <w:rFonts w:ascii="Times New Roman" w:hAnsi="Times New Roman"/>
          <w:sz w:val="24"/>
          <w:szCs w:val="24"/>
        </w:rPr>
        <w:t xml:space="preserve">Сеть наружного освещения поселения включает в себя </w:t>
      </w:r>
      <w:r w:rsidR="00E0008A">
        <w:rPr>
          <w:rFonts w:ascii="Times New Roman" w:hAnsi="Times New Roman"/>
          <w:sz w:val="24"/>
          <w:szCs w:val="24"/>
        </w:rPr>
        <w:t>402</w:t>
      </w:r>
      <w:r w:rsidRPr="007F3A17">
        <w:rPr>
          <w:rFonts w:ascii="Times New Roman" w:hAnsi="Times New Roman"/>
          <w:sz w:val="24"/>
          <w:szCs w:val="24"/>
        </w:rPr>
        <w:t xml:space="preserve"> светильника, которые обслуживает </w:t>
      </w:r>
      <w:r w:rsidR="00C67C0F">
        <w:rPr>
          <w:rFonts w:ascii="Times New Roman" w:hAnsi="Times New Roman"/>
          <w:sz w:val="24"/>
          <w:szCs w:val="24"/>
        </w:rPr>
        <w:t xml:space="preserve">ИП </w:t>
      </w:r>
      <w:proofErr w:type="spellStart"/>
      <w:r w:rsidR="00C67C0F">
        <w:rPr>
          <w:rFonts w:ascii="Times New Roman" w:hAnsi="Times New Roman"/>
          <w:sz w:val="24"/>
          <w:szCs w:val="24"/>
        </w:rPr>
        <w:t>Калемин</w:t>
      </w:r>
      <w:proofErr w:type="spellEnd"/>
      <w:r w:rsidR="00C67C0F">
        <w:rPr>
          <w:rFonts w:ascii="Times New Roman" w:hAnsi="Times New Roman"/>
          <w:sz w:val="24"/>
          <w:szCs w:val="24"/>
        </w:rPr>
        <w:t xml:space="preserve"> С.И.</w:t>
      </w:r>
    </w:p>
    <w:p w:rsidR="007F3A17" w:rsidRDefault="009C6CE5" w:rsidP="007F3A17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F3A17">
        <w:rPr>
          <w:rFonts w:ascii="Times New Roman" w:hAnsi="Times New Roman"/>
          <w:sz w:val="24"/>
          <w:szCs w:val="24"/>
        </w:rPr>
        <w:t xml:space="preserve">Ежегодная работа по улучшению сети уличного освещения заключается в следующих мероприятиях: производится ремонт старых светильников или замена на новые, устанавливаются дополнительные светильники у вновь </w:t>
      </w:r>
      <w:r w:rsidR="007F3A17">
        <w:rPr>
          <w:rFonts w:ascii="Times New Roman" w:hAnsi="Times New Roman"/>
          <w:sz w:val="24"/>
          <w:szCs w:val="24"/>
        </w:rPr>
        <w:t>введенных в эксплуатацию</w:t>
      </w:r>
      <w:r w:rsidRPr="007F3A17">
        <w:rPr>
          <w:rFonts w:ascii="Times New Roman" w:hAnsi="Times New Roman"/>
          <w:sz w:val="24"/>
          <w:szCs w:val="24"/>
        </w:rPr>
        <w:t xml:space="preserve"> жилых домов.</w:t>
      </w:r>
    </w:p>
    <w:p w:rsidR="004750BF" w:rsidRDefault="009C6CE5" w:rsidP="004750BF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F3A17">
        <w:rPr>
          <w:rFonts w:ascii="Times New Roman" w:hAnsi="Times New Roman"/>
          <w:sz w:val="24"/>
          <w:szCs w:val="24"/>
        </w:rPr>
        <w:t xml:space="preserve">В последние годы была налажена система освещения в деревнях поселения, установлены приборы учета на данных светильниках, контроль за которыми ведется старостами населенных пунктов. Заменены реле </w:t>
      </w:r>
      <w:r w:rsidR="007F3A17">
        <w:rPr>
          <w:rFonts w:ascii="Times New Roman" w:hAnsi="Times New Roman"/>
          <w:sz w:val="24"/>
          <w:szCs w:val="24"/>
        </w:rPr>
        <w:t xml:space="preserve">времени </w:t>
      </w:r>
      <w:r w:rsidRPr="007F3A17">
        <w:rPr>
          <w:rFonts w:ascii="Times New Roman" w:hAnsi="Times New Roman"/>
          <w:sz w:val="24"/>
          <w:szCs w:val="24"/>
        </w:rPr>
        <w:t>на электрических подстанциях</w:t>
      </w:r>
      <w:r w:rsidR="00E0008A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E0008A">
        <w:rPr>
          <w:rFonts w:ascii="Times New Roman" w:hAnsi="Times New Roman"/>
          <w:sz w:val="24"/>
          <w:szCs w:val="24"/>
        </w:rPr>
        <w:t>д</w:t>
      </w:r>
      <w:proofErr w:type="gramStart"/>
      <w:r w:rsidR="00E0008A">
        <w:rPr>
          <w:rFonts w:ascii="Times New Roman" w:hAnsi="Times New Roman"/>
          <w:sz w:val="24"/>
          <w:szCs w:val="24"/>
        </w:rPr>
        <w:t>.К</w:t>
      </w:r>
      <w:proofErr w:type="gramEnd"/>
      <w:r w:rsidR="00E0008A">
        <w:rPr>
          <w:rFonts w:ascii="Times New Roman" w:hAnsi="Times New Roman"/>
          <w:sz w:val="24"/>
          <w:szCs w:val="24"/>
        </w:rPr>
        <w:t>ирьямо</w:t>
      </w:r>
      <w:proofErr w:type="spellEnd"/>
      <w:r w:rsidR="00E0008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E0008A">
        <w:rPr>
          <w:rFonts w:ascii="Times New Roman" w:hAnsi="Times New Roman"/>
          <w:sz w:val="24"/>
          <w:szCs w:val="24"/>
        </w:rPr>
        <w:t>д.Тисколово</w:t>
      </w:r>
      <w:proofErr w:type="spellEnd"/>
      <w:r w:rsidRPr="007F3A17">
        <w:rPr>
          <w:rFonts w:ascii="Times New Roman" w:hAnsi="Times New Roman"/>
          <w:sz w:val="24"/>
          <w:szCs w:val="24"/>
        </w:rPr>
        <w:t>.</w:t>
      </w:r>
    </w:p>
    <w:p w:rsidR="009C6CE5" w:rsidRPr="007F3A17" w:rsidRDefault="009C6CE5" w:rsidP="004750BF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F3A17">
        <w:rPr>
          <w:rFonts w:ascii="Times New Roman" w:hAnsi="Times New Roman"/>
          <w:sz w:val="24"/>
          <w:szCs w:val="24"/>
        </w:rPr>
        <w:t xml:space="preserve">Таким образом, работа заключается в поддержании в актуальном состоянии имеющегося освещения, и устройстве </w:t>
      </w:r>
      <w:r w:rsidR="004750BF">
        <w:rPr>
          <w:rFonts w:ascii="Times New Roman" w:hAnsi="Times New Roman"/>
          <w:sz w:val="24"/>
          <w:szCs w:val="24"/>
        </w:rPr>
        <w:t>дополнительного</w:t>
      </w:r>
      <w:r w:rsidRPr="007F3A17">
        <w:rPr>
          <w:rFonts w:ascii="Times New Roman" w:hAnsi="Times New Roman"/>
          <w:sz w:val="24"/>
          <w:szCs w:val="24"/>
        </w:rPr>
        <w:t xml:space="preserve"> на улицах населенных пунктов муниципального образования.</w:t>
      </w:r>
    </w:p>
    <w:p w:rsidR="009C6CE5" w:rsidRPr="002D1423" w:rsidRDefault="009C6CE5" w:rsidP="006D6968">
      <w:pPr>
        <w:pStyle w:val="ad"/>
        <w:spacing w:before="120" w:after="12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2D1423">
        <w:rPr>
          <w:rFonts w:ascii="Times New Roman" w:hAnsi="Times New Roman"/>
          <w:b/>
          <w:i/>
          <w:sz w:val="24"/>
          <w:szCs w:val="24"/>
          <w:u w:val="single"/>
        </w:rPr>
        <w:t>Муниципальное жильё</w:t>
      </w:r>
    </w:p>
    <w:p w:rsidR="004750BF" w:rsidRPr="002D1423" w:rsidRDefault="009C6CE5" w:rsidP="004750BF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2D1423">
        <w:rPr>
          <w:rFonts w:ascii="Times New Roman" w:hAnsi="Times New Roman"/>
          <w:sz w:val="24"/>
          <w:szCs w:val="24"/>
        </w:rPr>
        <w:t xml:space="preserve">Жилищный фонд поселения содержит как индивидуальные жилые дома, так и многоквартирные. Всего в поселении порядка </w:t>
      </w:r>
      <w:r w:rsidR="007736A7" w:rsidRPr="002D1423">
        <w:rPr>
          <w:rFonts w:ascii="Times New Roman" w:hAnsi="Times New Roman"/>
          <w:sz w:val="24"/>
          <w:szCs w:val="24"/>
        </w:rPr>
        <w:t>1 192</w:t>
      </w:r>
      <w:r w:rsidRPr="002D1423">
        <w:rPr>
          <w:rFonts w:ascii="Times New Roman" w:hAnsi="Times New Roman"/>
          <w:sz w:val="24"/>
          <w:szCs w:val="24"/>
        </w:rPr>
        <w:t xml:space="preserve"> индивидуальных домов и </w:t>
      </w:r>
      <w:r w:rsidR="004750BF" w:rsidRPr="002D1423">
        <w:rPr>
          <w:rFonts w:ascii="Times New Roman" w:hAnsi="Times New Roman"/>
          <w:sz w:val="24"/>
          <w:szCs w:val="24"/>
        </w:rPr>
        <w:t>3</w:t>
      </w:r>
      <w:r w:rsidR="002D1423">
        <w:rPr>
          <w:rFonts w:ascii="Times New Roman" w:hAnsi="Times New Roman"/>
          <w:sz w:val="24"/>
          <w:szCs w:val="24"/>
        </w:rPr>
        <w:t>4</w:t>
      </w:r>
      <w:r w:rsidRPr="002D1423">
        <w:rPr>
          <w:rFonts w:ascii="Times New Roman" w:hAnsi="Times New Roman"/>
          <w:sz w:val="24"/>
          <w:szCs w:val="24"/>
        </w:rPr>
        <w:t xml:space="preserve"> многоквартирных </w:t>
      </w:r>
      <w:r w:rsidR="004750BF" w:rsidRPr="002D1423">
        <w:rPr>
          <w:rFonts w:ascii="Times New Roman" w:hAnsi="Times New Roman"/>
          <w:sz w:val="24"/>
          <w:szCs w:val="24"/>
        </w:rPr>
        <w:t xml:space="preserve">– </w:t>
      </w:r>
      <w:r w:rsidRPr="002D1423">
        <w:rPr>
          <w:rFonts w:ascii="Times New Roman" w:hAnsi="Times New Roman"/>
          <w:sz w:val="24"/>
          <w:szCs w:val="24"/>
        </w:rPr>
        <w:t xml:space="preserve">общей площадью </w:t>
      </w:r>
      <w:r w:rsidR="002D1423">
        <w:rPr>
          <w:rFonts w:ascii="Times New Roman" w:hAnsi="Times New Roman"/>
          <w:sz w:val="24"/>
          <w:szCs w:val="24"/>
        </w:rPr>
        <w:t>56,9</w:t>
      </w:r>
      <w:r w:rsidRPr="002D1423">
        <w:rPr>
          <w:rFonts w:ascii="Times New Roman" w:hAnsi="Times New Roman"/>
          <w:sz w:val="24"/>
          <w:szCs w:val="24"/>
        </w:rPr>
        <w:t xml:space="preserve"> </w:t>
      </w:r>
      <w:r w:rsidR="004750BF" w:rsidRPr="002D1423">
        <w:rPr>
          <w:rFonts w:ascii="Times New Roman" w:hAnsi="Times New Roman"/>
          <w:sz w:val="24"/>
          <w:szCs w:val="24"/>
        </w:rPr>
        <w:t>тыс. кв.м.</w:t>
      </w:r>
    </w:p>
    <w:p w:rsidR="00BB68E1" w:rsidRPr="002D1423" w:rsidRDefault="009C6CE5" w:rsidP="00BB68E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2D1423">
        <w:rPr>
          <w:rFonts w:ascii="Times New Roman" w:hAnsi="Times New Roman"/>
          <w:sz w:val="24"/>
          <w:szCs w:val="24"/>
        </w:rPr>
        <w:t xml:space="preserve">Муниципальный жилой фонд составляет </w:t>
      </w:r>
      <w:r w:rsidR="002D1423">
        <w:rPr>
          <w:rFonts w:ascii="Times New Roman" w:hAnsi="Times New Roman"/>
          <w:sz w:val="24"/>
          <w:szCs w:val="24"/>
        </w:rPr>
        <w:t>59</w:t>
      </w:r>
      <w:r w:rsidRPr="002D1423">
        <w:rPr>
          <w:rFonts w:ascii="Times New Roman" w:hAnsi="Times New Roman"/>
          <w:sz w:val="24"/>
          <w:szCs w:val="24"/>
        </w:rPr>
        <w:t xml:space="preserve"> жилых помещен</w:t>
      </w:r>
      <w:r w:rsidR="00E751F2" w:rsidRPr="002D1423">
        <w:rPr>
          <w:rFonts w:ascii="Times New Roman" w:hAnsi="Times New Roman"/>
          <w:sz w:val="24"/>
          <w:szCs w:val="24"/>
        </w:rPr>
        <w:t>и</w:t>
      </w:r>
      <w:r w:rsidR="00C25C82" w:rsidRPr="002D1423">
        <w:rPr>
          <w:rFonts w:ascii="Times New Roman" w:hAnsi="Times New Roman"/>
          <w:sz w:val="24"/>
          <w:szCs w:val="24"/>
        </w:rPr>
        <w:t>й</w:t>
      </w:r>
      <w:r w:rsidRPr="002D1423">
        <w:rPr>
          <w:rFonts w:ascii="Times New Roman" w:hAnsi="Times New Roman"/>
          <w:sz w:val="24"/>
          <w:szCs w:val="24"/>
        </w:rPr>
        <w:t>, общей площадью</w:t>
      </w:r>
      <w:r w:rsidR="002D1423">
        <w:rPr>
          <w:rFonts w:ascii="Times New Roman" w:hAnsi="Times New Roman"/>
          <w:sz w:val="24"/>
          <w:szCs w:val="24"/>
        </w:rPr>
        <w:t xml:space="preserve">    </w:t>
      </w:r>
      <w:r w:rsidRPr="002D1423">
        <w:rPr>
          <w:rFonts w:ascii="Times New Roman" w:hAnsi="Times New Roman"/>
          <w:sz w:val="24"/>
          <w:szCs w:val="24"/>
        </w:rPr>
        <w:t xml:space="preserve"> </w:t>
      </w:r>
      <w:r w:rsidR="002D1423">
        <w:rPr>
          <w:rFonts w:ascii="Times New Roman" w:hAnsi="Times New Roman"/>
          <w:sz w:val="24"/>
          <w:szCs w:val="24"/>
        </w:rPr>
        <w:t>3 416</w:t>
      </w:r>
      <w:r w:rsidRPr="002D1423">
        <w:rPr>
          <w:rFonts w:ascii="Times New Roman" w:hAnsi="Times New Roman"/>
          <w:sz w:val="24"/>
          <w:szCs w:val="24"/>
        </w:rPr>
        <w:t xml:space="preserve"> тыс. кв.м. в многоквартирных домах. </w:t>
      </w:r>
      <w:r w:rsidR="00E0008A" w:rsidRPr="002D1423">
        <w:rPr>
          <w:rFonts w:ascii="Times New Roman" w:hAnsi="Times New Roman"/>
          <w:sz w:val="24"/>
          <w:szCs w:val="24"/>
        </w:rPr>
        <w:t>М</w:t>
      </w:r>
      <w:r w:rsidRPr="002D1423">
        <w:rPr>
          <w:rFonts w:ascii="Times New Roman" w:hAnsi="Times New Roman"/>
          <w:sz w:val="24"/>
          <w:szCs w:val="24"/>
        </w:rPr>
        <w:t>униципальный жилой фонд находится в непосредственном управлении квартиросъемщиков</w:t>
      </w:r>
      <w:r w:rsidR="00E0008A" w:rsidRPr="002D1423">
        <w:rPr>
          <w:rFonts w:ascii="Times New Roman" w:hAnsi="Times New Roman"/>
          <w:sz w:val="24"/>
          <w:szCs w:val="24"/>
        </w:rPr>
        <w:t xml:space="preserve"> и управлении управляющей компанией</w:t>
      </w:r>
      <w:r w:rsidRPr="002D1423">
        <w:rPr>
          <w:rFonts w:ascii="Times New Roman" w:hAnsi="Times New Roman"/>
          <w:sz w:val="24"/>
          <w:szCs w:val="24"/>
        </w:rPr>
        <w:t>.</w:t>
      </w:r>
    </w:p>
    <w:p w:rsidR="00E0008A" w:rsidRPr="00C67C0F" w:rsidRDefault="00E0008A" w:rsidP="00E0008A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C67C0F">
        <w:rPr>
          <w:rFonts w:ascii="Times New Roman" w:hAnsi="Times New Roman"/>
          <w:sz w:val="24"/>
          <w:szCs w:val="24"/>
        </w:rPr>
        <w:t>3</w:t>
      </w:r>
      <w:r w:rsidR="009C6CE5" w:rsidRPr="00C67C0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C6CE5" w:rsidRPr="00C67C0F">
        <w:rPr>
          <w:rFonts w:ascii="Times New Roman" w:hAnsi="Times New Roman"/>
          <w:sz w:val="24"/>
          <w:szCs w:val="24"/>
        </w:rPr>
        <w:t>многоквартирных</w:t>
      </w:r>
      <w:proofErr w:type="gramEnd"/>
      <w:r w:rsidR="009C6CE5" w:rsidRPr="00C67C0F">
        <w:rPr>
          <w:rFonts w:ascii="Times New Roman" w:hAnsi="Times New Roman"/>
          <w:sz w:val="24"/>
          <w:szCs w:val="24"/>
        </w:rPr>
        <w:t xml:space="preserve"> дома признаны аварийными. </w:t>
      </w:r>
      <w:r w:rsidRPr="00C67C0F">
        <w:rPr>
          <w:rFonts w:ascii="Times New Roman" w:hAnsi="Times New Roman"/>
          <w:sz w:val="24"/>
          <w:szCs w:val="24"/>
        </w:rPr>
        <w:t>Усть-Лужское сельское поселение</w:t>
      </w:r>
      <w:r w:rsidR="009C6CE5" w:rsidRPr="00C67C0F">
        <w:rPr>
          <w:rFonts w:ascii="Times New Roman" w:hAnsi="Times New Roman"/>
          <w:sz w:val="24"/>
          <w:szCs w:val="24"/>
        </w:rPr>
        <w:t xml:space="preserve"> вошло в программу Переселения из аварийного жилищного фонда</w:t>
      </w:r>
      <w:r w:rsidRPr="00C67C0F">
        <w:rPr>
          <w:rFonts w:ascii="Times New Roman" w:hAnsi="Times New Roman"/>
          <w:sz w:val="24"/>
          <w:szCs w:val="24"/>
        </w:rPr>
        <w:t>.</w:t>
      </w:r>
    </w:p>
    <w:p w:rsidR="00E0008A" w:rsidRDefault="009C6CE5" w:rsidP="00E0008A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C67C0F">
        <w:rPr>
          <w:rFonts w:ascii="Times New Roman" w:hAnsi="Times New Roman"/>
          <w:sz w:val="24"/>
          <w:szCs w:val="24"/>
        </w:rPr>
        <w:t xml:space="preserve">Нового муниципального жилья в поселении не строится с </w:t>
      </w:r>
      <w:r w:rsidR="007736A7" w:rsidRPr="00C67C0F">
        <w:rPr>
          <w:rFonts w:ascii="Times New Roman" w:hAnsi="Times New Roman"/>
          <w:sz w:val="24"/>
          <w:szCs w:val="24"/>
        </w:rPr>
        <w:t>1991</w:t>
      </w:r>
      <w:r w:rsidRPr="004750BF">
        <w:rPr>
          <w:rFonts w:ascii="Times New Roman" w:hAnsi="Times New Roman"/>
          <w:sz w:val="24"/>
          <w:szCs w:val="24"/>
        </w:rPr>
        <w:t xml:space="preserve"> года, по этой причине проблем в жилом фонде достаточно много. </w:t>
      </w:r>
      <w:r w:rsidR="00E0008A">
        <w:rPr>
          <w:rFonts w:ascii="Times New Roman" w:hAnsi="Times New Roman"/>
          <w:sz w:val="24"/>
          <w:szCs w:val="24"/>
        </w:rPr>
        <w:t>Средства</w:t>
      </w:r>
      <w:r w:rsidRPr="004750BF">
        <w:rPr>
          <w:rFonts w:ascii="Times New Roman" w:hAnsi="Times New Roman"/>
          <w:sz w:val="24"/>
          <w:szCs w:val="24"/>
        </w:rPr>
        <w:t xml:space="preserve">, которые </w:t>
      </w:r>
      <w:r w:rsidR="00E0008A">
        <w:rPr>
          <w:rFonts w:ascii="Times New Roman" w:hAnsi="Times New Roman"/>
          <w:sz w:val="24"/>
          <w:szCs w:val="24"/>
        </w:rPr>
        <w:t>выделяются п</w:t>
      </w:r>
      <w:r w:rsidRPr="004750BF">
        <w:rPr>
          <w:rFonts w:ascii="Times New Roman" w:hAnsi="Times New Roman"/>
          <w:sz w:val="24"/>
          <w:szCs w:val="24"/>
        </w:rPr>
        <w:t>о нормативу расходных потребностей</w:t>
      </w:r>
      <w:r w:rsidR="007736A7">
        <w:rPr>
          <w:rFonts w:ascii="Times New Roman" w:hAnsi="Times New Roman"/>
          <w:sz w:val="24"/>
          <w:szCs w:val="24"/>
        </w:rPr>
        <w:t>,</w:t>
      </w:r>
      <w:r w:rsidRPr="004750BF">
        <w:rPr>
          <w:rFonts w:ascii="Times New Roman" w:hAnsi="Times New Roman"/>
          <w:sz w:val="24"/>
          <w:szCs w:val="24"/>
        </w:rPr>
        <w:t xml:space="preserve"> недостаточн</w:t>
      </w:r>
      <w:r w:rsidR="00E0008A">
        <w:rPr>
          <w:rFonts w:ascii="Times New Roman" w:hAnsi="Times New Roman"/>
          <w:sz w:val="24"/>
          <w:szCs w:val="24"/>
        </w:rPr>
        <w:t>ы.</w:t>
      </w:r>
    </w:p>
    <w:p w:rsidR="009C6CE5" w:rsidRPr="00C25C82" w:rsidRDefault="009C6CE5" w:rsidP="006D6968">
      <w:pPr>
        <w:pStyle w:val="ad"/>
        <w:spacing w:before="120" w:after="1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25C82">
        <w:rPr>
          <w:rFonts w:ascii="Times New Roman" w:hAnsi="Times New Roman"/>
          <w:b/>
          <w:i/>
          <w:sz w:val="24"/>
          <w:szCs w:val="24"/>
          <w:u w:val="single"/>
        </w:rPr>
        <w:t>Водоснабжение и водоотведение</w:t>
      </w:r>
    </w:p>
    <w:p w:rsidR="00C25C82" w:rsidRPr="00357249" w:rsidRDefault="009C6CE5" w:rsidP="00C25C82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357249">
        <w:rPr>
          <w:rFonts w:ascii="Times New Roman" w:hAnsi="Times New Roman"/>
          <w:sz w:val="24"/>
          <w:szCs w:val="24"/>
        </w:rPr>
        <w:t xml:space="preserve">Водоснабжение в </w:t>
      </w:r>
      <w:r w:rsidR="00C25C82" w:rsidRPr="00357249">
        <w:rPr>
          <w:rFonts w:ascii="Times New Roman" w:hAnsi="Times New Roman"/>
          <w:sz w:val="24"/>
          <w:szCs w:val="24"/>
        </w:rPr>
        <w:t xml:space="preserve">Усть-Лужском </w:t>
      </w:r>
      <w:r w:rsidRPr="00357249">
        <w:rPr>
          <w:rFonts w:ascii="Times New Roman" w:hAnsi="Times New Roman"/>
          <w:sz w:val="24"/>
          <w:szCs w:val="24"/>
        </w:rPr>
        <w:t xml:space="preserve">сельском поселении организовано </w:t>
      </w:r>
      <w:r w:rsidR="00BC72E5" w:rsidRPr="00357249">
        <w:rPr>
          <w:rFonts w:ascii="Times New Roman" w:hAnsi="Times New Roman"/>
          <w:sz w:val="24"/>
          <w:szCs w:val="24"/>
        </w:rPr>
        <w:t>от центрального водо</w:t>
      </w:r>
      <w:r w:rsidR="00C11E4E">
        <w:rPr>
          <w:rFonts w:ascii="Times New Roman" w:hAnsi="Times New Roman"/>
          <w:sz w:val="24"/>
          <w:szCs w:val="24"/>
        </w:rPr>
        <w:t>провода</w:t>
      </w:r>
      <w:r w:rsidR="00BC72E5" w:rsidRPr="00357249">
        <w:rPr>
          <w:rFonts w:ascii="Times New Roman" w:hAnsi="Times New Roman"/>
          <w:sz w:val="24"/>
          <w:szCs w:val="24"/>
        </w:rPr>
        <w:t xml:space="preserve"> в пос</w:t>
      </w:r>
      <w:proofErr w:type="gramStart"/>
      <w:r w:rsidR="00BC72E5" w:rsidRPr="00357249">
        <w:rPr>
          <w:rFonts w:ascii="Times New Roman" w:hAnsi="Times New Roman"/>
          <w:sz w:val="24"/>
          <w:szCs w:val="24"/>
        </w:rPr>
        <w:t>.У</w:t>
      </w:r>
      <w:proofErr w:type="gramEnd"/>
      <w:r w:rsidR="00BC72E5" w:rsidRPr="00357249">
        <w:rPr>
          <w:rFonts w:ascii="Times New Roman" w:hAnsi="Times New Roman"/>
          <w:sz w:val="24"/>
          <w:szCs w:val="24"/>
        </w:rPr>
        <w:t>сть-Луга и частны</w:t>
      </w:r>
      <w:r w:rsidR="00C11E4E">
        <w:rPr>
          <w:rFonts w:ascii="Times New Roman" w:hAnsi="Times New Roman"/>
          <w:sz w:val="24"/>
          <w:szCs w:val="24"/>
        </w:rPr>
        <w:t>ми</w:t>
      </w:r>
      <w:r w:rsidR="00BC72E5" w:rsidRPr="00357249">
        <w:rPr>
          <w:rFonts w:ascii="Times New Roman" w:hAnsi="Times New Roman"/>
          <w:sz w:val="24"/>
          <w:szCs w:val="24"/>
        </w:rPr>
        <w:t xml:space="preserve"> колодцами.</w:t>
      </w:r>
    </w:p>
    <w:p w:rsidR="006D6968" w:rsidRDefault="009C6CE5" w:rsidP="006D696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357249">
        <w:rPr>
          <w:rFonts w:ascii="Times New Roman" w:hAnsi="Times New Roman"/>
          <w:sz w:val="24"/>
          <w:szCs w:val="24"/>
        </w:rPr>
        <w:t xml:space="preserve">В </w:t>
      </w:r>
      <w:r w:rsidR="00BC72E5" w:rsidRPr="00357249">
        <w:rPr>
          <w:rFonts w:ascii="Times New Roman" w:hAnsi="Times New Roman"/>
          <w:sz w:val="24"/>
          <w:szCs w:val="24"/>
        </w:rPr>
        <w:t>пос.Усть-Луга</w:t>
      </w:r>
      <w:r w:rsidRPr="00357249">
        <w:rPr>
          <w:rFonts w:ascii="Times New Roman" w:hAnsi="Times New Roman"/>
          <w:sz w:val="24"/>
          <w:szCs w:val="24"/>
        </w:rPr>
        <w:t xml:space="preserve"> организован центральный водопровод, к которому подключено </w:t>
      </w:r>
      <w:r w:rsidR="00357249" w:rsidRPr="00357249">
        <w:rPr>
          <w:rFonts w:ascii="Times New Roman" w:hAnsi="Times New Roman"/>
          <w:sz w:val="24"/>
          <w:szCs w:val="24"/>
        </w:rPr>
        <w:t>234</w:t>
      </w:r>
      <w:r w:rsidRPr="00357249">
        <w:rPr>
          <w:rFonts w:ascii="Times New Roman" w:hAnsi="Times New Roman"/>
          <w:sz w:val="24"/>
          <w:szCs w:val="24"/>
        </w:rPr>
        <w:t xml:space="preserve"> дом</w:t>
      </w:r>
      <w:r w:rsidR="00357249" w:rsidRPr="00357249">
        <w:rPr>
          <w:rFonts w:ascii="Times New Roman" w:hAnsi="Times New Roman"/>
          <w:sz w:val="24"/>
          <w:szCs w:val="24"/>
        </w:rPr>
        <w:t>а</w:t>
      </w:r>
      <w:r w:rsidRPr="00357249">
        <w:rPr>
          <w:rFonts w:ascii="Times New Roman" w:hAnsi="Times New Roman"/>
          <w:sz w:val="24"/>
          <w:szCs w:val="24"/>
        </w:rPr>
        <w:t>, школа</w:t>
      </w:r>
      <w:r w:rsidR="00357249" w:rsidRPr="00357249">
        <w:rPr>
          <w:rFonts w:ascii="Times New Roman" w:hAnsi="Times New Roman"/>
          <w:sz w:val="24"/>
          <w:szCs w:val="24"/>
        </w:rPr>
        <w:t xml:space="preserve">, детский сад, больница, баня, </w:t>
      </w:r>
      <w:r w:rsidR="00F91311" w:rsidRPr="00357249">
        <w:rPr>
          <w:rFonts w:ascii="Times New Roman" w:hAnsi="Times New Roman"/>
          <w:sz w:val="24"/>
          <w:szCs w:val="24"/>
        </w:rPr>
        <w:t>Дом культуры,</w:t>
      </w:r>
      <w:r w:rsidR="00F91311">
        <w:rPr>
          <w:rFonts w:ascii="Times New Roman" w:hAnsi="Times New Roman"/>
          <w:sz w:val="24"/>
          <w:szCs w:val="24"/>
        </w:rPr>
        <w:t xml:space="preserve"> </w:t>
      </w:r>
      <w:r w:rsidR="00357249" w:rsidRPr="00357249">
        <w:rPr>
          <w:rFonts w:ascii="Times New Roman" w:hAnsi="Times New Roman"/>
          <w:sz w:val="24"/>
          <w:szCs w:val="24"/>
        </w:rPr>
        <w:t>магазины, офисы</w:t>
      </w:r>
      <w:r w:rsidRPr="00357249">
        <w:rPr>
          <w:rFonts w:ascii="Times New Roman" w:hAnsi="Times New Roman"/>
          <w:sz w:val="24"/>
          <w:szCs w:val="24"/>
        </w:rPr>
        <w:t xml:space="preserve"> и</w:t>
      </w:r>
      <w:r w:rsidR="00357249" w:rsidRPr="00357249">
        <w:rPr>
          <w:rFonts w:ascii="Times New Roman" w:hAnsi="Times New Roman"/>
          <w:sz w:val="24"/>
          <w:szCs w:val="24"/>
        </w:rPr>
        <w:t xml:space="preserve"> прочие объекты социального значения</w:t>
      </w:r>
      <w:r w:rsidRPr="00357249">
        <w:rPr>
          <w:rFonts w:ascii="Times New Roman" w:hAnsi="Times New Roman"/>
          <w:sz w:val="24"/>
          <w:szCs w:val="24"/>
        </w:rPr>
        <w:t>, имеются так же коло</w:t>
      </w:r>
      <w:r w:rsidR="00357249" w:rsidRPr="00357249">
        <w:rPr>
          <w:rFonts w:ascii="Times New Roman" w:hAnsi="Times New Roman"/>
          <w:sz w:val="24"/>
          <w:szCs w:val="24"/>
        </w:rPr>
        <w:t>дцы индивидуального пользования</w:t>
      </w:r>
      <w:r w:rsidRPr="00357249">
        <w:rPr>
          <w:rFonts w:ascii="Times New Roman" w:hAnsi="Times New Roman"/>
          <w:sz w:val="24"/>
          <w:szCs w:val="24"/>
        </w:rPr>
        <w:t>.</w:t>
      </w:r>
    </w:p>
    <w:p w:rsidR="00357249" w:rsidRPr="00357249" w:rsidRDefault="00357249" w:rsidP="006D696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Протяженность водопроводной сети в пос</w:t>
      </w:r>
      <w:proofErr w:type="gramStart"/>
      <w:r>
        <w:rPr>
          <w:rFonts w:ascii="Times New Roman" w:hAnsi="Times New Roman"/>
          <w:sz w:val="24"/>
          <w:szCs w:val="24"/>
        </w:rPr>
        <w:t>.У</w:t>
      </w:r>
      <w:proofErr w:type="gramEnd"/>
      <w:r>
        <w:rPr>
          <w:rFonts w:ascii="Times New Roman" w:hAnsi="Times New Roman"/>
          <w:sz w:val="24"/>
          <w:szCs w:val="24"/>
        </w:rPr>
        <w:t>сть-Луга составляет 10,381 км, требующей замены по причине предельного износа материала труб – 3,47 км.</w:t>
      </w:r>
    </w:p>
    <w:p w:rsidR="007B0664" w:rsidRPr="00357249" w:rsidRDefault="009C6CE5" w:rsidP="007B066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F3C0E">
        <w:rPr>
          <w:rFonts w:ascii="Times New Roman" w:hAnsi="Times New Roman"/>
          <w:sz w:val="24"/>
          <w:szCs w:val="24"/>
        </w:rPr>
        <w:t xml:space="preserve">Система центрального водоснабжения недостаточно протяженна, </w:t>
      </w:r>
      <w:r w:rsidR="007F3C0E" w:rsidRPr="007F3C0E">
        <w:rPr>
          <w:rFonts w:ascii="Times New Roman" w:hAnsi="Times New Roman"/>
          <w:sz w:val="24"/>
          <w:szCs w:val="24"/>
        </w:rPr>
        <w:t>имеются</w:t>
      </w:r>
      <w:r w:rsidR="006D6968" w:rsidRPr="007F3C0E">
        <w:rPr>
          <w:rFonts w:ascii="Times New Roman" w:hAnsi="Times New Roman"/>
          <w:sz w:val="24"/>
          <w:szCs w:val="24"/>
        </w:rPr>
        <w:t xml:space="preserve"> </w:t>
      </w:r>
      <w:r w:rsidRPr="007F3C0E">
        <w:rPr>
          <w:rFonts w:ascii="Times New Roman" w:hAnsi="Times New Roman"/>
          <w:sz w:val="24"/>
          <w:szCs w:val="24"/>
        </w:rPr>
        <w:t>дома еще не присоединен</w:t>
      </w:r>
      <w:r w:rsidR="007F3C0E" w:rsidRPr="007F3C0E">
        <w:rPr>
          <w:rFonts w:ascii="Times New Roman" w:hAnsi="Times New Roman"/>
          <w:sz w:val="24"/>
          <w:szCs w:val="24"/>
        </w:rPr>
        <w:t>н</w:t>
      </w:r>
      <w:r w:rsidRPr="007F3C0E">
        <w:rPr>
          <w:rFonts w:ascii="Times New Roman" w:hAnsi="Times New Roman"/>
          <w:sz w:val="24"/>
          <w:szCs w:val="24"/>
        </w:rPr>
        <w:t>ы</w:t>
      </w:r>
      <w:r w:rsidR="007F3C0E" w:rsidRPr="007F3C0E">
        <w:rPr>
          <w:rFonts w:ascii="Times New Roman" w:hAnsi="Times New Roman"/>
          <w:sz w:val="24"/>
          <w:szCs w:val="24"/>
        </w:rPr>
        <w:t>е</w:t>
      </w:r>
      <w:r w:rsidRPr="007F3C0E">
        <w:rPr>
          <w:rFonts w:ascii="Times New Roman" w:hAnsi="Times New Roman"/>
          <w:sz w:val="24"/>
          <w:szCs w:val="24"/>
        </w:rPr>
        <w:t xml:space="preserve"> к данной системе, так как достаточно удалены от ветки водопровода. </w:t>
      </w:r>
      <w:r w:rsidRPr="00357249">
        <w:rPr>
          <w:rFonts w:ascii="Times New Roman" w:hAnsi="Times New Roman"/>
          <w:sz w:val="24"/>
          <w:szCs w:val="24"/>
        </w:rPr>
        <w:t>Водопроводные сети находятся в ветхом состоянии</w:t>
      </w:r>
      <w:r w:rsidR="007B0664" w:rsidRPr="00357249">
        <w:rPr>
          <w:rFonts w:ascii="Times New Roman" w:hAnsi="Times New Roman"/>
          <w:sz w:val="24"/>
          <w:szCs w:val="24"/>
        </w:rPr>
        <w:t>.</w:t>
      </w:r>
    </w:p>
    <w:p w:rsidR="008B037E" w:rsidRPr="00C11E4E" w:rsidRDefault="009C6CE5" w:rsidP="008B037E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C11E4E">
        <w:rPr>
          <w:rFonts w:ascii="Times New Roman" w:hAnsi="Times New Roman"/>
          <w:sz w:val="24"/>
          <w:szCs w:val="24"/>
        </w:rPr>
        <w:t xml:space="preserve">Мероприятия по благоустройству водоснабжения в поселении включают в себя: </w:t>
      </w:r>
      <w:r w:rsidR="00357249" w:rsidRPr="00C11E4E">
        <w:rPr>
          <w:rFonts w:ascii="Times New Roman" w:hAnsi="Times New Roman"/>
          <w:sz w:val="24"/>
          <w:szCs w:val="24"/>
        </w:rPr>
        <w:t xml:space="preserve">капитальный </w:t>
      </w:r>
      <w:r w:rsidRPr="00C11E4E">
        <w:rPr>
          <w:rFonts w:ascii="Times New Roman" w:hAnsi="Times New Roman"/>
          <w:sz w:val="24"/>
          <w:szCs w:val="24"/>
        </w:rPr>
        <w:t xml:space="preserve">ремонт существующей системы центрального водоснабжения </w:t>
      </w:r>
      <w:r w:rsidR="00357249" w:rsidRPr="00C11E4E">
        <w:rPr>
          <w:rFonts w:ascii="Times New Roman" w:hAnsi="Times New Roman"/>
          <w:sz w:val="24"/>
          <w:szCs w:val="24"/>
        </w:rPr>
        <w:t>пос</w:t>
      </w:r>
      <w:proofErr w:type="gramStart"/>
      <w:r w:rsidR="00357249" w:rsidRPr="00C11E4E">
        <w:rPr>
          <w:rFonts w:ascii="Times New Roman" w:hAnsi="Times New Roman"/>
          <w:sz w:val="24"/>
          <w:szCs w:val="24"/>
        </w:rPr>
        <w:t>.У</w:t>
      </w:r>
      <w:proofErr w:type="gramEnd"/>
      <w:r w:rsidR="00357249" w:rsidRPr="00C11E4E">
        <w:rPr>
          <w:rFonts w:ascii="Times New Roman" w:hAnsi="Times New Roman"/>
          <w:sz w:val="24"/>
          <w:szCs w:val="24"/>
        </w:rPr>
        <w:t>сть-</w:t>
      </w:r>
      <w:r w:rsidR="00357249" w:rsidRPr="00C11E4E">
        <w:rPr>
          <w:rFonts w:ascii="Times New Roman" w:hAnsi="Times New Roman"/>
          <w:sz w:val="24"/>
          <w:szCs w:val="24"/>
        </w:rPr>
        <w:lastRenderedPageBreak/>
        <w:t>Луга</w:t>
      </w:r>
      <w:r w:rsidRPr="00C11E4E">
        <w:rPr>
          <w:rFonts w:ascii="Times New Roman" w:hAnsi="Times New Roman"/>
          <w:sz w:val="24"/>
          <w:szCs w:val="24"/>
        </w:rPr>
        <w:t>, санитарно-эпидемиологические мероприятия по обеспечению качественной питьевой водой населения.</w:t>
      </w:r>
    </w:p>
    <w:p w:rsidR="003B46C3" w:rsidRDefault="008B037E" w:rsidP="003C5D79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3B46C3">
        <w:rPr>
          <w:rFonts w:ascii="Times New Roman" w:hAnsi="Times New Roman"/>
          <w:sz w:val="24"/>
          <w:szCs w:val="24"/>
        </w:rPr>
        <w:t xml:space="preserve">Ежегодно </w:t>
      </w:r>
      <w:r w:rsidR="009C6CE5" w:rsidRPr="003B46C3">
        <w:rPr>
          <w:rFonts w:ascii="Times New Roman" w:hAnsi="Times New Roman"/>
          <w:sz w:val="24"/>
          <w:szCs w:val="24"/>
        </w:rPr>
        <w:t xml:space="preserve">проводятся мероприятия по </w:t>
      </w:r>
      <w:r w:rsidR="003B46C3">
        <w:rPr>
          <w:rFonts w:ascii="Times New Roman" w:hAnsi="Times New Roman"/>
          <w:sz w:val="24"/>
          <w:szCs w:val="24"/>
        </w:rPr>
        <w:t>текущему</w:t>
      </w:r>
      <w:r w:rsidR="00F91311" w:rsidRPr="003B46C3">
        <w:rPr>
          <w:rFonts w:ascii="Times New Roman" w:hAnsi="Times New Roman"/>
          <w:sz w:val="24"/>
          <w:szCs w:val="24"/>
        </w:rPr>
        <w:t xml:space="preserve"> </w:t>
      </w:r>
      <w:r w:rsidR="007F3C0E" w:rsidRPr="003B46C3">
        <w:rPr>
          <w:rFonts w:ascii="Times New Roman" w:hAnsi="Times New Roman"/>
          <w:sz w:val="24"/>
          <w:szCs w:val="24"/>
        </w:rPr>
        <w:t xml:space="preserve">и капитальному </w:t>
      </w:r>
      <w:r w:rsidR="009C6CE5" w:rsidRPr="003B46C3">
        <w:rPr>
          <w:rFonts w:ascii="Times New Roman" w:hAnsi="Times New Roman"/>
          <w:sz w:val="24"/>
          <w:szCs w:val="24"/>
        </w:rPr>
        <w:t>ремонту</w:t>
      </w:r>
      <w:r w:rsidR="003C5D79" w:rsidRPr="003B46C3">
        <w:rPr>
          <w:rFonts w:ascii="Times New Roman" w:hAnsi="Times New Roman"/>
          <w:sz w:val="24"/>
          <w:szCs w:val="24"/>
        </w:rPr>
        <w:t xml:space="preserve"> </w:t>
      </w:r>
      <w:r w:rsidR="00F91311" w:rsidRPr="003B46C3">
        <w:rPr>
          <w:rFonts w:ascii="Times New Roman" w:hAnsi="Times New Roman"/>
          <w:sz w:val="24"/>
          <w:szCs w:val="24"/>
        </w:rPr>
        <w:t>сетей водопровода</w:t>
      </w:r>
      <w:r w:rsidR="009C6CE5" w:rsidRPr="003B46C3">
        <w:rPr>
          <w:rFonts w:ascii="Times New Roman" w:hAnsi="Times New Roman"/>
          <w:sz w:val="24"/>
          <w:szCs w:val="24"/>
        </w:rPr>
        <w:t xml:space="preserve">. </w:t>
      </w:r>
    </w:p>
    <w:p w:rsidR="00F91311" w:rsidRPr="003B46C3" w:rsidRDefault="00F91311" w:rsidP="003C5D79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3B46C3">
        <w:rPr>
          <w:rFonts w:ascii="Times New Roman" w:hAnsi="Times New Roman"/>
          <w:sz w:val="24"/>
          <w:szCs w:val="24"/>
        </w:rPr>
        <w:t xml:space="preserve">Центральное водоотведение осуществляется от 33 многоквартирных домов, Дома культуры, школы, детского сада, больницы, бани, прачечной и других объектов социального значения. Существующие очистные сооружения </w:t>
      </w:r>
      <w:r w:rsidR="007F3C0E" w:rsidRPr="003B46C3">
        <w:rPr>
          <w:rFonts w:ascii="Times New Roman" w:hAnsi="Times New Roman"/>
          <w:sz w:val="24"/>
          <w:szCs w:val="24"/>
        </w:rPr>
        <w:t xml:space="preserve">ЗАО «Усть-Лужский рыбокомбинат» предельно </w:t>
      </w:r>
      <w:r w:rsidRPr="003B46C3">
        <w:rPr>
          <w:rFonts w:ascii="Times New Roman" w:hAnsi="Times New Roman"/>
          <w:sz w:val="24"/>
          <w:szCs w:val="24"/>
        </w:rPr>
        <w:t xml:space="preserve">изношены </w:t>
      </w:r>
      <w:r w:rsidR="007F3C0E" w:rsidRPr="003B46C3">
        <w:rPr>
          <w:rFonts w:ascii="Times New Roman" w:hAnsi="Times New Roman"/>
          <w:sz w:val="24"/>
          <w:szCs w:val="24"/>
        </w:rPr>
        <w:t xml:space="preserve">и нуждаются </w:t>
      </w:r>
      <w:r w:rsidRPr="003B46C3">
        <w:rPr>
          <w:rFonts w:ascii="Times New Roman" w:hAnsi="Times New Roman"/>
          <w:sz w:val="24"/>
          <w:szCs w:val="24"/>
        </w:rPr>
        <w:t>в капитальном ремонте</w:t>
      </w:r>
      <w:r w:rsidR="007F3C0E" w:rsidRPr="003B46C3">
        <w:rPr>
          <w:rFonts w:ascii="Times New Roman" w:hAnsi="Times New Roman"/>
          <w:sz w:val="24"/>
          <w:szCs w:val="24"/>
        </w:rPr>
        <w:t>. Стоящиеся канализационные очистные сооружения (КОС) хозяйственно-бытовых сточных вод производительностью 2 500 м</w:t>
      </w:r>
      <w:r w:rsidR="007F3C0E" w:rsidRPr="003B46C3">
        <w:rPr>
          <w:rFonts w:ascii="Times New Roman" w:hAnsi="Times New Roman"/>
          <w:sz w:val="24"/>
          <w:szCs w:val="24"/>
          <w:vertAlign w:val="superscript"/>
        </w:rPr>
        <w:t>3</w:t>
      </w:r>
      <w:r w:rsidR="007F3C0E" w:rsidRPr="003B46C3">
        <w:rPr>
          <w:rFonts w:ascii="Times New Roman" w:hAnsi="Times New Roman"/>
          <w:sz w:val="24"/>
          <w:szCs w:val="24"/>
        </w:rPr>
        <w:t>/</w:t>
      </w:r>
      <w:proofErr w:type="spellStart"/>
      <w:r w:rsidR="007F3C0E" w:rsidRPr="003B46C3">
        <w:rPr>
          <w:rFonts w:ascii="Times New Roman" w:hAnsi="Times New Roman"/>
          <w:sz w:val="24"/>
          <w:szCs w:val="24"/>
        </w:rPr>
        <w:t>сут</w:t>
      </w:r>
      <w:proofErr w:type="spellEnd"/>
      <w:r w:rsidR="007F3C0E" w:rsidRPr="003B46C3">
        <w:rPr>
          <w:rFonts w:ascii="Times New Roman" w:hAnsi="Times New Roman"/>
          <w:sz w:val="24"/>
          <w:szCs w:val="24"/>
        </w:rPr>
        <w:t xml:space="preserve"> в настоящее время еще не введены в эксплуатацию.</w:t>
      </w:r>
    </w:p>
    <w:p w:rsidR="009C6CE5" w:rsidRPr="00C25C82" w:rsidRDefault="007F3C0E" w:rsidP="003C5D79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3B46C3">
        <w:rPr>
          <w:rFonts w:ascii="Times New Roman" w:hAnsi="Times New Roman"/>
          <w:sz w:val="24"/>
          <w:szCs w:val="24"/>
        </w:rPr>
        <w:t xml:space="preserve">Помимо центрального водоотведения </w:t>
      </w:r>
      <w:r w:rsidR="003C5D79" w:rsidRPr="003B46C3">
        <w:rPr>
          <w:rFonts w:ascii="Times New Roman" w:hAnsi="Times New Roman"/>
          <w:sz w:val="24"/>
          <w:szCs w:val="24"/>
        </w:rPr>
        <w:t>используются септики.</w:t>
      </w:r>
    </w:p>
    <w:p w:rsidR="009C6CE5" w:rsidRPr="003B46C3" w:rsidRDefault="009C6CE5" w:rsidP="006D6968">
      <w:pPr>
        <w:pStyle w:val="ad"/>
        <w:spacing w:before="120" w:after="120"/>
        <w:jc w:val="center"/>
        <w:rPr>
          <w:rFonts w:ascii="Times New Roman" w:hAnsi="Times New Roman"/>
          <w:sz w:val="24"/>
          <w:szCs w:val="24"/>
        </w:rPr>
      </w:pPr>
      <w:r w:rsidRPr="003B46C3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Внешнее благоустройство, санитарные и природоохранные мероприятия</w:t>
      </w:r>
    </w:p>
    <w:p w:rsidR="009C6CE5" w:rsidRPr="003B46C3" w:rsidRDefault="009C6CE5" w:rsidP="003C5D79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3B46C3">
        <w:rPr>
          <w:rFonts w:ascii="Times New Roman" w:hAnsi="Times New Roman"/>
          <w:sz w:val="24"/>
          <w:szCs w:val="24"/>
        </w:rPr>
        <w:t xml:space="preserve">Благоустройство зон отдыха включает в себя озеленение, возведение, ремонт и эксплуатацию детских игровых площадок, мест отдыха населения, территории памятников в </w:t>
      </w:r>
      <w:r w:rsidR="003C5D79" w:rsidRPr="003B46C3">
        <w:rPr>
          <w:rFonts w:ascii="Times New Roman" w:hAnsi="Times New Roman"/>
          <w:sz w:val="24"/>
          <w:szCs w:val="24"/>
        </w:rPr>
        <w:t>пос</w:t>
      </w:r>
      <w:proofErr w:type="gramStart"/>
      <w:r w:rsidR="003C5D79" w:rsidRPr="003B46C3">
        <w:rPr>
          <w:rFonts w:ascii="Times New Roman" w:hAnsi="Times New Roman"/>
          <w:sz w:val="24"/>
          <w:szCs w:val="24"/>
        </w:rPr>
        <w:t>.У</w:t>
      </w:r>
      <w:proofErr w:type="gramEnd"/>
      <w:r w:rsidR="003C5D79" w:rsidRPr="003B46C3">
        <w:rPr>
          <w:rFonts w:ascii="Times New Roman" w:hAnsi="Times New Roman"/>
          <w:sz w:val="24"/>
          <w:szCs w:val="24"/>
        </w:rPr>
        <w:t>сть-Луга</w:t>
      </w:r>
      <w:r w:rsidRPr="003B46C3">
        <w:rPr>
          <w:rFonts w:ascii="Times New Roman" w:hAnsi="Times New Roman"/>
          <w:sz w:val="24"/>
          <w:szCs w:val="24"/>
        </w:rPr>
        <w:t xml:space="preserve"> и других населенных пунктах поселения.</w:t>
      </w:r>
    </w:p>
    <w:p w:rsidR="009C6CE5" w:rsidRPr="003B46C3" w:rsidRDefault="009C6CE5" w:rsidP="003C5D79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3B46C3">
        <w:rPr>
          <w:rFonts w:ascii="Times New Roman" w:hAnsi="Times New Roman"/>
          <w:sz w:val="24"/>
          <w:szCs w:val="24"/>
        </w:rPr>
        <w:t>Так же необходимо ежегодное проведение мероприятий по уборке поросли, аварийных и старых деревьев по населенным пунктам поселения.</w:t>
      </w:r>
    </w:p>
    <w:p w:rsidR="003C5D79" w:rsidRPr="003B46C3" w:rsidRDefault="009C6CE5" w:rsidP="003C5D79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3B46C3">
        <w:rPr>
          <w:rFonts w:ascii="Times New Roman" w:hAnsi="Times New Roman"/>
          <w:sz w:val="24"/>
          <w:szCs w:val="24"/>
        </w:rPr>
        <w:t>В поселении обустроены контейнерные площадки для сбора мусора от населения, которые так же нуждаются в ремонте, необходимо приобретение дополнительных контейнеров.</w:t>
      </w:r>
    </w:p>
    <w:p w:rsidR="003C5D79" w:rsidRPr="003B46C3" w:rsidRDefault="009C6CE5" w:rsidP="003C5D79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3B46C3">
        <w:rPr>
          <w:rFonts w:ascii="Times New Roman" w:hAnsi="Times New Roman"/>
          <w:sz w:val="24"/>
          <w:szCs w:val="24"/>
        </w:rPr>
        <w:t>Благоустройство территории поселения осуществляет администрация муниципального образования.</w:t>
      </w:r>
    </w:p>
    <w:p w:rsidR="00634630" w:rsidRPr="003B46C3" w:rsidRDefault="009C6CE5" w:rsidP="0063463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3B46C3">
        <w:rPr>
          <w:rFonts w:ascii="Times New Roman" w:hAnsi="Times New Roman"/>
          <w:sz w:val="24"/>
          <w:szCs w:val="24"/>
        </w:rPr>
        <w:t xml:space="preserve">В предыдущие годы средства были направлены на оборудование детских игровых площадок в </w:t>
      </w:r>
      <w:proofErr w:type="spellStart"/>
      <w:r w:rsidR="003B46C3">
        <w:rPr>
          <w:rFonts w:ascii="Times New Roman" w:hAnsi="Times New Roman"/>
          <w:sz w:val="24"/>
          <w:szCs w:val="24"/>
        </w:rPr>
        <w:t>Усть-Лужском</w:t>
      </w:r>
      <w:proofErr w:type="spellEnd"/>
      <w:r w:rsidR="003B46C3">
        <w:rPr>
          <w:rFonts w:ascii="Times New Roman" w:hAnsi="Times New Roman"/>
          <w:sz w:val="24"/>
          <w:szCs w:val="24"/>
        </w:rPr>
        <w:t xml:space="preserve"> поселении</w:t>
      </w:r>
      <w:r w:rsidRPr="003B46C3">
        <w:rPr>
          <w:rFonts w:ascii="Times New Roman" w:hAnsi="Times New Roman"/>
          <w:sz w:val="24"/>
          <w:szCs w:val="24"/>
        </w:rPr>
        <w:t xml:space="preserve">, </w:t>
      </w:r>
      <w:r w:rsidR="003B46C3">
        <w:rPr>
          <w:rFonts w:ascii="Times New Roman" w:hAnsi="Times New Roman"/>
          <w:sz w:val="24"/>
          <w:szCs w:val="24"/>
        </w:rPr>
        <w:t xml:space="preserve">на </w:t>
      </w:r>
      <w:r w:rsidR="00634630" w:rsidRPr="003B46C3">
        <w:rPr>
          <w:rFonts w:ascii="Times New Roman" w:hAnsi="Times New Roman"/>
          <w:sz w:val="24"/>
          <w:szCs w:val="24"/>
        </w:rPr>
        <w:t>устройство ограждения</w:t>
      </w:r>
      <w:r w:rsidR="003B46C3">
        <w:rPr>
          <w:rFonts w:ascii="Times New Roman" w:hAnsi="Times New Roman"/>
          <w:sz w:val="24"/>
          <w:szCs w:val="24"/>
        </w:rPr>
        <w:t xml:space="preserve"> мягкого покрытия </w:t>
      </w:r>
      <w:r w:rsidR="00634630" w:rsidRPr="003B46C3">
        <w:rPr>
          <w:rFonts w:ascii="Times New Roman" w:hAnsi="Times New Roman"/>
          <w:sz w:val="24"/>
          <w:szCs w:val="24"/>
        </w:rPr>
        <w:t xml:space="preserve"> детской игровой площадки, </w:t>
      </w:r>
      <w:r w:rsidRPr="003B46C3">
        <w:rPr>
          <w:rFonts w:ascii="Times New Roman" w:hAnsi="Times New Roman"/>
          <w:sz w:val="24"/>
          <w:szCs w:val="24"/>
        </w:rPr>
        <w:t xml:space="preserve">обустройство территории </w:t>
      </w:r>
      <w:r w:rsidR="00634630" w:rsidRPr="003B46C3">
        <w:rPr>
          <w:rFonts w:ascii="Times New Roman" w:hAnsi="Times New Roman"/>
          <w:sz w:val="24"/>
          <w:szCs w:val="24"/>
        </w:rPr>
        <w:t>Б</w:t>
      </w:r>
      <w:r w:rsidR="003C5D79" w:rsidRPr="003B46C3">
        <w:rPr>
          <w:rFonts w:ascii="Times New Roman" w:hAnsi="Times New Roman"/>
          <w:sz w:val="24"/>
          <w:szCs w:val="24"/>
        </w:rPr>
        <w:t>ратско</w:t>
      </w:r>
      <w:r w:rsidR="00634630" w:rsidRPr="003B46C3">
        <w:rPr>
          <w:rFonts w:ascii="Times New Roman" w:hAnsi="Times New Roman"/>
          <w:sz w:val="24"/>
          <w:szCs w:val="24"/>
        </w:rPr>
        <w:t>го</w:t>
      </w:r>
      <w:r w:rsidR="003C5D79" w:rsidRPr="003B46C3">
        <w:rPr>
          <w:rFonts w:ascii="Times New Roman" w:hAnsi="Times New Roman"/>
          <w:sz w:val="24"/>
          <w:szCs w:val="24"/>
        </w:rPr>
        <w:t xml:space="preserve"> захоронени</w:t>
      </w:r>
      <w:r w:rsidR="00634630" w:rsidRPr="003B46C3">
        <w:rPr>
          <w:rFonts w:ascii="Times New Roman" w:hAnsi="Times New Roman"/>
          <w:sz w:val="24"/>
          <w:szCs w:val="24"/>
        </w:rPr>
        <w:t>я</w:t>
      </w:r>
      <w:r w:rsidR="003C5D79" w:rsidRPr="003B46C3">
        <w:rPr>
          <w:rFonts w:ascii="Times New Roman" w:hAnsi="Times New Roman"/>
          <w:sz w:val="24"/>
          <w:szCs w:val="24"/>
        </w:rPr>
        <w:t xml:space="preserve"> советских воинов </w:t>
      </w:r>
      <w:r w:rsidR="00634630" w:rsidRPr="003B46C3">
        <w:rPr>
          <w:rFonts w:ascii="Times New Roman" w:hAnsi="Times New Roman"/>
          <w:sz w:val="24"/>
          <w:szCs w:val="24"/>
        </w:rPr>
        <w:t>19</w:t>
      </w:r>
      <w:r w:rsidR="003C5D79" w:rsidRPr="003B46C3">
        <w:rPr>
          <w:rFonts w:ascii="Times New Roman" w:hAnsi="Times New Roman"/>
          <w:sz w:val="24"/>
          <w:szCs w:val="24"/>
        </w:rPr>
        <w:t>41-</w:t>
      </w:r>
      <w:r w:rsidR="00634630" w:rsidRPr="003B46C3">
        <w:rPr>
          <w:rFonts w:ascii="Times New Roman" w:hAnsi="Times New Roman"/>
          <w:sz w:val="24"/>
          <w:szCs w:val="24"/>
        </w:rPr>
        <w:t>19</w:t>
      </w:r>
      <w:r w:rsidR="003C5D79" w:rsidRPr="003B46C3">
        <w:rPr>
          <w:rFonts w:ascii="Times New Roman" w:hAnsi="Times New Roman"/>
          <w:sz w:val="24"/>
          <w:szCs w:val="24"/>
        </w:rPr>
        <w:t>44 г</w:t>
      </w:r>
      <w:r w:rsidR="00634630" w:rsidRPr="003B46C3">
        <w:rPr>
          <w:rFonts w:ascii="Times New Roman" w:hAnsi="Times New Roman"/>
          <w:sz w:val="24"/>
          <w:szCs w:val="24"/>
        </w:rPr>
        <w:t>.</w:t>
      </w:r>
      <w:r w:rsidR="003C5D79" w:rsidRPr="003B46C3">
        <w:rPr>
          <w:rFonts w:ascii="Times New Roman" w:hAnsi="Times New Roman"/>
          <w:sz w:val="24"/>
          <w:szCs w:val="24"/>
        </w:rPr>
        <w:t>г</w:t>
      </w:r>
      <w:r w:rsidR="00634630" w:rsidRPr="003B46C3">
        <w:rPr>
          <w:rFonts w:ascii="Times New Roman" w:hAnsi="Times New Roman"/>
          <w:sz w:val="24"/>
          <w:szCs w:val="24"/>
        </w:rPr>
        <w:t>.</w:t>
      </w:r>
      <w:r w:rsidR="003C5D79" w:rsidRPr="003B46C3">
        <w:rPr>
          <w:rFonts w:ascii="Times New Roman" w:hAnsi="Times New Roman"/>
          <w:sz w:val="24"/>
          <w:szCs w:val="24"/>
        </w:rPr>
        <w:t xml:space="preserve"> </w:t>
      </w:r>
      <w:r w:rsidR="00634630" w:rsidRPr="003B46C3">
        <w:rPr>
          <w:rFonts w:ascii="Times New Roman" w:hAnsi="Times New Roman"/>
          <w:sz w:val="24"/>
          <w:szCs w:val="24"/>
        </w:rPr>
        <w:t>(братской</w:t>
      </w:r>
      <w:r w:rsidR="003C5D79" w:rsidRPr="003B46C3">
        <w:rPr>
          <w:rFonts w:ascii="Times New Roman" w:hAnsi="Times New Roman"/>
          <w:sz w:val="24"/>
          <w:szCs w:val="24"/>
        </w:rPr>
        <w:t xml:space="preserve"> могил</w:t>
      </w:r>
      <w:r w:rsidR="00634630" w:rsidRPr="003B46C3">
        <w:rPr>
          <w:rFonts w:ascii="Times New Roman" w:hAnsi="Times New Roman"/>
          <w:sz w:val="24"/>
          <w:szCs w:val="24"/>
        </w:rPr>
        <w:t>ы)</w:t>
      </w:r>
      <w:r w:rsidR="003C5D79" w:rsidRPr="003B46C3">
        <w:rPr>
          <w:rFonts w:ascii="Times New Roman" w:hAnsi="Times New Roman"/>
          <w:sz w:val="24"/>
          <w:szCs w:val="24"/>
        </w:rPr>
        <w:t xml:space="preserve"> в квартале Краколье пос.Усть-Луга</w:t>
      </w:r>
      <w:r w:rsidRPr="003B46C3">
        <w:rPr>
          <w:rFonts w:ascii="Times New Roman" w:hAnsi="Times New Roman"/>
          <w:sz w:val="24"/>
          <w:szCs w:val="24"/>
        </w:rPr>
        <w:t xml:space="preserve">, обустройство контейнерных площадок для сбора мусора, а так же на </w:t>
      </w:r>
      <w:r w:rsidR="003B46C3">
        <w:rPr>
          <w:rFonts w:ascii="Times New Roman" w:hAnsi="Times New Roman"/>
          <w:sz w:val="24"/>
          <w:szCs w:val="24"/>
        </w:rPr>
        <w:t xml:space="preserve">мероприятия по озеленению </w:t>
      </w:r>
      <w:r w:rsidR="00634630" w:rsidRPr="003B46C3">
        <w:rPr>
          <w:rFonts w:ascii="Times New Roman" w:hAnsi="Times New Roman"/>
          <w:sz w:val="24"/>
          <w:szCs w:val="24"/>
        </w:rPr>
        <w:t>поселения</w:t>
      </w:r>
      <w:r w:rsidRPr="003B46C3">
        <w:rPr>
          <w:rFonts w:ascii="Times New Roman" w:hAnsi="Times New Roman"/>
          <w:sz w:val="24"/>
          <w:szCs w:val="24"/>
        </w:rPr>
        <w:t>.</w:t>
      </w:r>
    </w:p>
    <w:p w:rsidR="009C6CE5" w:rsidRPr="006D6968" w:rsidRDefault="00634630" w:rsidP="0063463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3B46C3">
        <w:rPr>
          <w:rFonts w:ascii="Times New Roman" w:hAnsi="Times New Roman"/>
          <w:sz w:val="24"/>
          <w:szCs w:val="24"/>
        </w:rPr>
        <w:t>М</w:t>
      </w:r>
      <w:r w:rsidR="009C6CE5" w:rsidRPr="003B46C3">
        <w:rPr>
          <w:rFonts w:ascii="Times New Roman" w:hAnsi="Times New Roman"/>
          <w:sz w:val="24"/>
          <w:szCs w:val="24"/>
        </w:rPr>
        <w:t xml:space="preserve">ногие мероприятия по благоустройству территории поселения являются ежегодными, требуют постоянного финансирования, например, </w:t>
      </w:r>
      <w:r w:rsidRPr="003B46C3">
        <w:rPr>
          <w:rFonts w:ascii="Times New Roman" w:hAnsi="Times New Roman"/>
          <w:sz w:val="24"/>
          <w:szCs w:val="24"/>
        </w:rPr>
        <w:t>скашивание травы на территории поселения</w:t>
      </w:r>
      <w:r w:rsidR="009C6CE5" w:rsidRPr="003B46C3">
        <w:rPr>
          <w:rFonts w:ascii="Times New Roman" w:hAnsi="Times New Roman"/>
          <w:sz w:val="24"/>
          <w:szCs w:val="24"/>
        </w:rPr>
        <w:t>, уборка мусора и другие, поэтому необходимо продолжать комплексное поддержание данных сфер деятельности поселения.</w:t>
      </w:r>
    </w:p>
    <w:p w:rsidR="009C6CE5" w:rsidRPr="00C25C82" w:rsidRDefault="00F53034" w:rsidP="00F00B34">
      <w:pPr>
        <w:pStyle w:val="ad"/>
        <w:spacing w:before="240"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9C6CE5" w:rsidRPr="00C25C82">
        <w:rPr>
          <w:rFonts w:ascii="Times New Roman" w:hAnsi="Times New Roman"/>
          <w:b/>
          <w:sz w:val="24"/>
          <w:szCs w:val="24"/>
        </w:rPr>
        <w:t>. Характеристика основных мероприятий муниципальной программы</w:t>
      </w:r>
    </w:p>
    <w:p w:rsidR="00634630" w:rsidRDefault="009C6CE5" w:rsidP="00634630">
      <w:pPr>
        <w:pStyle w:val="ad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C25C82">
        <w:rPr>
          <w:rFonts w:ascii="Times New Roman" w:hAnsi="Times New Roman"/>
          <w:color w:val="000000"/>
          <w:sz w:val="24"/>
          <w:szCs w:val="24"/>
        </w:rPr>
        <w:t>Программа рассчитана на 201</w:t>
      </w:r>
      <w:r w:rsidR="004C0ED1">
        <w:rPr>
          <w:rFonts w:ascii="Times New Roman" w:hAnsi="Times New Roman"/>
          <w:color w:val="000000"/>
          <w:sz w:val="24"/>
          <w:szCs w:val="24"/>
        </w:rPr>
        <w:t>9-</w:t>
      </w:r>
      <w:r w:rsidRPr="00C25C82">
        <w:rPr>
          <w:rFonts w:ascii="Times New Roman" w:hAnsi="Times New Roman"/>
          <w:color w:val="000000"/>
          <w:sz w:val="24"/>
          <w:szCs w:val="24"/>
        </w:rPr>
        <w:t>20</w:t>
      </w:r>
      <w:r w:rsidR="000D1B13">
        <w:rPr>
          <w:rFonts w:ascii="Times New Roman" w:hAnsi="Times New Roman"/>
          <w:color w:val="000000"/>
          <w:sz w:val="24"/>
          <w:szCs w:val="24"/>
        </w:rPr>
        <w:t>21</w:t>
      </w:r>
      <w:r w:rsidRPr="00C25C82">
        <w:rPr>
          <w:rFonts w:ascii="Times New Roman" w:hAnsi="Times New Roman"/>
          <w:color w:val="000000"/>
          <w:sz w:val="24"/>
          <w:szCs w:val="24"/>
        </w:rPr>
        <w:t xml:space="preserve"> годы.</w:t>
      </w:r>
    </w:p>
    <w:p w:rsidR="009C6CE5" w:rsidRPr="00C25C82" w:rsidRDefault="009C6CE5" w:rsidP="00634630">
      <w:pPr>
        <w:pStyle w:val="ad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C25C82">
        <w:rPr>
          <w:rFonts w:ascii="Times New Roman" w:hAnsi="Times New Roman"/>
          <w:color w:val="000000"/>
          <w:sz w:val="24"/>
          <w:szCs w:val="24"/>
        </w:rPr>
        <w:t>Основой Программы является следующая система взаимоувязанных мероприятий, согласованных по ресурсам, исполнителям и срокам осуществления:</w:t>
      </w:r>
    </w:p>
    <w:p w:rsidR="00634630" w:rsidRDefault="00634630" w:rsidP="00634630">
      <w:pPr>
        <w:pStyle w:val="ad"/>
        <w:numPr>
          <w:ilvl w:val="0"/>
          <w:numId w:val="32"/>
        </w:numPr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34630">
        <w:rPr>
          <w:rFonts w:ascii="Times New Roman" w:hAnsi="Times New Roman"/>
          <w:color w:val="000000"/>
          <w:sz w:val="24"/>
          <w:szCs w:val="24"/>
        </w:rPr>
        <w:t>в</w:t>
      </w:r>
      <w:r w:rsidR="009C6CE5" w:rsidRPr="00634630">
        <w:rPr>
          <w:rFonts w:ascii="Times New Roman" w:hAnsi="Times New Roman"/>
          <w:color w:val="000000"/>
          <w:sz w:val="24"/>
          <w:szCs w:val="24"/>
        </w:rPr>
        <w:t xml:space="preserve"> рамках мероприятия по совершенствованию дорожной сети поселения предусматривается комплекс работ по приведению в нормативное состояние дорожной</w:t>
      </w:r>
      <w:r w:rsidRPr="00634630">
        <w:rPr>
          <w:rFonts w:ascii="Times New Roman" w:hAnsi="Times New Roman"/>
          <w:color w:val="000000"/>
          <w:sz w:val="24"/>
          <w:szCs w:val="24"/>
        </w:rPr>
        <w:t xml:space="preserve"> сети поселения;</w:t>
      </w:r>
    </w:p>
    <w:p w:rsidR="00634630" w:rsidRPr="00634630" w:rsidRDefault="00634630" w:rsidP="009C6CE5">
      <w:pPr>
        <w:pStyle w:val="ad"/>
        <w:numPr>
          <w:ilvl w:val="0"/>
          <w:numId w:val="32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34630">
        <w:rPr>
          <w:rFonts w:ascii="Times New Roman" w:hAnsi="Times New Roman"/>
          <w:color w:val="000000"/>
          <w:sz w:val="24"/>
          <w:szCs w:val="24"/>
        </w:rPr>
        <w:t>м</w:t>
      </w:r>
      <w:r w:rsidR="009C6CE5" w:rsidRPr="00634630">
        <w:rPr>
          <w:rFonts w:ascii="Times New Roman" w:hAnsi="Times New Roman"/>
          <w:color w:val="000000"/>
          <w:sz w:val="24"/>
          <w:szCs w:val="24"/>
        </w:rPr>
        <w:t>ероприятия, направленные на поддержание</w:t>
      </w:r>
      <w:r w:rsidRPr="00634630">
        <w:rPr>
          <w:rFonts w:ascii="Times New Roman" w:hAnsi="Times New Roman"/>
          <w:color w:val="000000"/>
          <w:sz w:val="24"/>
          <w:szCs w:val="24"/>
        </w:rPr>
        <w:t xml:space="preserve"> системы </w:t>
      </w:r>
      <w:r w:rsidR="009C6CE5" w:rsidRPr="00634630">
        <w:rPr>
          <w:rFonts w:ascii="Times New Roman" w:hAnsi="Times New Roman"/>
          <w:color w:val="000000"/>
          <w:sz w:val="24"/>
          <w:szCs w:val="24"/>
        </w:rPr>
        <w:t xml:space="preserve">освещения сельского поселения </w:t>
      </w:r>
      <w:r w:rsidR="009C6CE5" w:rsidRPr="00634630">
        <w:rPr>
          <w:rFonts w:ascii="Times New Roman" w:hAnsi="Times New Roman"/>
          <w:sz w:val="24"/>
          <w:szCs w:val="24"/>
        </w:rPr>
        <w:t>заключаются в поддержании</w:t>
      </w:r>
      <w:r w:rsidRPr="00634630">
        <w:rPr>
          <w:rFonts w:ascii="Times New Roman" w:hAnsi="Times New Roman"/>
          <w:sz w:val="24"/>
          <w:szCs w:val="24"/>
        </w:rPr>
        <w:t xml:space="preserve"> в </w:t>
      </w:r>
      <w:r w:rsidR="009C6CE5" w:rsidRPr="00634630">
        <w:rPr>
          <w:rFonts w:ascii="Times New Roman" w:hAnsi="Times New Roman"/>
          <w:sz w:val="24"/>
          <w:szCs w:val="24"/>
        </w:rPr>
        <w:t>актуальном</w:t>
      </w:r>
      <w:r w:rsidRPr="00634630">
        <w:rPr>
          <w:rFonts w:ascii="Times New Roman" w:hAnsi="Times New Roman"/>
          <w:sz w:val="24"/>
          <w:szCs w:val="24"/>
        </w:rPr>
        <w:t xml:space="preserve"> состоянии </w:t>
      </w:r>
      <w:r w:rsidR="009C6CE5" w:rsidRPr="00634630">
        <w:rPr>
          <w:rFonts w:ascii="Times New Roman" w:hAnsi="Times New Roman"/>
          <w:sz w:val="24"/>
          <w:szCs w:val="24"/>
        </w:rPr>
        <w:t xml:space="preserve">имеющегося освещения, и устройстве дополнительного </w:t>
      </w:r>
      <w:r w:rsidR="009C6CE5" w:rsidRPr="00634630">
        <w:rPr>
          <w:rFonts w:ascii="Times New Roman" w:hAnsi="Times New Roman"/>
          <w:color w:val="000000"/>
          <w:sz w:val="24"/>
          <w:szCs w:val="24"/>
        </w:rPr>
        <w:t>с применением прогрессивных энергосберегающих технологий и материалов</w:t>
      </w:r>
      <w:r w:rsidRPr="00634630">
        <w:rPr>
          <w:rFonts w:ascii="Times New Roman" w:hAnsi="Times New Roman"/>
          <w:color w:val="000000"/>
          <w:sz w:val="24"/>
          <w:szCs w:val="24"/>
        </w:rPr>
        <w:t>;</w:t>
      </w:r>
    </w:p>
    <w:p w:rsidR="00634630" w:rsidRDefault="00634630" w:rsidP="009C6CE5">
      <w:pPr>
        <w:pStyle w:val="ad"/>
        <w:numPr>
          <w:ilvl w:val="0"/>
          <w:numId w:val="32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34630">
        <w:rPr>
          <w:rFonts w:ascii="Times New Roman" w:hAnsi="Times New Roman"/>
          <w:color w:val="000000"/>
          <w:sz w:val="24"/>
          <w:szCs w:val="24"/>
        </w:rPr>
        <w:t>м</w:t>
      </w:r>
      <w:r w:rsidR="009C6CE5" w:rsidRPr="00634630">
        <w:rPr>
          <w:rFonts w:ascii="Times New Roman" w:hAnsi="Times New Roman"/>
          <w:sz w:val="24"/>
          <w:szCs w:val="24"/>
        </w:rPr>
        <w:t>ероприятия по ремонту муниципального жилфонда поселения</w:t>
      </w:r>
      <w:r w:rsidRPr="00634630">
        <w:rPr>
          <w:rFonts w:ascii="Times New Roman" w:hAnsi="Times New Roman"/>
          <w:sz w:val="24"/>
          <w:szCs w:val="24"/>
        </w:rPr>
        <w:t xml:space="preserve"> в</w:t>
      </w:r>
      <w:r w:rsidR="009C6CE5" w:rsidRPr="00634630">
        <w:rPr>
          <w:rFonts w:ascii="Times New Roman" w:hAnsi="Times New Roman"/>
          <w:sz w:val="24"/>
          <w:szCs w:val="24"/>
        </w:rPr>
        <w:t>ключают в себя капитальный ремонт жилых помещений муниципального жилого фонда согласно проектно-сметной документации</w:t>
      </w:r>
      <w:r w:rsidRPr="00634630">
        <w:rPr>
          <w:rFonts w:ascii="Times New Roman" w:hAnsi="Times New Roman"/>
          <w:sz w:val="24"/>
          <w:szCs w:val="24"/>
        </w:rPr>
        <w:t>;</w:t>
      </w:r>
    </w:p>
    <w:p w:rsidR="00F53034" w:rsidRDefault="00634630" w:rsidP="009C6CE5">
      <w:pPr>
        <w:pStyle w:val="ad"/>
        <w:numPr>
          <w:ilvl w:val="0"/>
          <w:numId w:val="32"/>
        </w:numPr>
        <w:ind w:left="0" w:firstLine="561"/>
        <w:jc w:val="both"/>
        <w:rPr>
          <w:rFonts w:ascii="Times New Roman" w:hAnsi="Times New Roman"/>
          <w:sz w:val="24"/>
          <w:szCs w:val="24"/>
        </w:rPr>
      </w:pPr>
      <w:r w:rsidRPr="00F53034">
        <w:rPr>
          <w:rFonts w:ascii="Times New Roman" w:hAnsi="Times New Roman"/>
          <w:sz w:val="24"/>
          <w:szCs w:val="24"/>
        </w:rPr>
        <w:t>м</w:t>
      </w:r>
      <w:r w:rsidR="009C6CE5" w:rsidRPr="00F53034">
        <w:rPr>
          <w:rFonts w:ascii="Times New Roman" w:hAnsi="Times New Roman"/>
          <w:sz w:val="24"/>
          <w:szCs w:val="24"/>
        </w:rPr>
        <w:t>ероприятия по благоустройству системы водоснабжения и водоотведения поселения включают в себя комплекс мер по обеспечению ремонта и обустройства системы водоснабжения, колодцев поселения</w:t>
      </w:r>
      <w:r w:rsidR="00F53034" w:rsidRPr="00F53034">
        <w:rPr>
          <w:rFonts w:ascii="Times New Roman" w:hAnsi="Times New Roman"/>
          <w:sz w:val="24"/>
          <w:szCs w:val="24"/>
        </w:rPr>
        <w:t>;</w:t>
      </w:r>
    </w:p>
    <w:p w:rsidR="009C6CE5" w:rsidRPr="00F53034" w:rsidRDefault="00F53034" w:rsidP="009C6CE5">
      <w:pPr>
        <w:pStyle w:val="ad"/>
        <w:numPr>
          <w:ilvl w:val="0"/>
          <w:numId w:val="32"/>
        </w:numPr>
        <w:ind w:left="0" w:firstLine="5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</w:t>
      </w:r>
      <w:r w:rsidR="009C6CE5" w:rsidRPr="00F53034">
        <w:rPr>
          <w:rFonts w:ascii="Times New Roman" w:hAnsi="Times New Roman"/>
          <w:sz w:val="24"/>
          <w:szCs w:val="24"/>
        </w:rPr>
        <w:t xml:space="preserve">нешнее благоустройство, санитарные и природоохранные мероприятия предусматривают устройство мест отдыха, уборку мусора, содержание </w:t>
      </w:r>
      <w:r>
        <w:rPr>
          <w:rFonts w:ascii="Times New Roman" w:hAnsi="Times New Roman"/>
          <w:sz w:val="24"/>
          <w:szCs w:val="24"/>
        </w:rPr>
        <w:t>купели</w:t>
      </w:r>
      <w:r w:rsidR="009C6CE5" w:rsidRPr="00F5303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окашивание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улиц.</w:t>
      </w:r>
    </w:p>
    <w:p w:rsidR="009C6CE5" w:rsidRPr="00F53034" w:rsidRDefault="00F53034" w:rsidP="00F00B34">
      <w:pPr>
        <w:pStyle w:val="ad"/>
        <w:spacing w:before="240" w:after="240"/>
        <w:rPr>
          <w:rFonts w:ascii="Times New Roman" w:hAnsi="Times New Roman"/>
          <w:b/>
          <w:color w:val="000000"/>
          <w:sz w:val="24"/>
          <w:szCs w:val="24"/>
        </w:rPr>
      </w:pPr>
      <w:r w:rsidRPr="00F53034">
        <w:rPr>
          <w:rFonts w:ascii="Times New Roman" w:hAnsi="Times New Roman"/>
          <w:b/>
          <w:color w:val="000000"/>
          <w:sz w:val="24"/>
          <w:szCs w:val="24"/>
        </w:rPr>
        <w:t>4</w:t>
      </w:r>
      <w:r w:rsidR="009C6CE5" w:rsidRPr="00F53034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F5303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C6CE5" w:rsidRPr="00F53034">
        <w:rPr>
          <w:rFonts w:ascii="Times New Roman" w:hAnsi="Times New Roman"/>
          <w:b/>
          <w:color w:val="000000"/>
          <w:sz w:val="24"/>
          <w:szCs w:val="24"/>
        </w:rPr>
        <w:t>Ресурсное обеспечение Программы</w:t>
      </w:r>
    </w:p>
    <w:p w:rsidR="009C6CE5" w:rsidRPr="00C25C82" w:rsidRDefault="009C6CE5" w:rsidP="00F5303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C25C82">
        <w:rPr>
          <w:rFonts w:ascii="Times New Roman" w:hAnsi="Times New Roman"/>
          <w:color w:val="000000"/>
          <w:sz w:val="24"/>
          <w:szCs w:val="24"/>
        </w:rPr>
        <w:t xml:space="preserve">Финансирование мероприятий, предусмотренных разделом </w:t>
      </w:r>
      <w:r w:rsidR="00F53034">
        <w:rPr>
          <w:rFonts w:ascii="Times New Roman" w:hAnsi="Times New Roman"/>
          <w:color w:val="000000"/>
          <w:sz w:val="24"/>
          <w:szCs w:val="24"/>
        </w:rPr>
        <w:t>2</w:t>
      </w:r>
      <w:r w:rsidRPr="00C25C8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3034">
        <w:rPr>
          <w:rFonts w:ascii="Times New Roman" w:hAnsi="Times New Roman"/>
          <w:color w:val="000000"/>
          <w:sz w:val="24"/>
          <w:szCs w:val="24"/>
        </w:rPr>
        <w:t>П</w:t>
      </w:r>
      <w:r w:rsidRPr="00C25C82">
        <w:rPr>
          <w:rFonts w:ascii="Times New Roman" w:hAnsi="Times New Roman"/>
          <w:color w:val="000000"/>
          <w:sz w:val="24"/>
          <w:szCs w:val="24"/>
        </w:rPr>
        <w:t xml:space="preserve">рограммы благоустройства поселения, осуществляется за счет бюджета поселения, бюджетов высших уровней, а так же средств инвесторов. Объемы финансирования за счет средств областного бюджета, бюджета поселения и прочих источников подлежат уточнению при утверждении бюджетов на соответствующий год. </w:t>
      </w:r>
      <w:r w:rsidR="00AD3876">
        <w:rPr>
          <w:rFonts w:ascii="Times New Roman" w:hAnsi="Times New Roman"/>
          <w:color w:val="000000"/>
          <w:sz w:val="24"/>
          <w:szCs w:val="24"/>
        </w:rPr>
        <w:t>Ресурсное обеспечение Программы у</w:t>
      </w:r>
      <w:r w:rsidRPr="00AD3876">
        <w:rPr>
          <w:rFonts w:ascii="Times New Roman" w:hAnsi="Times New Roman"/>
          <w:color w:val="000000"/>
          <w:sz w:val="24"/>
          <w:szCs w:val="24"/>
        </w:rPr>
        <w:t>казано в приложении №1</w:t>
      </w:r>
      <w:r w:rsidR="00AD3876">
        <w:rPr>
          <w:rFonts w:ascii="Times New Roman" w:hAnsi="Times New Roman"/>
          <w:color w:val="000000"/>
          <w:sz w:val="24"/>
          <w:szCs w:val="24"/>
        </w:rPr>
        <w:t>.</w:t>
      </w:r>
    </w:p>
    <w:p w:rsidR="009C6CE5" w:rsidRPr="00C25C82" w:rsidRDefault="00F53034" w:rsidP="00F00B34">
      <w:pPr>
        <w:pStyle w:val="ad"/>
        <w:spacing w:before="240" w:after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9C6CE5" w:rsidRPr="00C25C82">
        <w:rPr>
          <w:rFonts w:ascii="Times New Roman" w:hAnsi="Times New Roman"/>
          <w:b/>
          <w:sz w:val="24"/>
          <w:szCs w:val="24"/>
        </w:rPr>
        <w:t>. Ожидаемые результаты реализации программы</w:t>
      </w:r>
    </w:p>
    <w:p w:rsidR="00F53034" w:rsidRDefault="009C6CE5" w:rsidP="00F53034">
      <w:pPr>
        <w:pStyle w:val="ad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25C82">
        <w:rPr>
          <w:rFonts w:ascii="Times New Roman" w:hAnsi="Times New Roman"/>
          <w:color w:val="000000"/>
          <w:sz w:val="24"/>
          <w:szCs w:val="24"/>
        </w:rPr>
        <w:t>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F53034" w:rsidRDefault="009C6CE5" w:rsidP="00F53034">
      <w:pPr>
        <w:pStyle w:val="ad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25C82">
        <w:rPr>
          <w:rFonts w:ascii="Times New Roman" w:hAnsi="Times New Roman"/>
          <w:color w:val="000000"/>
          <w:sz w:val="24"/>
          <w:szCs w:val="24"/>
        </w:rPr>
        <w:t xml:space="preserve">В результате реализации </w:t>
      </w:r>
      <w:r w:rsidR="00F53034">
        <w:rPr>
          <w:rFonts w:ascii="Times New Roman" w:hAnsi="Times New Roman"/>
          <w:color w:val="000000"/>
          <w:sz w:val="24"/>
          <w:szCs w:val="24"/>
        </w:rPr>
        <w:t>П</w:t>
      </w:r>
      <w:r w:rsidRPr="00C25C82">
        <w:rPr>
          <w:rFonts w:ascii="Times New Roman" w:hAnsi="Times New Roman"/>
          <w:color w:val="000000"/>
          <w:sz w:val="24"/>
          <w:szCs w:val="24"/>
        </w:rPr>
        <w:t xml:space="preserve">рограммы ожидается создание условий, обеспечивающих комфортные условия для работы и отдыха населения на территории муниципального образования </w:t>
      </w:r>
      <w:r w:rsidR="00F53034">
        <w:rPr>
          <w:rFonts w:ascii="Times New Roman" w:hAnsi="Times New Roman"/>
          <w:color w:val="000000"/>
          <w:sz w:val="24"/>
          <w:szCs w:val="24"/>
        </w:rPr>
        <w:t>«Усть-Лужское сельское поселение»</w:t>
      </w:r>
      <w:r w:rsidRPr="00C25C82">
        <w:rPr>
          <w:rFonts w:ascii="Times New Roman" w:hAnsi="Times New Roman"/>
          <w:color w:val="000000"/>
          <w:sz w:val="24"/>
          <w:szCs w:val="24"/>
        </w:rPr>
        <w:t>.</w:t>
      </w:r>
    </w:p>
    <w:p w:rsidR="009C6CE5" w:rsidRPr="00C25C82" w:rsidRDefault="00F53034" w:rsidP="00F5303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Эффективность П</w:t>
      </w:r>
      <w:r w:rsidR="009C6CE5" w:rsidRPr="00C25C82">
        <w:rPr>
          <w:rFonts w:ascii="Times New Roman" w:hAnsi="Times New Roman"/>
          <w:color w:val="000000"/>
          <w:sz w:val="24"/>
          <w:szCs w:val="24"/>
        </w:rPr>
        <w:t>рограммы оценивается по следующим показателям:</w:t>
      </w:r>
    </w:p>
    <w:p w:rsidR="009C6CE5" w:rsidRPr="00C25C82" w:rsidRDefault="009C6CE5" w:rsidP="00F53034">
      <w:pPr>
        <w:pStyle w:val="ad"/>
        <w:numPr>
          <w:ilvl w:val="0"/>
          <w:numId w:val="3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25C82">
        <w:rPr>
          <w:rFonts w:ascii="Times New Roman" w:hAnsi="Times New Roman"/>
          <w:sz w:val="24"/>
          <w:szCs w:val="24"/>
        </w:rPr>
        <w:t xml:space="preserve">процент соответствия объектов внешнего благоустройства (озеленения, наружного освещения) </w:t>
      </w:r>
      <w:proofErr w:type="spellStart"/>
      <w:r w:rsidRPr="00C25C82">
        <w:rPr>
          <w:rFonts w:ascii="Times New Roman" w:hAnsi="Times New Roman"/>
          <w:sz w:val="24"/>
          <w:szCs w:val="24"/>
        </w:rPr>
        <w:t>ГОСТу</w:t>
      </w:r>
      <w:proofErr w:type="spellEnd"/>
      <w:r w:rsidRPr="00C25C82">
        <w:rPr>
          <w:rFonts w:ascii="Times New Roman" w:hAnsi="Times New Roman"/>
          <w:sz w:val="24"/>
          <w:szCs w:val="24"/>
        </w:rPr>
        <w:t>;</w:t>
      </w:r>
    </w:p>
    <w:p w:rsidR="009C6CE5" w:rsidRPr="00C25C82" w:rsidRDefault="009C6CE5" w:rsidP="00F53034">
      <w:pPr>
        <w:pStyle w:val="ad"/>
        <w:numPr>
          <w:ilvl w:val="0"/>
          <w:numId w:val="3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25C82">
        <w:rPr>
          <w:rFonts w:ascii="Times New Roman" w:hAnsi="Times New Roman"/>
          <w:sz w:val="24"/>
          <w:szCs w:val="24"/>
        </w:rPr>
        <w:t>процент привлечения населения муниципального образования к работам по благоустройству;</w:t>
      </w:r>
    </w:p>
    <w:p w:rsidR="009C6CE5" w:rsidRPr="00C25C82" w:rsidRDefault="009C6CE5" w:rsidP="00F53034">
      <w:pPr>
        <w:pStyle w:val="ad"/>
        <w:numPr>
          <w:ilvl w:val="0"/>
          <w:numId w:val="3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25C82">
        <w:rPr>
          <w:rFonts w:ascii="Times New Roman" w:hAnsi="Times New Roman"/>
          <w:sz w:val="24"/>
          <w:szCs w:val="24"/>
        </w:rPr>
        <w:t>процент привлечения предприятий и организаций поселения к работам по благоустройству;</w:t>
      </w:r>
    </w:p>
    <w:p w:rsidR="009C6CE5" w:rsidRPr="00C25C82" w:rsidRDefault="00F53034" w:rsidP="00F53034">
      <w:pPr>
        <w:pStyle w:val="ad"/>
        <w:numPr>
          <w:ilvl w:val="0"/>
          <w:numId w:val="3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</w:t>
      </w:r>
      <w:r w:rsidR="009C6CE5" w:rsidRPr="00C25C82">
        <w:rPr>
          <w:rFonts w:ascii="Times New Roman" w:hAnsi="Times New Roman"/>
          <w:color w:val="000000"/>
          <w:sz w:val="24"/>
          <w:szCs w:val="24"/>
        </w:rPr>
        <w:t>ровень благоустроенности муниципального образования (обеспеченность поселения сетями наружного освещения, зелеными насаждениями, детскими игровыми и спортивными площадками).</w:t>
      </w:r>
    </w:p>
    <w:p w:rsidR="009C6CE5" w:rsidRPr="00C25C82" w:rsidRDefault="009C6CE5" w:rsidP="00F5303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C25C82">
        <w:rPr>
          <w:rFonts w:ascii="Times New Roman" w:hAnsi="Times New Roman"/>
          <w:color w:val="000000"/>
          <w:sz w:val="24"/>
          <w:szCs w:val="24"/>
        </w:rPr>
        <w:t>В результате реализации Программы ожидается:</w:t>
      </w:r>
    </w:p>
    <w:p w:rsidR="009C6CE5" w:rsidRPr="00C25C82" w:rsidRDefault="009C6CE5" w:rsidP="00F53034">
      <w:pPr>
        <w:pStyle w:val="ad"/>
        <w:numPr>
          <w:ilvl w:val="0"/>
          <w:numId w:val="3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25C82">
        <w:rPr>
          <w:rFonts w:ascii="Times New Roman" w:hAnsi="Times New Roman"/>
          <w:color w:val="000000"/>
          <w:sz w:val="24"/>
          <w:szCs w:val="24"/>
        </w:rPr>
        <w:t>улучшение экологической обстановки и создание среды, комфортной для проживания жителей поселения;</w:t>
      </w:r>
    </w:p>
    <w:p w:rsidR="009C6CE5" w:rsidRPr="00C25C82" w:rsidRDefault="009C6CE5" w:rsidP="00F53034">
      <w:pPr>
        <w:pStyle w:val="ad"/>
        <w:numPr>
          <w:ilvl w:val="0"/>
          <w:numId w:val="3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25C82">
        <w:rPr>
          <w:rFonts w:ascii="Times New Roman" w:hAnsi="Times New Roman"/>
          <w:color w:val="000000"/>
          <w:sz w:val="24"/>
          <w:szCs w:val="24"/>
        </w:rPr>
        <w:t>совершенствование эстетического состояния  территории поселения</w:t>
      </w:r>
    </w:p>
    <w:p w:rsidR="009C6CE5" w:rsidRPr="00C25C82" w:rsidRDefault="00F00B34" w:rsidP="00F00B34">
      <w:pPr>
        <w:pStyle w:val="ad"/>
        <w:spacing w:before="240"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9C6CE5" w:rsidRPr="00C25C82">
        <w:rPr>
          <w:rFonts w:ascii="Times New Roman" w:hAnsi="Times New Roman"/>
          <w:b/>
          <w:sz w:val="24"/>
          <w:szCs w:val="24"/>
        </w:rPr>
        <w:t>. Оценка эффектив</w:t>
      </w:r>
      <w:r w:rsidR="00F53034">
        <w:rPr>
          <w:rFonts w:ascii="Times New Roman" w:hAnsi="Times New Roman"/>
          <w:b/>
          <w:sz w:val="24"/>
          <w:szCs w:val="24"/>
        </w:rPr>
        <w:t>ности реализации муниципальной П</w:t>
      </w:r>
      <w:r w:rsidR="009C6CE5" w:rsidRPr="00C25C82">
        <w:rPr>
          <w:rFonts w:ascii="Times New Roman" w:hAnsi="Times New Roman"/>
          <w:b/>
          <w:sz w:val="24"/>
          <w:szCs w:val="24"/>
        </w:rPr>
        <w:t>рограммы</w:t>
      </w:r>
    </w:p>
    <w:p w:rsidR="00F53034" w:rsidRDefault="00F53034" w:rsidP="00F5303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муниципальной П</w:t>
      </w:r>
      <w:r w:rsidR="009C6CE5" w:rsidRPr="00C25C82">
        <w:rPr>
          <w:rFonts w:ascii="Times New Roman" w:hAnsi="Times New Roman"/>
          <w:sz w:val="24"/>
          <w:szCs w:val="24"/>
        </w:rPr>
        <w:t>рограммы предполагается осуществить Администрацией сельского поселения во взаимодействии с учреждениями, расположенными на территории поселения.</w:t>
      </w:r>
    </w:p>
    <w:p w:rsidR="00F53034" w:rsidRDefault="009C6CE5" w:rsidP="00F5303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C25C82">
        <w:rPr>
          <w:rFonts w:ascii="Times New Roman" w:hAnsi="Times New Roman"/>
          <w:sz w:val="24"/>
          <w:szCs w:val="24"/>
        </w:rPr>
        <w:t>Эффективность реализации программы зависит от результатов, полученных в разных направлениях работ по благоустройству населенных пунктов поселения.</w:t>
      </w:r>
    </w:p>
    <w:p w:rsidR="00F53034" w:rsidRDefault="009C6CE5" w:rsidP="00F5303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C25C82">
        <w:rPr>
          <w:rFonts w:ascii="Times New Roman" w:hAnsi="Times New Roman"/>
          <w:sz w:val="24"/>
          <w:szCs w:val="24"/>
        </w:rPr>
        <w:t xml:space="preserve">Мероприятия по совершенствованию системы комплексного благоустройства муниципального образования </w:t>
      </w:r>
      <w:r w:rsidR="00F53034">
        <w:rPr>
          <w:rFonts w:ascii="Times New Roman" w:hAnsi="Times New Roman"/>
          <w:sz w:val="24"/>
          <w:szCs w:val="24"/>
        </w:rPr>
        <w:t>«Усть-Лужское сельское поселение»</w:t>
      </w:r>
      <w:r w:rsidRPr="00C25C82">
        <w:rPr>
          <w:rFonts w:ascii="Times New Roman" w:hAnsi="Times New Roman"/>
          <w:sz w:val="24"/>
          <w:szCs w:val="24"/>
        </w:rPr>
        <w:t xml:space="preserve"> повышают общий уровень благоустройства, совершенствуют </w:t>
      </w:r>
      <w:proofErr w:type="gramStart"/>
      <w:r w:rsidRPr="00C25C82">
        <w:rPr>
          <w:rFonts w:ascii="Times New Roman" w:hAnsi="Times New Roman"/>
          <w:sz w:val="24"/>
          <w:szCs w:val="24"/>
        </w:rPr>
        <w:t>эстетический вид</w:t>
      </w:r>
      <w:proofErr w:type="gramEnd"/>
      <w:r w:rsidRPr="00C25C82">
        <w:rPr>
          <w:rFonts w:ascii="Times New Roman" w:hAnsi="Times New Roman"/>
          <w:sz w:val="24"/>
          <w:szCs w:val="24"/>
        </w:rPr>
        <w:t>, повышают уровень внешнего благоустройства и санитарного содержания населенных пунктов муниципал</w:t>
      </w:r>
      <w:r w:rsidR="00F53034">
        <w:rPr>
          <w:rFonts w:ascii="Times New Roman" w:hAnsi="Times New Roman"/>
          <w:sz w:val="24"/>
          <w:szCs w:val="24"/>
        </w:rPr>
        <w:t>ьного образования.</w:t>
      </w:r>
    </w:p>
    <w:p w:rsidR="00F53034" w:rsidRPr="00F53034" w:rsidRDefault="009C6CE5" w:rsidP="00F5303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C25C82">
        <w:rPr>
          <w:rFonts w:ascii="Times New Roman" w:hAnsi="Times New Roman"/>
          <w:sz w:val="24"/>
          <w:szCs w:val="24"/>
        </w:rPr>
        <w:t>Оценка эффектив</w:t>
      </w:r>
      <w:r w:rsidR="00F53034">
        <w:rPr>
          <w:rFonts w:ascii="Times New Roman" w:hAnsi="Times New Roman"/>
          <w:sz w:val="24"/>
          <w:szCs w:val="24"/>
        </w:rPr>
        <w:t>ности реализации муниципальной П</w:t>
      </w:r>
      <w:r w:rsidRPr="00C25C82">
        <w:rPr>
          <w:rFonts w:ascii="Times New Roman" w:hAnsi="Times New Roman"/>
          <w:sz w:val="24"/>
          <w:szCs w:val="24"/>
        </w:rPr>
        <w:t>рограммы производится путем сравнения фактически достигнутых значений целевых индикаторов и показателей за соответствующий год с утвержденными на год значениями целевых индикаторов и показателей.</w:t>
      </w:r>
    </w:p>
    <w:sectPr w:rsidR="00F53034" w:rsidRPr="00F53034" w:rsidSect="00C67C0F">
      <w:pgSz w:w="11906" w:h="16838" w:code="9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13482D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59605BA"/>
    <w:multiLevelType w:val="hybridMultilevel"/>
    <w:tmpl w:val="C7741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D7D38"/>
    <w:multiLevelType w:val="hybridMultilevel"/>
    <w:tmpl w:val="3F726020"/>
    <w:lvl w:ilvl="0" w:tplc="29CE3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C48CD"/>
    <w:multiLevelType w:val="hybridMultilevel"/>
    <w:tmpl w:val="37FE6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62127"/>
    <w:multiLevelType w:val="hybridMultilevel"/>
    <w:tmpl w:val="27A409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1C3612D"/>
    <w:multiLevelType w:val="hybridMultilevel"/>
    <w:tmpl w:val="5C824B64"/>
    <w:lvl w:ilvl="0" w:tplc="112E5E84">
      <w:start w:val="1"/>
      <w:numFmt w:val="decimal"/>
      <w:lvlText w:val="%1."/>
      <w:lvlJc w:val="left"/>
      <w:pPr>
        <w:ind w:left="1623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1E75E70"/>
    <w:multiLevelType w:val="hybridMultilevel"/>
    <w:tmpl w:val="8DC64ED4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313E3"/>
    <w:multiLevelType w:val="hybridMultilevel"/>
    <w:tmpl w:val="0CAC8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AC0D6D"/>
    <w:multiLevelType w:val="hybridMultilevel"/>
    <w:tmpl w:val="6CA69F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3027CD"/>
    <w:multiLevelType w:val="hybridMultilevel"/>
    <w:tmpl w:val="3A4E0D26"/>
    <w:lvl w:ilvl="0" w:tplc="29CE3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1A0850"/>
    <w:multiLevelType w:val="hybridMultilevel"/>
    <w:tmpl w:val="3B046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CB208A"/>
    <w:multiLevelType w:val="hybridMultilevel"/>
    <w:tmpl w:val="25CA3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E26C2F"/>
    <w:multiLevelType w:val="hybridMultilevel"/>
    <w:tmpl w:val="FCF04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9D502E"/>
    <w:multiLevelType w:val="hybridMultilevel"/>
    <w:tmpl w:val="866A052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3D290650"/>
    <w:multiLevelType w:val="hybridMultilevel"/>
    <w:tmpl w:val="A7A4E4EE"/>
    <w:lvl w:ilvl="0" w:tplc="29CE3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2D2C21"/>
    <w:multiLevelType w:val="hybridMultilevel"/>
    <w:tmpl w:val="5E1EFF00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35C24"/>
    <w:multiLevelType w:val="hybridMultilevel"/>
    <w:tmpl w:val="CD585836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A0175D"/>
    <w:multiLevelType w:val="hybridMultilevel"/>
    <w:tmpl w:val="0C92B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0C3154"/>
    <w:multiLevelType w:val="hybridMultilevel"/>
    <w:tmpl w:val="5FD87A7E"/>
    <w:lvl w:ilvl="0" w:tplc="29CE3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462949"/>
    <w:multiLevelType w:val="hybridMultilevel"/>
    <w:tmpl w:val="15A23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4F05E5"/>
    <w:multiLevelType w:val="hybridMultilevel"/>
    <w:tmpl w:val="42D07C1A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E67EE2"/>
    <w:multiLevelType w:val="hybridMultilevel"/>
    <w:tmpl w:val="37D8D3C8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8F144C"/>
    <w:multiLevelType w:val="hybridMultilevel"/>
    <w:tmpl w:val="B008B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E307C4"/>
    <w:multiLevelType w:val="hybridMultilevel"/>
    <w:tmpl w:val="1E66B17C"/>
    <w:lvl w:ilvl="0" w:tplc="29CE3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9B5B04"/>
    <w:multiLevelType w:val="hybridMultilevel"/>
    <w:tmpl w:val="CA8E490E"/>
    <w:lvl w:ilvl="0" w:tplc="29CE3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7635CB"/>
    <w:multiLevelType w:val="hybridMultilevel"/>
    <w:tmpl w:val="9D58A030"/>
    <w:lvl w:ilvl="0" w:tplc="AF0CE6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B033143"/>
    <w:multiLevelType w:val="hybridMultilevel"/>
    <w:tmpl w:val="1DF4A1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6CC51F31"/>
    <w:multiLevelType w:val="hybridMultilevel"/>
    <w:tmpl w:val="C46CE4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4D728D6"/>
    <w:multiLevelType w:val="hybridMultilevel"/>
    <w:tmpl w:val="9F9831C2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D971CD"/>
    <w:multiLevelType w:val="hybridMultilevel"/>
    <w:tmpl w:val="A9D25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404063"/>
    <w:multiLevelType w:val="hybridMultilevel"/>
    <w:tmpl w:val="3CF84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E02D61"/>
    <w:multiLevelType w:val="hybridMultilevel"/>
    <w:tmpl w:val="2B442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2426F5"/>
    <w:multiLevelType w:val="hybridMultilevel"/>
    <w:tmpl w:val="9F1C7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59152C"/>
    <w:multiLevelType w:val="hybridMultilevel"/>
    <w:tmpl w:val="D3E80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0F4F95"/>
    <w:multiLevelType w:val="hybridMultilevel"/>
    <w:tmpl w:val="75DC14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F884974"/>
    <w:multiLevelType w:val="hybridMultilevel"/>
    <w:tmpl w:val="E2B6DDA8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25"/>
  </w:num>
  <w:num w:numId="4">
    <w:abstractNumId w:val="21"/>
  </w:num>
  <w:num w:numId="5">
    <w:abstractNumId w:val="33"/>
  </w:num>
  <w:num w:numId="6">
    <w:abstractNumId w:val="1"/>
  </w:num>
  <w:num w:numId="7">
    <w:abstractNumId w:val="22"/>
  </w:num>
  <w:num w:numId="8">
    <w:abstractNumId w:val="28"/>
  </w:num>
  <w:num w:numId="9">
    <w:abstractNumId w:val="10"/>
  </w:num>
  <w:num w:numId="10">
    <w:abstractNumId w:val="7"/>
  </w:num>
  <w:num w:numId="11">
    <w:abstractNumId w:val="3"/>
  </w:num>
  <w:num w:numId="12">
    <w:abstractNumId w:val="31"/>
  </w:num>
  <w:num w:numId="13">
    <w:abstractNumId w:val="26"/>
  </w:num>
  <w:num w:numId="14">
    <w:abstractNumId w:val="27"/>
  </w:num>
  <w:num w:numId="15">
    <w:abstractNumId w:val="20"/>
  </w:num>
  <w:num w:numId="16">
    <w:abstractNumId w:val="12"/>
  </w:num>
  <w:num w:numId="17">
    <w:abstractNumId w:val="13"/>
  </w:num>
  <w:num w:numId="18">
    <w:abstractNumId w:val="17"/>
  </w:num>
  <w:num w:numId="19">
    <w:abstractNumId w:val="16"/>
  </w:num>
  <w:num w:numId="20">
    <w:abstractNumId w:val="34"/>
  </w:num>
  <w:num w:numId="21">
    <w:abstractNumId w:val="35"/>
  </w:num>
  <w:num w:numId="22">
    <w:abstractNumId w:val="4"/>
  </w:num>
  <w:num w:numId="23">
    <w:abstractNumId w:val="30"/>
  </w:num>
  <w:num w:numId="24">
    <w:abstractNumId w:val="5"/>
  </w:num>
  <w:num w:numId="25">
    <w:abstractNumId w:val="6"/>
  </w:num>
  <w:num w:numId="26">
    <w:abstractNumId w:val="32"/>
  </w:num>
  <w:num w:numId="27">
    <w:abstractNumId w:val="15"/>
  </w:num>
  <w:num w:numId="28">
    <w:abstractNumId w:val="0"/>
  </w:num>
  <w:num w:numId="29">
    <w:abstractNumId w:val="24"/>
  </w:num>
  <w:num w:numId="30">
    <w:abstractNumId w:val="8"/>
  </w:num>
  <w:num w:numId="31">
    <w:abstractNumId w:val="29"/>
  </w:num>
  <w:num w:numId="32">
    <w:abstractNumId w:val="18"/>
  </w:num>
  <w:num w:numId="33">
    <w:abstractNumId w:val="2"/>
  </w:num>
  <w:num w:numId="34">
    <w:abstractNumId w:val="23"/>
  </w:num>
  <w:num w:numId="35">
    <w:abstractNumId w:val="9"/>
  </w:num>
  <w:num w:numId="3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stylePaneFormatFilter w:val="3F01"/>
  <w:defaultTabStop w:val="708"/>
  <w:characterSpacingControl w:val="doNotCompress"/>
  <w:compat/>
  <w:rsids>
    <w:rsidRoot w:val="00EB3FD1"/>
    <w:rsid w:val="00006136"/>
    <w:rsid w:val="000115F1"/>
    <w:rsid w:val="000116DF"/>
    <w:rsid w:val="00034154"/>
    <w:rsid w:val="000421B5"/>
    <w:rsid w:val="000557C0"/>
    <w:rsid w:val="000701D7"/>
    <w:rsid w:val="00071E38"/>
    <w:rsid w:val="00077A3C"/>
    <w:rsid w:val="00085E5D"/>
    <w:rsid w:val="00094547"/>
    <w:rsid w:val="00095E5A"/>
    <w:rsid w:val="00096694"/>
    <w:rsid w:val="000A303E"/>
    <w:rsid w:val="000D1B13"/>
    <w:rsid w:val="000D5486"/>
    <w:rsid w:val="00101B16"/>
    <w:rsid w:val="00114490"/>
    <w:rsid w:val="001153BD"/>
    <w:rsid w:val="00124380"/>
    <w:rsid w:val="001276A8"/>
    <w:rsid w:val="00131A58"/>
    <w:rsid w:val="00131B28"/>
    <w:rsid w:val="00132A46"/>
    <w:rsid w:val="00134272"/>
    <w:rsid w:val="0014159C"/>
    <w:rsid w:val="00143B4A"/>
    <w:rsid w:val="0014782A"/>
    <w:rsid w:val="00147AA8"/>
    <w:rsid w:val="0016020B"/>
    <w:rsid w:val="0016066A"/>
    <w:rsid w:val="00172F14"/>
    <w:rsid w:val="001877F4"/>
    <w:rsid w:val="001904D2"/>
    <w:rsid w:val="00195271"/>
    <w:rsid w:val="001B4FD2"/>
    <w:rsid w:val="001C057C"/>
    <w:rsid w:val="001C22DD"/>
    <w:rsid w:val="001C66A4"/>
    <w:rsid w:val="001E76DC"/>
    <w:rsid w:val="001F0FF0"/>
    <w:rsid w:val="001F1B5D"/>
    <w:rsid w:val="001F4F7E"/>
    <w:rsid w:val="001F65EB"/>
    <w:rsid w:val="00201D5C"/>
    <w:rsid w:val="00206F11"/>
    <w:rsid w:val="00207A7D"/>
    <w:rsid w:val="00210E2D"/>
    <w:rsid w:val="00214733"/>
    <w:rsid w:val="00217514"/>
    <w:rsid w:val="00227FD4"/>
    <w:rsid w:val="00240966"/>
    <w:rsid w:val="00240AE7"/>
    <w:rsid w:val="002614F6"/>
    <w:rsid w:val="00264BDC"/>
    <w:rsid w:val="002954BD"/>
    <w:rsid w:val="00296787"/>
    <w:rsid w:val="00296D43"/>
    <w:rsid w:val="002B249D"/>
    <w:rsid w:val="002B2812"/>
    <w:rsid w:val="002B4794"/>
    <w:rsid w:val="002B7B07"/>
    <w:rsid w:val="002B7B75"/>
    <w:rsid w:val="002C31AF"/>
    <w:rsid w:val="002C6E14"/>
    <w:rsid w:val="002D1423"/>
    <w:rsid w:val="002D7073"/>
    <w:rsid w:val="002E0CD7"/>
    <w:rsid w:val="002E1006"/>
    <w:rsid w:val="0030058A"/>
    <w:rsid w:val="0030159E"/>
    <w:rsid w:val="003057DE"/>
    <w:rsid w:val="0030695A"/>
    <w:rsid w:val="00314F8E"/>
    <w:rsid w:val="0031732D"/>
    <w:rsid w:val="00343C1A"/>
    <w:rsid w:val="003443E7"/>
    <w:rsid w:val="00352E03"/>
    <w:rsid w:val="003535E2"/>
    <w:rsid w:val="00356FBA"/>
    <w:rsid w:val="00357249"/>
    <w:rsid w:val="00363D02"/>
    <w:rsid w:val="00366EDB"/>
    <w:rsid w:val="00382537"/>
    <w:rsid w:val="003849A3"/>
    <w:rsid w:val="003876FF"/>
    <w:rsid w:val="00390BC6"/>
    <w:rsid w:val="00391683"/>
    <w:rsid w:val="003917D2"/>
    <w:rsid w:val="00397B92"/>
    <w:rsid w:val="003A0352"/>
    <w:rsid w:val="003A1618"/>
    <w:rsid w:val="003B0984"/>
    <w:rsid w:val="003B2EBA"/>
    <w:rsid w:val="003B39CF"/>
    <w:rsid w:val="003B46C3"/>
    <w:rsid w:val="003C58DA"/>
    <w:rsid w:val="003C5D79"/>
    <w:rsid w:val="003D0E05"/>
    <w:rsid w:val="003D16B5"/>
    <w:rsid w:val="003D3DD3"/>
    <w:rsid w:val="003D5301"/>
    <w:rsid w:val="003D75AE"/>
    <w:rsid w:val="003E7263"/>
    <w:rsid w:val="003F0619"/>
    <w:rsid w:val="00403F0B"/>
    <w:rsid w:val="0041216F"/>
    <w:rsid w:val="004162CC"/>
    <w:rsid w:val="00417172"/>
    <w:rsid w:val="00417B51"/>
    <w:rsid w:val="00425E40"/>
    <w:rsid w:val="00452D55"/>
    <w:rsid w:val="004552BA"/>
    <w:rsid w:val="00466C52"/>
    <w:rsid w:val="00466E3E"/>
    <w:rsid w:val="004712A8"/>
    <w:rsid w:val="00472FC3"/>
    <w:rsid w:val="004750BF"/>
    <w:rsid w:val="0049147A"/>
    <w:rsid w:val="0049172C"/>
    <w:rsid w:val="004B1BEE"/>
    <w:rsid w:val="004B1C67"/>
    <w:rsid w:val="004B2364"/>
    <w:rsid w:val="004B4245"/>
    <w:rsid w:val="004B6380"/>
    <w:rsid w:val="004C0ED1"/>
    <w:rsid w:val="004C3219"/>
    <w:rsid w:val="004C6D10"/>
    <w:rsid w:val="004C7C32"/>
    <w:rsid w:val="004D141F"/>
    <w:rsid w:val="004E12D3"/>
    <w:rsid w:val="004F12E4"/>
    <w:rsid w:val="00502F2D"/>
    <w:rsid w:val="005039BA"/>
    <w:rsid w:val="005074E0"/>
    <w:rsid w:val="005134C6"/>
    <w:rsid w:val="00515887"/>
    <w:rsid w:val="00522F70"/>
    <w:rsid w:val="00523D94"/>
    <w:rsid w:val="00540FDF"/>
    <w:rsid w:val="00543A71"/>
    <w:rsid w:val="0054573C"/>
    <w:rsid w:val="0054590D"/>
    <w:rsid w:val="005561AE"/>
    <w:rsid w:val="00561E3F"/>
    <w:rsid w:val="00562F73"/>
    <w:rsid w:val="00587638"/>
    <w:rsid w:val="005937BC"/>
    <w:rsid w:val="005A204B"/>
    <w:rsid w:val="005A28B5"/>
    <w:rsid w:val="005A74CB"/>
    <w:rsid w:val="005B3904"/>
    <w:rsid w:val="005B748B"/>
    <w:rsid w:val="005B7CBB"/>
    <w:rsid w:val="005C3E91"/>
    <w:rsid w:val="005D1F00"/>
    <w:rsid w:val="005E1C5D"/>
    <w:rsid w:val="005F0900"/>
    <w:rsid w:val="005F544F"/>
    <w:rsid w:val="00601AAB"/>
    <w:rsid w:val="0060246C"/>
    <w:rsid w:val="00613574"/>
    <w:rsid w:val="00613E4F"/>
    <w:rsid w:val="00622A4C"/>
    <w:rsid w:val="00630A21"/>
    <w:rsid w:val="00631A2F"/>
    <w:rsid w:val="00634630"/>
    <w:rsid w:val="00642168"/>
    <w:rsid w:val="00642630"/>
    <w:rsid w:val="00652AA6"/>
    <w:rsid w:val="00662255"/>
    <w:rsid w:val="006667F3"/>
    <w:rsid w:val="0066716D"/>
    <w:rsid w:val="006755CC"/>
    <w:rsid w:val="00684967"/>
    <w:rsid w:val="00684AAA"/>
    <w:rsid w:val="00685166"/>
    <w:rsid w:val="006852C3"/>
    <w:rsid w:val="00692A7D"/>
    <w:rsid w:val="006934F6"/>
    <w:rsid w:val="00696776"/>
    <w:rsid w:val="006A04BD"/>
    <w:rsid w:val="006A35FA"/>
    <w:rsid w:val="006A3606"/>
    <w:rsid w:val="006A43C0"/>
    <w:rsid w:val="006B2290"/>
    <w:rsid w:val="006C057D"/>
    <w:rsid w:val="006C5793"/>
    <w:rsid w:val="006C78D2"/>
    <w:rsid w:val="006C7D55"/>
    <w:rsid w:val="006C7DB8"/>
    <w:rsid w:val="006D04CE"/>
    <w:rsid w:val="006D25CB"/>
    <w:rsid w:val="006D37C6"/>
    <w:rsid w:val="006D695C"/>
    <w:rsid w:val="006D6968"/>
    <w:rsid w:val="006E55FE"/>
    <w:rsid w:val="006E5C6A"/>
    <w:rsid w:val="006F1F6F"/>
    <w:rsid w:val="006F6922"/>
    <w:rsid w:val="006F723C"/>
    <w:rsid w:val="006F7A26"/>
    <w:rsid w:val="00706DED"/>
    <w:rsid w:val="00710036"/>
    <w:rsid w:val="0071177B"/>
    <w:rsid w:val="00724EE8"/>
    <w:rsid w:val="00737A89"/>
    <w:rsid w:val="00741CD6"/>
    <w:rsid w:val="007436CA"/>
    <w:rsid w:val="00751838"/>
    <w:rsid w:val="00761349"/>
    <w:rsid w:val="00764E70"/>
    <w:rsid w:val="00766318"/>
    <w:rsid w:val="007736A7"/>
    <w:rsid w:val="0079694E"/>
    <w:rsid w:val="00796BD8"/>
    <w:rsid w:val="007A0AB1"/>
    <w:rsid w:val="007A1F68"/>
    <w:rsid w:val="007A3BB9"/>
    <w:rsid w:val="007A3DA8"/>
    <w:rsid w:val="007B0664"/>
    <w:rsid w:val="007B190E"/>
    <w:rsid w:val="007C4022"/>
    <w:rsid w:val="007D5DD9"/>
    <w:rsid w:val="007D6DA8"/>
    <w:rsid w:val="007F352C"/>
    <w:rsid w:val="007F3A17"/>
    <w:rsid w:val="007F3C0E"/>
    <w:rsid w:val="007F57E2"/>
    <w:rsid w:val="007F6588"/>
    <w:rsid w:val="008008FA"/>
    <w:rsid w:val="0081051D"/>
    <w:rsid w:val="008304E1"/>
    <w:rsid w:val="008442C9"/>
    <w:rsid w:val="00855B61"/>
    <w:rsid w:val="008566B5"/>
    <w:rsid w:val="0087198B"/>
    <w:rsid w:val="00871BEE"/>
    <w:rsid w:val="008811B1"/>
    <w:rsid w:val="00891DD2"/>
    <w:rsid w:val="008936A7"/>
    <w:rsid w:val="008962F8"/>
    <w:rsid w:val="0089700A"/>
    <w:rsid w:val="008A54A8"/>
    <w:rsid w:val="008B037E"/>
    <w:rsid w:val="008B3758"/>
    <w:rsid w:val="008B3882"/>
    <w:rsid w:val="008B65FC"/>
    <w:rsid w:val="008C2410"/>
    <w:rsid w:val="008C2D42"/>
    <w:rsid w:val="008D2344"/>
    <w:rsid w:val="008E272F"/>
    <w:rsid w:val="008F03E9"/>
    <w:rsid w:val="00905FD6"/>
    <w:rsid w:val="0091510E"/>
    <w:rsid w:val="00920C5E"/>
    <w:rsid w:val="00925087"/>
    <w:rsid w:val="00925BE2"/>
    <w:rsid w:val="009267B4"/>
    <w:rsid w:val="0093418E"/>
    <w:rsid w:val="00941B9C"/>
    <w:rsid w:val="00946D25"/>
    <w:rsid w:val="00955C35"/>
    <w:rsid w:val="009565D1"/>
    <w:rsid w:val="009731B7"/>
    <w:rsid w:val="00983CCE"/>
    <w:rsid w:val="009A45F9"/>
    <w:rsid w:val="009B744A"/>
    <w:rsid w:val="009C3CB6"/>
    <w:rsid w:val="009C5C79"/>
    <w:rsid w:val="009C6CE5"/>
    <w:rsid w:val="009D4809"/>
    <w:rsid w:val="009D57CC"/>
    <w:rsid w:val="009E72A0"/>
    <w:rsid w:val="009F34A2"/>
    <w:rsid w:val="009F3F8E"/>
    <w:rsid w:val="009F5F29"/>
    <w:rsid w:val="009F64E4"/>
    <w:rsid w:val="009F6838"/>
    <w:rsid w:val="00A003A8"/>
    <w:rsid w:val="00A050A6"/>
    <w:rsid w:val="00A07CD1"/>
    <w:rsid w:val="00A15923"/>
    <w:rsid w:val="00A17705"/>
    <w:rsid w:val="00A20ED7"/>
    <w:rsid w:val="00A21107"/>
    <w:rsid w:val="00A216B1"/>
    <w:rsid w:val="00A2613A"/>
    <w:rsid w:val="00A3475D"/>
    <w:rsid w:val="00A348DE"/>
    <w:rsid w:val="00A34C43"/>
    <w:rsid w:val="00A370E7"/>
    <w:rsid w:val="00A411E7"/>
    <w:rsid w:val="00A46AFD"/>
    <w:rsid w:val="00A54407"/>
    <w:rsid w:val="00A63046"/>
    <w:rsid w:val="00A66EA1"/>
    <w:rsid w:val="00A81210"/>
    <w:rsid w:val="00A93B89"/>
    <w:rsid w:val="00AA488E"/>
    <w:rsid w:val="00AA5D0D"/>
    <w:rsid w:val="00AB0F26"/>
    <w:rsid w:val="00AC4EEC"/>
    <w:rsid w:val="00AD3876"/>
    <w:rsid w:val="00AD48B4"/>
    <w:rsid w:val="00AD5F7C"/>
    <w:rsid w:val="00AE08C0"/>
    <w:rsid w:val="00AE1C52"/>
    <w:rsid w:val="00AF11DD"/>
    <w:rsid w:val="00AF378A"/>
    <w:rsid w:val="00AF4BD3"/>
    <w:rsid w:val="00B07D97"/>
    <w:rsid w:val="00B101EB"/>
    <w:rsid w:val="00B13A4E"/>
    <w:rsid w:val="00B13D09"/>
    <w:rsid w:val="00B17725"/>
    <w:rsid w:val="00B657C0"/>
    <w:rsid w:val="00B70AA0"/>
    <w:rsid w:val="00B7490E"/>
    <w:rsid w:val="00B81E4C"/>
    <w:rsid w:val="00B9246F"/>
    <w:rsid w:val="00BA309C"/>
    <w:rsid w:val="00BA4050"/>
    <w:rsid w:val="00BA4C73"/>
    <w:rsid w:val="00BB68E1"/>
    <w:rsid w:val="00BC0037"/>
    <w:rsid w:val="00BC72E5"/>
    <w:rsid w:val="00BD60D8"/>
    <w:rsid w:val="00BE3BF1"/>
    <w:rsid w:val="00BE7111"/>
    <w:rsid w:val="00BE7CE2"/>
    <w:rsid w:val="00BF608B"/>
    <w:rsid w:val="00C0784A"/>
    <w:rsid w:val="00C11E4E"/>
    <w:rsid w:val="00C13998"/>
    <w:rsid w:val="00C21CC8"/>
    <w:rsid w:val="00C25C82"/>
    <w:rsid w:val="00C421E9"/>
    <w:rsid w:val="00C45C69"/>
    <w:rsid w:val="00C576DE"/>
    <w:rsid w:val="00C65399"/>
    <w:rsid w:val="00C671A4"/>
    <w:rsid w:val="00C67C0F"/>
    <w:rsid w:val="00C67ED2"/>
    <w:rsid w:val="00C80ECC"/>
    <w:rsid w:val="00C82463"/>
    <w:rsid w:val="00CA3310"/>
    <w:rsid w:val="00CA3D95"/>
    <w:rsid w:val="00CA4718"/>
    <w:rsid w:val="00CA5167"/>
    <w:rsid w:val="00CA762E"/>
    <w:rsid w:val="00CB1334"/>
    <w:rsid w:val="00CB2288"/>
    <w:rsid w:val="00CB4ABC"/>
    <w:rsid w:val="00CB4ED0"/>
    <w:rsid w:val="00CB64A7"/>
    <w:rsid w:val="00CC7172"/>
    <w:rsid w:val="00CD1CC3"/>
    <w:rsid w:val="00CD2436"/>
    <w:rsid w:val="00CD4AD7"/>
    <w:rsid w:val="00CE1CF9"/>
    <w:rsid w:val="00CE61DE"/>
    <w:rsid w:val="00CF0DA4"/>
    <w:rsid w:val="00CF49BE"/>
    <w:rsid w:val="00CF7316"/>
    <w:rsid w:val="00D172F2"/>
    <w:rsid w:val="00D212A9"/>
    <w:rsid w:val="00D3233C"/>
    <w:rsid w:val="00D32999"/>
    <w:rsid w:val="00D37824"/>
    <w:rsid w:val="00D51153"/>
    <w:rsid w:val="00D5476A"/>
    <w:rsid w:val="00D572E6"/>
    <w:rsid w:val="00D62CCC"/>
    <w:rsid w:val="00D639A7"/>
    <w:rsid w:val="00D6457D"/>
    <w:rsid w:val="00D72681"/>
    <w:rsid w:val="00D8406F"/>
    <w:rsid w:val="00D8719E"/>
    <w:rsid w:val="00D87C3F"/>
    <w:rsid w:val="00DA2123"/>
    <w:rsid w:val="00DC12BB"/>
    <w:rsid w:val="00DC15D0"/>
    <w:rsid w:val="00DC2905"/>
    <w:rsid w:val="00DC6DDE"/>
    <w:rsid w:val="00DD4BCC"/>
    <w:rsid w:val="00DD6042"/>
    <w:rsid w:val="00DE0BB2"/>
    <w:rsid w:val="00DE2A28"/>
    <w:rsid w:val="00DE3895"/>
    <w:rsid w:val="00E0008A"/>
    <w:rsid w:val="00E00E65"/>
    <w:rsid w:val="00E0688B"/>
    <w:rsid w:val="00E11511"/>
    <w:rsid w:val="00E12250"/>
    <w:rsid w:val="00E153B4"/>
    <w:rsid w:val="00E216C8"/>
    <w:rsid w:val="00E24580"/>
    <w:rsid w:val="00E2478C"/>
    <w:rsid w:val="00E33253"/>
    <w:rsid w:val="00E345B3"/>
    <w:rsid w:val="00E37748"/>
    <w:rsid w:val="00E37D1F"/>
    <w:rsid w:val="00E4016D"/>
    <w:rsid w:val="00E45DFD"/>
    <w:rsid w:val="00E47E6B"/>
    <w:rsid w:val="00E50A85"/>
    <w:rsid w:val="00E5375A"/>
    <w:rsid w:val="00E63E31"/>
    <w:rsid w:val="00E720F7"/>
    <w:rsid w:val="00E739CC"/>
    <w:rsid w:val="00E751F2"/>
    <w:rsid w:val="00E84690"/>
    <w:rsid w:val="00E87637"/>
    <w:rsid w:val="00EA5978"/>
    <w:rsid w:val="00EB3FD1"/>
    <w:rsid w:val="00EC4031"/>
    <w:rsid w:val="00EC666D"/>
    <w:rsid w:val="00ED011F"/>
    <w:rsid w:val="00ED13CF"/>
    <w:rsid w:val="00ED4824"/>
    <w:rsid w:val="00EE08DC"/>
    <w:rsid w:val="00EE39A5"/>
    <w:rsid w:val="00EE7B74"/>
    <w:rsid w:val="00EF04EE"/>
    <w:rsid w:val="00EF43E8"/>
    <w:rsid w:val="00F00B34"/>
    <w:rsid w:val="00F02D4E"/>
    <w:rsid w:val="00F12B8A"/>
    <w:rsid w:val="00F1737E"/>
    <w:rsid w:val="00F2484C"/>
    <w:rsid w:val="00F30D44"/>
    <w:rsid w:val="00F30EFD"/>
    <w:rsid w:val="00F324A9"/>
    <w:rsid w:val="00F351F4"/>
    <w:rsid w:val="00F377F9"/>
    <w:rsid w:val="00F41518"/>
    <w:rsid w:val="00F44B38"/>
    <w:rsid w:val="00F44CC9"/>
    <w:rsid w:val="00F464FD"/>
    <w:rsid w:val="00F469E1"/>
    <w:rsid w:val="00F46CF4"/>
    <w:rsid w:val="00F51962"/>
    <w:rsid w:val="00F53034"/>
    <w:rsid w:val="00F57B7E"/>
    <w:rsid w:val="00F609B1"/>
    <w:rsid w:val="00F60A54"/>
    <w:rsid w:val="00F639D2"/>
    <w:rsid w:val="00F65B41"/>
    <w:rsid w:val="00F730AC"/>
    <w:rsid w:val="00F74674"/>
    <w:rsid w:val="00F824AF"/>
    <w:rsid w:val="00F836D1"/>
    <w:rsid w:val="00F91311"/>
    <w:rsid w:val="00F95BB3"/>
    <w:rsid w:val="00F965BD"/>
    <w:rsid w:val="00FA29CC"/>
    <w:rsid w:val="00FB2C27"/>
    <w:rsid w:val="00FB5A9C"/>
    <w:rsid w:val="00FB6DBD"/>
    <w:rsid w:val="00FC2EAA"/>
    <w:rsid w:val="00FE1480"/>
    <w:rsid w:val="00FE6EFC"/>
    <w:rsid w:val="00FF1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7A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F7A2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rsid w:val="006F7A26"/>
    <w:pPr>
      <w:tabs>
        <w:tab w:val="left" w:pos="-567"/>
        <w:tab w:val="left" w:pos="142"/>
      </w:tabs>
      <w:ind w:left="-851"/>
    </w:pPr>
    <w:rPr>
      <w:sz w:val="28"/>
      <w:szCs w:val="20"/>
    </w:rPr>
  </w:style>
  <w:style w:type="paragraph" w:customStyle="1" w:styleId="ConsPlusCell">
    <w:name w:val="ConsPlusCell"/>
    <w:rsid w:val="006F7A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426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 Знак1"/>
    <w:basedOn w:val="a"/>
    <w:rsid w:val="009F3F8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4">
    <w:name w:val="Balloon Text"/>
    <w:basedOn w:val="a"/>
    <w:link w:val="a5"/>
    <w:rsid w:val="003825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825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49BE"/>
    <w:pPr>
      <w:ind w:left="720"/>
      <w:contextualSpacing/>
    </w:pPr>
  </w:style>
  <w:style w:type="character" w:customStyle="1" w:styleId="link">
    <w:name w:val="link"/>
    <w:basedOn w:val="a0"/>
    <w:rsid w:val="00DD6042"/>
    <w:rPr>
      <w:strike w:val="0"/>
      <w:dstrike w:val="0"/>
      <w:u w:val="none"/>
      <w:effect w:val="none"/>
    </w:rPr>
  </w:style>
  <w:style w:type="table" w:styleId="a7">
    <w:name w:val="Table Grid"/>
    <w:basedOn w:val="a1"/>
    <w:uiPriority w:val="59"/>
    <w:rsid w:val="00946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00E65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a8">
    <w:name w:val="Знак"/>
    <w:basedOn w:val="a"/>
    <w:rsid w:val="00E00E65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9">
    <w:name w:val="Body Text"/>
    <w:basedOn w:val="a"/>
    <w:link w:val="aa"/>
    <w:rsid w:val="002B249D"/>
    <w:pPr>
      <w:spacing w:after="120"/>
    </w:pPr>
  </w:style>
  <w:style w:type="character" w:customStyle="1" w:styleId="aa">
    <w:name w:val="Основной текст Знак"/>
    <w:basedOn w:val="a0"/>
    <w:link w:val="a9"/>
    <w:rsid w:val="002B249D"/>
    <w:rPr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E8763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00A"/>
    <w:rPr>
      <w:rFonts w:ascii="Arial" w:hAnsi="Arial" w:cs="Arial"/>
    </w:rPr>
  </w:style>
  <w:style w:type="paragraph" w:styleId="ac">
    <w:name w:val="Normal (Web)"/>
    <w:basedOn w:val="a"/>
    <w:uiPriority w:val="99"/>
    <w:semiHidden/>
    <w:unhideWhenUsed/>
    <w:rsid w:val="005F090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F0900"/>
  </w:style>
  <w:style w:type="paragraph" w:styleId="ad">
    <w:name w:val="No Spacing"/>
    <w:uiPriority w:val="99"/>
    <w:qFormat/>
    <w:rsid w:val="00955C35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7A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F7A2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rsid w:val="006F7A26"/>
    <w:pPr>
      <w:tabs>
        <w:tab w:val="left" w:pos="-567"/>
        <w:tab w:val="left" w:pos="142"/>
      </w:tabs>
      <w:ind w:left="-851"/>
    </w:pPr>
    <w:rPr>
      <w:sz w:val="28"/>
      <w:szCs w:val="20"/>
    </w:rPr>
  </w:style>
  <w:style w:type="paragraph" w:customStyle="1" w:styleId="ConsPlusCell">
    <w:name w:val="ConsPlusCell"/>
    <w:rsid w:val="006F7A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426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 Знак1"/>
    <w:basedOn w:val="a"/>
    <w:rsid w:val="009F3F8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4">
    <w:name w:val="Balloon Text"/>
    <w:basedOn w:val="a"/>
    <w:link w:val="a5"/>
    <w:rsid w:val="003825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825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49BE"/>
    <w:pPr>
      <w:ind w:left="720"/>
      <w:contextualSpacing/>
    </w:pPr>
  </w:style>
  <w:style w:type="character" w:customStyle="1" w:styleId="link">
    <w:name w:val="link"/>
    <w:basedOn w:val="a0"/>
    <w:rsid w:val="00DD6042"/>
    <w:rPr>
      <w:strike w:val="0"/>
      <w:dstrike w:val="0"/>
      <w:u w:val="none"/>
      <w:effect w:val="none"/>
    </w:rPr>
  </w:style>
  <w:style w:type="table" w:styleId="a7">
    <w:name w:val="Table Grid"/>
    <w:basedOn w:val="a1"/>
    <w:uiPriority w:val="59"/>
    <w:rsid w:val="00946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00E65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a8">
    <w:name w:val="Знак"/>
    <w:basedOn w:val="a"/>
    <w:rsid w:val="00E00E65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9">
    <w:name w:val="Body Text"/>
    <w:basedOn w:val="a"/>
    <w:link w:val="aa"/>
    <w:rsid w:val="002B249D"/>
    <w:pPr>
      <w:spacing w:after="120"/>
    </w:pPr>
  </w:style>
  <w:style w:type="character" w:customStyle="1" w:styleId="aa">
    <w:name w:val="Основной текст Знак"/>
    <w:basedOn w:val="a0"/>
    <w:link w:val="a9"/>
    <w:rsid w:val="002B249D"/>
    <w:rPr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E8763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00A"/>
    <w:rPr>
      <w:rFonts w:ascii="Arial" w:hAnsi="Arial" w:cs="Arial"/>
    </w:rPr>
  </w:style>
  <w:style w:type="paragraph" w:styleId="ac">
    <w:name w:val="Normal (Web)"/>
    <w:basedOn w:val="a"/>
    <w:uiPriority w:val="99"/>
    <w:semiHidden/>
    <w:unhideWhenUsed/>
    <w:rsid w:val="005F090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F09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708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7768">
              <w:marLeft w:val="3300"/>
              <w:marRight w:val="3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62060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281111652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6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E9CF0-75F6-4997-A886-F954C947C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2763</Words>
  <Characters>15755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18482</CharactersWithSpaces>
  <SharedDoc>false</SharedDoc>
  <HLinks>
    <vt:vector size="54" baseType="variant">
      <vt:variant>
        <vt:i4>3735674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consultantplus://offline/main?base=SPB;n=111224;fld=134;dst=100275</vt:lpwstr>
      </vt:variant>
      <vt:variant>
        <vt:lpwstr/>
      </vt:variant>
      <vt:variant>
        <vt:i4>8126584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consultantplus://offline/main?base=LAW;n=116780;fld=134</vt:lpwstr>
      </vt:variant>
      <vt:variant>
        <vt:lpwstr/>
      </vt:variant>
      <vt:variant>
        <vt:i4>3211368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consultantplus://offline/main?base=LAW;n=117057;fld=134;dst=100551</vt:lpwstr>
      </vt:variant>
      <vt:variant>
        <vt:lpwstr/>
      </vt:variant>
      <vt:variant>
        <vt:i4>3145833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consultantplus://offline/main?base=LAW;n=117057;fld=134;dst=100247</vt:lpwstr>
      </vt:variant>
      <vt:variant>
        <vt:lpwstr/>
      </vt:variant>
      <vt:variant>
        <vt:i4>3604587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consultantplus://offline/main?base=LAW;n=111707;fld=134;dst=100011</vt:lpwstr>
      </vt:variant>
      <vt:variant>
        <vt:lpwstr/>
      </vt:variant>
      <vt:variant>
        <vt:i4>8126584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consultantplus://offline/main?base=LAW;n=116780;fld=134</vt:lpwstr>
      </vt:variant>
      <vt:variant>
        <vt:lpwstr/>
      </vt:variant>
      <vt:variant>
        <vt:i4>3866734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consultantplus://offline/main?base=LAW;n=116780;fld=134;dst=22</vt:lpwstr>
      </vt:variant>
      <vt:variant>
        <vt:lpwstr/>
      </vt:variant>
      <vt:variant>
        <vt:i4>3670121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consultantplus://offline/main?base=LAW;n=116780;fld=134;dst=100342</vt:lpwstr>
      </vt:variant>
      <vt:variant>
        <vt:lpwstr/>
      </vt:variant>
      <vt:variant>
        <vt:i4>3735662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consultantplus://offline/main?base=LAW;n=116780;fld=134;dst=100131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Бух</cp:lastModifiedBy>
  <cp:revision>2</cp:revision>
  <cp:lastPrinted>2018-11-15T06:10:00Z</cp:lastPrinted>
  <dcterms:created xsi:type="dcterms:W3CDTF">2018-11-30T07:19:00Z</dcterms:created>
  <dcterms:modified xsi:type="dcterms:W3CDTF">2018-11-30T07:19:00Z</dcterms:modified>
</cp:coreProperties>
</file>