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50A496C3" wp14:editId="5538A7C1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1"/>
          <w:rFonts w:eastAsia="Arial Unicode MS"/>
          <w:b w:val="0"/>
          <w:bCs w:val="0"/>
        </w:rPr>
        <w:t xml:space="preserve"> </w:t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поселение»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«Кингисеппский муниципальный район»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8E4D03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>14.1</w:t>
      </w:r>
      <w:r w:rsidR="00244052" w:rsidRPr="008E4D03">
        <w:rPr>
          <w:rStyle w:val="21"/>
          <w:sz w:val="24"/>
          <w:szCs w:val="24"/>
        </w:rPr>
        <w:t xml:space="preserve">1.2016г. </w:t>
      </w:r>
      <w:r w:rsidR="00244052" w:rsidRPr="008E4D03">
        <w:rPr>
          <w:rStyle w:val="22"/>
          <w:sz w:val="24"/>
          <w:szCs w:val="24"/>
        </w:rPr>
        <w:t>№</w:t>
      </w:r>
      <w:r w:rsidR="00361A37" w:rsidRPr="008E4D03">
        <w:rPr>
          <w:rStyle w:val="22"/>
          <w:sz w:val="24"/>
          <w:szCs w:val="24"/>
        </w:rPr>
        <w:t xml:space="preserve"> </w:t>
      </w:r>
      <w:r w:rsidR="00F86106">
        <w:rPr>
          <w:rStyle w:val="22"/>
          <w:sz w:val="24"/>
          <w:szCs w:val="24"/>
        </w:rPr>
        <w:t>287</w:t>
      </w:r>
    </w:p>
    <w:p w:rsidR="00D35156" w:rsidRPr="008E4D03" w:rsidRDefault="00244052" w:rsidP="00F86106">
      <w:pPr>
        <w:pStyle w:val="20"/>
        <w:shd w:val="clear" w:color="auto" w:fill="auto"/>
        <w:spacing w:before="0" w:after="120" w:line="240" w:lineRule="auto"/>
        <w:ind w:right="5670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О запрете выхода </w:t>
      </w:r>
      <w:r w:rsidR="008E4D03" w:rsidRPr="008E4D03">
        <w:rPr>
          <w:rStyle w:val="22"/>
          <w:sz w:val="24"/>
          <w:szCs w:val="24"/>
        </w:rPr>
        <w:t xml:space="preserve">граждан </w:t>
      </w:r>
      <w:r w:rsidRPr="008E4D03">
        <w:rPr>
          <w:rStyle w:val="22"/>
          <w:sz w:val="24"/>
          <w:szCs w:val="24"/>
        </w:rPr>
        <w:t xml:space="preserve">на лед водоемов на территории МО «Усть-Лужское сельское поселение» в зимний </w:t>
      </w:r>
      <w:r w:rsidR="008E4D03" w:rsidRPr="008E4D03">
        <w:rPr>
          <w:rStyle w:val="22"/>
          <w:sz w:val="24"/>
          <w:szCs w:val="24"/>
        </w:rPr>
        <w:t xml:space="preserve">и весенний </w:t>
      </w:r>
      <w:r w:rsidR="008E4D03" w:rsidRPr="008E4D03">
        <w:rPr>
          <w:rStyle w:val="21"/>
          <w:sz w:val="24"/>
          <w:szCs w:val="24"/>
        </w:rPr>
        <w:t xml:space="preserve">период </w:t>
      </w:r>
      <w:r w:rsidRPr="008E4D03">
        <w:rPr>
          <w:rStyle w:val="21"/>
          <w:sz w:val="24"/>
          <w:szCs w:val="24"/>
        </w:rPr>
        <w:t>2016</w:t>
      </w:r>
      <w:r w:rsidR="008E4D03" w:rsidRPr="008E4D03">
        <w:rPr>
          <w:rStyle w:val="21"/>
          <w:sz w:val="24"/>
          <w:szCs w:val="24"/>
        </w:rPr>
        <w:t>-2017гг.</w:t>
      </w:r>
    </w:p>
    <w:p w:rsidR="00F86106" w:rsidRDefault="00244052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"/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В соответствии с пунктом 24 части 1 статьи 15 федерального закона </w:t>
      </w:r>
      <w:r w:rsidRPr="008E4D03">
        <w:rPr>
          <w:rStyle w:val="21"/>
          <w:sz w:val="24"/>
          <w:szCs w:val="24"/>
        </w:rPr>
        <w:t xml:space="preserve">от 06.10.2003 </w:t>
      </w:r>
      <w:r w:rsidR="00F86106">
        <w:rPr>
          <w:rStyle w:val="21"/>
          <w:sz w:val="24"/>
          <w:szCs w:val="24"/>
        </w:rPr>
        <w:t>года</w:t>
      </w:r>
    </w:p>
    <w:p w:rsidR="00361A37" w:rsidRPr="008E4D03" w:rsidRDefault="00F86106" w:rsidP="00F86106">
      <w:pPr>
        <w:pStyle w:val="20"/>
        <w:shd w:val="clear" w:color="auto" w:fill="auto"/>
        <w:spacing w:before="0" w:after="0" w:line="274" w:lineRule="exact"/>
        <w:jc w:val="both"/>
        <w:rPr>
          <w:rStyle w:val="22"/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№ 131</w:t>
      </w:r>
      <w:r w:rsidR="00244052" w:rsidRPr="008E4D03">
        <w:rPr>
          <w:rStyle w:val="22"/>
          <w:sz w:val="24"/>
          <w:szCs w:val="24"/>
        </w:rPr>
        <w:t>-</w:t>
      </w:r>
      <w:r w:rsidR="008E4D03" w:rsidRPr="008E4D03">
        <w:rPr>
          <w:rStyle w:val="22"/>
          <w:sz w:val="24"/>
          <w:szCs w:val="24"/>
        </w:rPr>
        <w:t>ФЗ</w:t>
      </w:r>
      <w:r w:rsidR="00244052" w:rsidRPr="008E4D03">
        <w:rPr>
          <w:rStyle w:val="22"/>
          <w:sz w:val="24"/>
          <w:szCs w:val="24"/>
        </w:rPr>
        <w:t xml:space="preserve"> «Об общих принципах организации местного самоуправления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Российской Федерации», </w:t>
      </w:r>
      <w:r w:rsidR="00244052" w:rsidRPr="008E4D03">
        <w:rPr>
          <w:rStyle w:val="22"/>
          <w:sz w:val="24"/>
          <w:szCs w:val="24"/>
        </w:rPr>
        <w:t xml:space="preserve">с пунктом 7.8 «Правил охраны жизни людей на </w:t>
      </w:r>
      <w:r w:rsidR="00244052" w:rsidRPr="008E4D03">
        <w:rPr>
          <w:rStyle w:val="21"/>
          <w:sz w:val="24"/>
          <w:szCs w:val="24"/>
        </w:rPr>
        <w:t xml:space="preserve">водных объектах </w:t>
      </w:r>
      <w:r w:rsidR="00244052" w:rsidRPr="008E4D03">
        <w:rPr>
          <w:rStyle w:val="22"/>
          <w:sz w:val="24"/>
          <w:szCs w:val="24"/>
        </w:rPr>
        <w:t xml:space="preserve">Ленинградской области» от 29.12.2007 № </w:t>
      </w:r>
      <w:r w:rsidR="008E4D03" w:rsidRPr="008E4D03">
        <w:rPr>
          <w:rStyle w:val="21"/>
          <w:sz w:val="24"/>
          <w:szCs w:val="24"/>
        </w:rPr>
        <w:t>352,</w:t>
      </w:r>
      <w:r w:rsidR="00244052" w:rsidRPr="008E4D03">
        <w:rPr>
          <w:rStyle w:val="21"/>
          <w:sz w:val="24"/>
          <w:szCs w:val="24"/>
        </w:rPr>
        <w:t xml:space="preserve"> в </w:t>
      </w:r>
      <w:r w:rsidR="00244052" w:rsidRPr="008E4D03">
        <w:rPr>
          <w:rStyle w:val="22"/>
          <w:sz w:val="24"/>
          <w:szCs w:val="24"/>
        </w:rPr>
        <w:t xml:space="preserve">связи со становлением </w:t>
      </w:r>
      <w:r w:rsidR="00244052" w:rsidRPr="008E4D03">
        <w:rPr>
          <w:rStyle w:val="21"/>
          <w:sz w:val="24"/>
          <w:szCs w:val="24"/>
        </w:rPr>
        <w:t>ледового покрова водных объектов</w:t>
      </w:r>
      <w:r>
        <w:rPr>
          <w:rStyle w:val="21"/>
          <w:sz w:val="24"/>
          <w:szCs w:val="24"/>
        </w:rPr>
        <w:t>,</w:t>
      </w:r>
      <w:r>
        <w:rPr>
          <w:rStyle w:val="22"/>
          <w:sz w:val="24"/>
          <w:szCs w:val="24"/>
        </w:rPr>
        <w:t xml:space="preserve"> возникновением </w:t>
      </w:r>
      <w:r w:rsidR="00244052" w:rsidRPr="008E4D03">
        <w:rPr>
          <w:rStyle w:val="22"/>
          <w:sz w:val="24"/>
          <w:szCs w:val="24"/>
        </w:rPr>
        <w:t xml:space="preserve">реальной угрозы </w:t>
      </w:r>
      <w:r w:rsidR="00244052" w:rsidRPr="008E4D03">
        <w:rPr>
          <w:rStyle w:val="21"/>
          <w:sz w:val="24"/>
          <w:szCs w:val="24"/>
        </w:rPr>
        <w:t xml:space="preserve">жизни и здоровью граждан при </w:t>
      </w:r>
      <w:r w:rsidR="00244052" w:rsidRPr="008E4D03">
        <w:rPr>
          <w:rStyle w:val="22"/>
          <w:sz w:val="24"/>
          <w:szCs w:val="24"/>
        </w:rPr>
        <w:t>выходе на ледовое покрытие водных объектов</w:t>
      </w:r>
      <w:r w:rsidR="008E4D03" w:rsidRPr="008E4D03">
        <w:rPr>
          <w:rStyle w:val="22"/>
          <w:sz w:val="24"/>
          <w:szCs w:val="24"/>
        </w:rPr>
        <w:t>,</w:t>
      </w:r>
      <w:r w:rsidR="00244052" w:rsidRPr="008E4D03">
        <w:rPr>
          <w:rStyle w:val="22"/>
          <w:sz w:val="24"/>
          <w:szCs w:val="24"/>
        </w:rPr>
        <w:t xml:space="preserve"> из-за </w:t>
      </w:r>
      <w:r w:rsidR="00244052" w:rsidRPr="008E4D03">
        <w:rPr>
          <w:rStyle w:val="21"/>
          <w:sz w:val="24"/>
          <w:szCs w:val="24"/>
        </w:rPr>
        <w:t xml:space="preserve">сложившейся на </w:t>
      </w:r>
      <w:r w:rsidR="00244052" w:rsidRPr="008E4D03">
        <w:rPr>
          <w:rStyle w:val="23"/>
          <w:sz w:val="24"/>
          <w:szCs w:val="24"/>
        </w:rPr>
        <w:t xml:space="preserve">водоемах </w:t>
      </w:r>
      <w:r w:rsidR="00244052" w:rsidRPr="008E4D03">
        <w:rPr>
          <w:rStyle w:val="21"/>
          <w:sz w:val="24"/>
          <w:szCs w:val="24"/>
        </w:rPr>
        <w:t xml:space="preserve">опасной ледовой </w:t>
      </w:r>
      <w:r w:rsidR="00244052" w:rsidRPr="008E4D03">
        <w:rPr>
          <w:rStyle w:val="22"/>
          <w:sz w:val="24"/>
          <w:szCs w:val="24"/>
        </w:rPr>
        <w:t>обстановки администрация</w:t>
      </w:r>
      <w:proofErr w:type="gramEnd"/>
    </w:p>
    <w:p w:rsidR="00D35156" w:rsidRPr="008E4D03" w:rsidRDefault="00244052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 </w:t>
      </w:r>
      <w:r w:rsidRPr="008E4D03">
        <w:rPr>
          <w:rStyle w:val="2115pt"/>
          <w:sz w:val="24"/>
          <w:szCs w:val="24"/>
        </w:rPr>
        <w:t>Постановляет: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выход людей на ледовое покрытие для рыбной ловли, </w:t>
      </w:r>
      <w:r w:rsidRPr="008E4D03">
        <w:rPr>
          <w:rStyle w:val="21"/>
          <w:sz w:val="24"/>
          <w:szCs w:val="24"/>
        </w:rPr>
        <w:t xml:space="preserve">ледовой </w:t>
      </w:r>
      <w:r w:rsidRPr="008E4D03">
        <w:rPr>
          <w:rStyle w:val="23"/>
          <w:sz w:val="24"/>
          <w:szCs w:val="24"/>
        </w:rPr>
        <w:t xml:space="preserve">переправы, </w:t>
      </w:r>
      <w:r w:rsidRPr="008E4D03">
        <w:rPr>
          <w:rStyle w:val="21"/>
          <w:sz w:val="24"/>
          <w:szCs w:val="24"/>
        </w:rPr>
        <w:t xml:space="preserve">катания на коньках, </w:t>
      </w:r>
      <w:r w:rsidRPr="008E4D03">
        <w:rPr>
          <w:rStyle w:val="22"/>
          <w:sz w:val="24"/>
          <w:szCs w:val="24"/>
        </w:rPr>
        <w:t>занятий спортом и отдыха.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выезд и передвижение граждан с использованием </w:t>
      </w:r>
      <w:r w:rsidRPr="008E4D03">
        <w:rPr>
          <w:rStyle w:val="21"/>
          <w:sz w:val="24"/>
          <w:szCs w:val="24"/>
        </w:rPr>
        <w:t xml:space="preserve">транспортных </w:t>
      </w:r>
      <w:r w:rsidRPr="008E4D03">
        <w:rPr>
          <w:rStyle w:val="23"/>
          <w:sz w:val="24"/>
          <w:szCs w:val="24"/>
        </w:rPr>
        <w:t xml:space="preserve">средств или </w:t>
      </w:r>
      <w:r w:rsidRPr="008E4D03">
        <w:rPr>
          <w:rStyle w:val="21"/>
          <w:sz w:val="24"/>
          <w:szCs w:val="24"/>
        </w:rPr>
        <w:t xml:space="preserve">иных </w:t>
      </w:r>
      <w:r w:rsidRPr="008E4D03">
        <w:rPr>
          <w:rStyle w:val="22"/>
          <w:sz w:val="24"/>
          <w:szCs w:val="24"/>
        </w:rPr>
        <w:t xml:space="preserve">устройств, предназначенных для перевозки людей, грузов или </w:t>
      </w:r>
      <w:r w:rsidRPr="008E4D03">
        <w:rPr>
          <w:rStyle w:val="21"/>
          <w:sz w:val="24"/>
          <w:szCs w:val="24"/>
        </w:rPr>
        <w:t xml:space="preserve">оборудования </w:t>
      </w:r>
      <w:r w:rsidRPr="008E4D03">
        <w:rPr>
          <w:rStyle w:val="23"/>
          <w:sz w:val="24"/>
          <w:szCs w:val="24"/>
        </w:rPr>
        <w:t xml:space="preserve">по льду </w:t>
      </w:r>
      <w:r w:rsidRPr="008E4D03">
        <w:rPr>
          <w:rStyle w:val="22"/>
          <w:sz w:val="24"/>
          <w:szCs w:val="24"/>
        </w:rPr>
        <w:t xml:space="preserve">Финского залива, реки Луга и озер Белое, Липовское за исключением транспортных </w:t>
      </w:r>
      <w:r w:rsidRPr="008E4D03">
        <w:rPr>
          <w:rStyle w:val="21"/>
          <w:sz w:val="24"/>
          <w:szCs w:val="24"/>
        </w:rPr>
        <w:t>средств: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рыбодобывающих организаций разных форм собственности, ведущих </w:t>
      </w:r>
      <w:r w:rsidRPr="008E4D03">
        <w:rPr>
          <w:rStyle w:val="21"/>
          <w:sz w:val="24"/>
          <w:szCs w:val="24"/>
        </w:rPr>
        <w:t xml:space="preserve">промысел </w:t>
      </w:r>
      <w:r w:rsidRPr="008E4D03">
        <w:rPr>
          <w:rStyle w:val="23"/>
          <w:sz w:val="24"/>
          <w:szCs w:val="24"/>
        </w:rPr>
        <w:t xml:space="preserve">по </w:t>
      </w:r>
      <w:r w:rsidRPr="008E4D03">
        <w:rPr>
          <w:rStyle w:val="21"/>
          <w:sz w:val="24"/>
          <w:szCs w:val="24"/>
        </w:rPr>
        <w:t xml:space="preserve">разрешениям </w:t>
      </w:r>
      <w:r w:rsidRPr="008E4D03">
        <w:rPr>
          <w:rStyle w:val="22"/>
          <w:sz w:val="24"/>
          <w:szCs w:val="24"/>
        </w:rPr>
        <w:t>на закрепленных за ними рыбопромысловых участках;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поисково-спасательных формирований МЧС России, других министерств и </w:t>
      </w:r>
      <w:r w:rsidRPr="008E4D03">
        <w:rPr>
          <w:rStyle w:val="21"/>
          <w:sz w:val="24"/>
          <w:szCs w:val="24"/>
        </w:rPr>
        <w:t xml:space="preserve">ведомств, осуществляющих </w:t>
      </w:r>
      <w:r w:rsidRPr="008E4D03">
        <w:rPr>
          <w:rStyle w:val="22"/>
          <w:sz w:val="24"/>
          <w:szCs w:val="24"/>
        </w:rPr>
        <w:t xml:space="preserve">свои функции </w:t>
      </w:r>
      <w:r w:rsidRPr="008E4D03">
        <w:rPr>
          <w:rStyle w:val="21"/>
          <w:sz w:val="24"/>
          <w:szCs w:val="24"/>
        </w:rPr>
        <w:t xml:space="preserve">в </w:t>
      </w:r>
      <w:r w:rsidRPr="008E4D03">
        <w:rPr>
          <w:rStyle w:val="22"/>
          <w:sz w:val="24"/>
          <w:szCs w:val="24"/>
        </w:rPr>
        <w:t>рамках законодательства РФ;</w:t>
      </w:r>
    </w:p>
    <w:p w:rsidR="00D35156" w:rsidRPr="008E4D03" w:rsidRDefault="00361A37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15pt0"/>
          <w:b w:val="0"/>
          <w:sz w:val="24"/>
          <w:szCs w:val="24"/>
        </w:rPr>
        <w:t>г</w:t>
      </w:r>
      <w:r w:rsidR="00244052" w:rsidRPr="008E4D03">
        <w:rPr>
          <w:rStyle w:val="21"/>
          <w:sz w:val="24"/>
          <w:szCs w:val="24"/>
        </w:rPr>
        <w:t xml:space="preserve">осударственных </w:t>
      </w:r>
      <w:r w:rsidR="00244052" w:rsidRPr="008E4D03">
        <w:rPr>
          <w:rStyle w:val="22"/>
          <w:sz w:val="24"/>
          <w:szCs w:val="24"/>
        </w:rPr>
        <w:t>инспекторов рыбнадзора;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подразделений МВД и спецслужб при исполнении ими служебных </w:t>
      </w:r>
      <w:r w:rsidRPr="008E4D03">
        <w:rPr>
          <w:rStyle w:val="21"/>
          <w:sz w:val="24"/>
          <w:szCs w:val="24"/>
        </w:rPr>
        <w:t>обязанностей.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Специалисту </w:t>
      </w:r>
      <w:r w:rsidRPr="008E4D03">
        <w:rPr>
          <w:rStyle w:val="22"/>
          <w:sz w:val="24"/>
          <w:szCs w:val="24"/>
        </w:rPr>
        <w:t xml:space="preserve">по ЖКХ, ГО и ЧС выставить аншлаги с надписью </w:t>
      </w:r>
      <w:r w:rsidRPr="008E4D03">
        <w:rPr>
          <w:rStyle w:val="21"/>
          <w:sz w:val="24"/>
          <w:szCs w:val="24"/>
        </w:rPr>
        <w:t xml:space="preserve">«Выход на </w:t>
      </w:r>
      <w:r w:rsidRPr="008E4D03">
        <w:rPr>
          <w:rStyle w:val="22"/>
          <w:sz w:val="24"/>
          <w:szCs w:val="24"/>
        </w:rPr>
        <w:t xml:space="preserve">лед </w:t>
      </w:r>
      <w:r w:rsidRPr="008E4D03">
        <w:rPr>
          <w:rStyle w:val="21"/>
          <w:sz w:val="24"/>
          <w:szCs w:val="24"/>
        </w:rPr>
        <w:t xml:space="preserve">запрещен» </w:t>
      </w:r>
      <w:r w:rsidRPr="008E4D03">
        <w:rPr>
          <w:rStyle w:val="23"/>
          <w:sz w:val="24"/>
          <w:szCs w:val="24"/>
        </w:rPr>
        <w:t xml:space="preserve">в </w:t>
      </w:r>
      <w:r w:rsidRPr="008E4D03">
        <w:rPr>
          <w:rStyle w:val="21"/>
          <w:sz w:val="24"/>
          <w:szCs w:val="24"/>
        </w:rPr>
        <w:t xml:space="preserve">местах, </w:t>
      </w:r>
      <w:r w:rsidRPr="008E4D03">
        <w:rPr>
          <w:rStyle w:val="22"/>
          <w:sz w:val="24"/>
          <w:szCs w:val="24"/>
        </w:rPr>
        <w:t>наиболее часто посещаемых рыбаками.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Опубликовать </w:t>
      </w:r>
      <w:r w:rsidRPr="008E4D03">
        <w:rPr>
          <w:rStyle w:val="22"/>
          <w:sz w:val="24"/>
          <w:szCs w:val="24"/>
        </w:rPr>
        <w:t xml:space="preserve">данное постановление в средствах массовой </w:t>
      </w:r>
      <w:r w:rsidRPr="008E4D03">
        <w:rPr>
          <w:rStyle w:val="21"/>
          <w:sz w:val="24"/>
          <w:szCs w:val="24"/>
        </w:rPr>
        <w:t>информации.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Данное </w:t>
      </w:r>
      <w:r w:rsidRPr="008E4D03">
        <w:rPr>
          <w:rStyle w:val="22"/>
          <w:sz w:val="24"/>
          <w:szCs w:val="24"/>
        </w:rPr>
        <w:t>постановление вступает в силу с момента опубликования в СМИ.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Считать </w:t>
      </w:r>
      <w:r w:rsidR="008E4D03" w:rsidRPr="008E4D03">
        <w:rPr>
          <w:rStyle w:val="22"/>
          <w:sz w:val="24"/>
          <w:szCs w:val="24"/>
        </w:rPr>
        <w:t>распоряжение от 14.01.2016</w:t>
      </w:r>
      <w:r w:rsidR="00F86106">
        <w:rPr>
          <w:rStyle w:val="22"/>
          <w:sz w:val="24"/>
          <w:szCs w:val="24"/>
        </w:rPr>
        <w:t xml:space="preserve"> г.</w:t>
      </w:r>
      <w:r w:rsidR="008E4D03" w:rsidRPr="008E4D03">
        <w:rPr>
          <w:rStyle w:val="22"/>
          <w:sz w:val="24"/>
          <w:szCs w:val="24"/>
        </w:rPr>
        <w:t xml:space="preserve"> № 4</w:t>
      </w:r>
      <w:r w:rsidRPr="008E4D03">
        <w:rPr>
          <w:rStyle w:val="22"/>
          <w:sz w:val="24"/>
          <w:szCs w:val="24"/>
        </w:rPr>
        <w:t xml:space="preserve"> «О </w:t>
      </w:r>
      <w:r w:rsidRPr="008E4D03">
        <w:rPr>
          <w:rStyle w:val="21"/>
          <w:sz w:val="24"/>
          <w:szCs w:val="24"/>
        </w:rPr>
        <w:t xml:space="preserve">запрете </w:t>
      </w:r>
      <w:r w:rsidRPr="008E4D03">
        <w:rPr>
          <w:rStyle w:val="22"/>
          <w:sz w:val="24"/>
          <w:szCs w:val="24"/>
        </w:rPr>
        <w:t xml:space="preserve">выхода </w:t>
      </w:r>
      <w:r w:rsidRPr="008E4D03">
        <w:rPr>
          <w:rStyle w:val="21"/>
          <w:sz w:val="24"/>
          <w:szCs w:val="24"/>
        </w:rPr>
        <w:t xml:space="preserve">па лед водоемов </w:t>
      </w:r>
      <w:r w:rsidRPr="008E4D03">
        <w:rPr>
          <w:rStyle w:val="23"/>
          <w:sz w:val="24"/>
          <w:szCs w:val="24"/>
        </w:rPr>
        <w:t xml:space="preserve">МО </w:t>
      </w:r>
      <w:r w:rsidRPr="008E4D03">
        <w:rPr>
          <w:rStyle w:val="21"/>
          <w:sz w:val="24"/>
          <w:szCs w:val="24"/>
        </w:rPr>
        <w:t xml:space="preserve">«Усть-Лужское сельское </w:t>
      </w:r>
      <w:r w:rsidRPr="008E4D03">
        <w:rPr>
          <w:rStyle w:val="22"/>
          <w:sz w:val="24"/>
          <w:szCs w:val="24"/>
        </w:rPr>
        <w:t xml:space="preserve">поселение» утратившим свою </w:t>
      </w:r>
      <w:r w:rsidRPr="008E4D03">
        <w:rPr>
          <w:rStyle w:val="21"/>
          <w:sz w:val="24"/>
          <w:szCs w:val="24"/>
        </w:rPr>
        <w:t>силу.</w:t>
      </w:r>
    </w:p>
    <w:p w:rsidR="008E4D03" w:rsidRPr="004F2539" w:rsidRDefault="00244052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sz w:val="24"/>
          <w:szCs w:val="24"/>
        </w:rPr>
      </w:pPr>
      <w:proofErr w:type="gramStart"/>
      <w:r w:rsidRPr="008E4D03">
        <w:rPr>
          <w:rStyle w:val="22"/>
          <w:sz w:val="24"/>
          <w:szCs w:val="24"/>
        </w:rPr>
        <w:t>Контроль за</w:t>
      </w:r>
      <w:proofErr w:type="gramEnd"/>
      <w:r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8E4D03">
        <w:rPr>
          <w:rStyle w:val="21"/>
          <w:sz w:val="24"/>
          <w:szCs w:val="24"/>
        </w:rPr>
        <w:t xml:space="preserve">за </w:t>
      </w:r>
      <w:r w:rsidRPr="008E4D03">
        <w:rPr>
          <w:rStyle w:val="22"/>
          <w:sz w:val="24"/>
          <w:szCs w:val="24"/>
        </w:rPr>
        <w:t>собой.</w:t>
      </w:r>
      <w:r w:rsidR="008E4D03" w:rsidRPr="008E4D03">
        <w:rPr>
          <w:sz w:val="24"/>
          <w:szCs w:val="24"/>
        </w:rPr>
        <w:t xml:space="preserve"> 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8E4D03" w:rsidRDefault="008E4D03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 администрации</w:t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  <w:t>П.П. Лимин</w:t>
      </w:r>
    </w:p>
    <w:p w:rsidR="00F86106" w:rsidRDefault="00F86106">
      <w:pPr>
        <w:spacing w:before="39" w:after="39" w:line="240" w:lineRule="exact"/>
        <w:rPr>
          <w:rFonts w:ascii="Times New Roman" w:hAnsi="Times New Roman" w:cs="Times New Roman"/>
          <w:sz w:val="20"/>
          <w:szCs w:val="20"/>
        </w:rPr>
      </w:pPr>
    </w:p>
    <w:p w:rsidR="00F86106" w:rsidRDefault="00F86106">
      <w:pPr>
        <w:spacing w:before="39" w:after="39" w:line="240" w:lineRule="exact"/>
        <w:rPr>
          <w:rFonts w:ascii="Times New Roman" w:hAnsi="Times New Roman" w:cs="Times New Roman"/>
          <w:sz w:val="20"/>
          <w:szCs w:val="20"/>
        </w:rPr>
      </w:pPr>
    </w:p>
    <w:p w:rsidR="00F86106" w:rsidRDefault="00F86106">
      <w:pPr>
        <w:spacing w:before="39" w:after="39" w:line="240" w:lineRule="exact"/>
        <w:rPr>
          <w:rFonts w:ascii="Times New Roman" w:hAnsi="Times New Roman" w:cs="Times New Roman"/>
          <w:sz w:val="20"/>
          <w:szCs w:val="20"/>
        </w:rPr>
      </w:pPr>
    </w:p>
    <w:p w:rsidR="004F2539" w:rsidRDefault="004F2539" w:rsidP="004F25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Мишина Е.А.(61-259)</w:t>
      </w:r>
    </w:p>
    <w:p w:rsidR="004F2539" w:rsidRPr="008E4D03" w:rsidRDefault="004F2539" w:rsidP="00F86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 экз.</w:t>
      </w:r>
    </w:p>
    <w:sectPr w:rsidR="004F2539" w:rsidRPr="008E4D03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2" w:rsidRDefault="00244052">
      <w:r>
        <w:separator/>
      </w:r>
    </w:p>
  </w:endnote>
  <w:endnote w:type="continuationSeparator" w:id="0">
    <w:p w:rsidR="00244052" w:rsidRDefault="0024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2" w:rsidRDefault="00244052"/>
  </w:footnote>
  <w:footnote w:type="continuationSeparator" w:id="0">
    <w:p w:rsidR="00244052" w:rsidRDefault="002440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6"/>
    <w:rsid w:val="00244052"/>
    <w:rsid w:val="00361A37"/>
    <w:rsid w:val="004F2539"/>
    <w:rsid w:val="008E4D03"/>
    <w:rsid w:val="00975FB2"/>
    <w:rsid w:val="00D35156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2016-11-14T11:37:00Z</cp:lastPrinted>
  <dcterms:created xsi:type="dcterms:W3CDTF">2016-02-07T12:10:00Z</dcterms:created>
  <dcterms:modified xsi:type="dcterms:W3CDTF">2016-11-14T11:37:00Z</dcterms:modified>
</cp:coreProperties>
</file>